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79" w:rsidRPr="00F30479" w:rsidRDefault="00F30479" w:rsidP="00F30479">
      <w:pPr>
        <w:pStyle w:val="1"/>
        <w:spacing w:before="0"/>
        <w:jc w:val="center"/>
        <w:rPr>
          <w:sz w:val="28"/>
          <w:szCs w:val="28"/>
        </w:rPr>
      </w:pPr>
      <w:r w:rsidRPr="00F30479">
        <w:rPr>
          <w:sz w:val="28"/>
          <w:szCs w:val="28"/>
        </w:rPr>
        <w:t>Глава 3. ДИАГНОСТИЧЕСКИЕ ГОРИЗОНТЫ</w:t>
      </w:r>
    </w:p>
    <w:p w:rsidR="00F30479" w:rsidRPr="00F30479" w:rsidRDefault="00F30479" w:rsidP="00F30479">
      <w:pPr>
        <w:pStyle w:val="1"/>
        <w:spacing w:before="0" w:after="120"/>
        <w:jc w:val="center"/>
        <w:rPr>
          <w:b w:val="0"/>
          <w:i/>
          <w:iCs/>
          <w:caps/>
          <w:sz w:val="28"/>
          <w:szCs w:val="28"/>
        </w:rPr>
      </w:pPr>
      <w:r w:rsidRPr="00F30479">
        <w:rPr>
          <w:sz w:val="28"/>
          <w:szCs w:val="28"/>
        </w:rPr>
        <w:t>И ДИАГНОСТИЧЕСКИЕ ПРИЗНАКИ</w:t>
      </w:r>
    </w:p>
    <w:p w:rsidR="003A4E76" w:rsidRPr="003A4E76" w:rsidRDefault="003A4E76" w:rsidP="003A4E76">
      <w:pPr>
        <w:widowControl w:val="0"/>
        <w:spacing w:line="264" w:lineRule="auto"/>
        <w:ind w:firstLine="567"/>
        <w:jc w:val="both"/>
        <w:rPr>
          <w:sz w:val="24"/>
          <w:szCs w:val="24"/>
        </w:rPr>
      </w:pPr>
      <w:r w:rsidRPr="003A4E76">
        <w:rPr>
          <w:sz w:val="24"/>
          <w:szCs w:val="24"/>
        </w:rPr>
        <w:t>Субстантивно-генетические принципы классификации почв России реализуются на основе двух групп диагностических элементов: диагностических горизонтов и диагностических признаков</w:t>
      </w:r>
      <w:r w:rsidR="00D45767">
        <w:rPr>
          <w:rStyle w:val="a5"/>
          <w:sz w:val="24"/>
          <w:szCs w:val="24"/>
        </w:rPr>
        <w:footnoteReference w:id="1"/>
      </w:r>
      <w:r w:rsidRPr="003A4E76">
        <w:rPr>
          <w:sz w:val="24"/>
          <w:szCs w:val="24"/>
        </w:rPr>
        <w:t xml:space="preserve">. Их определения были представлены </w:t>
      </w:r>
      <w:r w:rsidRPr="007A33A6">
        <w:rPr>
          <w:color w:val="000000" w:themeColor="text1"/>
          <w:sz w:val="24"/>
          <w:szCs w:val="24"/>
        </w:rPr>
        <w:t>в</w:t>
      </w:r>
      <w:r w:rsidR="0056254A" w:rsidRPr="007A33A6">
        <w:rPr>
          <w:color w:val="000000" w:themeColor="text1"/>
          <w:sz w:val="24"/>
          <w:szCs w:val="24"/>
        </w:rPr>
        <w:t xml:space="preserve"> предыдущей главе</w:t>
      </w:r>
      <w:r w:rsidRPr="003A4E76">
        <w:rPr>
          <w:sz w:val="24"/>
          <w:szCs w:val="24"/>
        </w:rPr>
        <w:t>. Диагностические горизонты и диагностические признаки выявляют в ходе полевого морфологического описания почвенного профиля</w:t>
      </w:r>
      <w:r w:rsidR="00F34C84">
        <w:rPr>
          <w:sz w:val="24"/>
          <w:szCs w:val="24"/>
        </w:rPr>
        <w:t>, и они являются основанием для определения таксономического положения</w:t>
      </w:r>
      <w:r w:rsidRPr="003A4E76">
        <w:rPr>
          <w:sz w:val="24"/>
          <w:szCs w:val="24"/>
        </w:rPr>
        <w:t xml:space="preserve"> </w:t>
      </w:r>
      <w:r w:rsidR="00F34C84">
        <w:rPr>
          <w:sz w:val="24"/>
          <w:szCs w:val="24"/>
        </w:rPr>
        <w:t>этого профиля (почвы) в системе</w:t>
      </w:r>
      <w:r w:rsidRPr="003A4E76">
        <w:rPr>
          <w:sz w:val="24"/>
          <w:szCs w:val="24"/>
        </w:rPr>
        <w:t xml:space="preserve"> таксономических уровней</w:t>
      </w:r>
      <w:r w:rsidR="00F34C84">
        <w:rPr>
          <w:sz w:val="24"/>
          <w:szCs w:val="24"/>
        </w:rPr>
        <w:t xml:space="preserve"> классификации</w:t>
      </w:r>
      <w:r w:rsidRPr="003A4E76">
        <w:rPr>
          <w:sz w:val="24"/>
          <w:szCs w:val="24"/>
        </w:rPr>
        <w:t>.</w:t>
      </w:r>
    </w:p>
    <w:p w:rsidR="003A4E76" w:rsidRPr="00DD6A3A" w:rsidRDefault="003A4E76" w:rsidP="003A4E76">
      <w:pPr>
        <w:widowControl w:val="0"/>
        <w:spacing w:line="264" w:lineRule="auto"/>
        <w:ind w:firstLine="567"/>
        <w:jc w:val="both"/>
        <w:rPr>
          <w:sz w:val="24"/>
          <w:szCs w:val="24"/>
        </w:rPr>
      </w:pPr>
      <w:r w:rsidRPr="002370CE">
        <w:rPr>
          <w:sz w:val="24"/>
          <w:szCs w:val="24"/>
        </w:rPr>
        <w:t>Диагностические горизонты и диагностические признаки обозначают индексами</w:t>
      </w:r>
      <w:r w:rsidR="0056254A" w:rsidRPr="002370CE">
        <w:rPr>
          <w:sz w:val="24"/>
          <w:szCs w:val="24"/>
        </w:rPr>
        <w:t xml:space="preserve">, </w:t>
      </w:r>
      <w:r w:rsidR="0056254A" w:rsidRPr="002370CE">
        <w:rPr>
          <w:color w:val="000000" w:themeColor="text1"/>
          <w:sz w:val="24"/>
          <w:szCs w:val="24"/>
        </w:rPr>
        <w:t>состоящими</w:t>
      </w:r>
      <w:r w:rsidRPr="002370CE">
        <w:rPr>
          <w:color w:val="000000" w:themeColor="text1"/>
          <w:sz w:val="24"/>
          <w:szCs w:val="24"/>
        </w:rPr>
        <w:t xml:space="preserve"> </w:t>
      </w:r>
      <w:r w:rsidRPr="002370CE">
        <w:rPr>
          <w:sz w:val="24"/>
          <w:szCs w:val="24"/>
        </w:rPr>
        <w:t>из букв латинского алфавита: горизонтам присвоены прописные (заглавные) буквы, признакам – строчные (малые). Комбинации индексов в форме записи, соответствующей последовательности смены горизонтов и признаков в почвенном профиле сверху вниз</w:t>
      </w:r>
      <w:r w:rsidR="00F34C84" w:rsidRPr="002370CE">
        <w:rPr>
          <w:sz w:val="24"/>
          <w:szCs w:val="24"/>
        </w:rPr>
        <w:t>,</w:t>
      </w:r>
      <w:r w:rsidRPr="002370CE">
        <w:rPr>
          <w:sz w:val="24"/>
          <w:szCs w:val="24"/>
        </w:rPr>
        <w:t xml:space="preserve"> образуют «формулы профиля»,</w:t>
      </w:r>
      <w:r w:rsidR="00F34C84" w:rsidRPr="002370CE">
        <w:rPr>
          <w:sz w:val="24"/>
          <w:szCs w:val="24"/>
        </w:rPr>
        <w:t xml:space="preserve"> по</w:t>
      </w:r>
      <w:r w:rsidRPr="002370CE">
        <w:rPr>
          <w:color w:val="0070C0"/>
          <w:sz w:val="24"/>
          <w:szCs w:val="24"/>
        </w:rPr>
        <w:t xml:space="preserve"> </w:t>
      </w:r>
      <w:r w:rsidR="00B822AC" w:rsidRPr="002370CE">
        <w:rPr>
          <w:color w:val="000000" w:themeColor="text1"/>
          <w:sz w:val="24"/>
          <w:szCs w:val="24"/>
        </w:rPr>
        <w:t>которы</w:t>
      </w:r>
      <w:r w:rsidR="00F34C84" w:rsidRPr="002370CE">
        <w:rPr>
          <w:color w:val="000000" w:themeColor="text1"/>
          <w:sz w:val="24"/>
          <w:szCs w:val="24"/>
        </w:rPr>
        <w:t>м и производится классифицирование</w:t>
      </w:r>
      <w:r w:rsidRPr="002370CE">
        <w:rPr>
          <w:color w:val="000000" w:themeColor="text1"/>
          <w:sz w:val="24"/>
          <w:szCs w:val="24"/>
        </w:rPr>
        <w:t xml:space="preserve"> </w:t>
      </w:r>
      <w:r w:rsidR="00B822AC" w:rsidRPr="002370CE">
        <w:rPr>
          <w:color w:val="000000" w:themeColor="text1"/>
          <w:sz w:val="24"/>
          <w:szCs w:val="24"/>
        </w:rPr>
        <w:t xml:space="preserve">почвы </w:t>
      </w:r>
      <w:r w:rsidRPr="002370CE">
        <w:rPr>
          <w:color w:val="000000" w:themeColor="text1"/>
          <w:sz w:val="24"/>
          <w:szCs w:val="24"/>
        </w:rPr>
        <w:t>(</w:t>
      </w:r>
      <w:r w:rsidRPr="002370CE">
        <w:rPr>
          <w:sz w:val="24"/>
          <w:szCs w:val="24"/>
        </w:rPr>
        <w:t>отдел, тип, подтип</w:t>
      </w:r>
      <w:r w:rsidR="00F34C84" w:rsidRPr="002370CE">
        <w:rPr>
          <w:sz w:val="24"/>
          <w:szCs w:val="24"/>
        </w:rPr>
        <w:t>, род</w:t>
      </w:r>
      <w:r w:rsidR="007A33A6" w:rsidRPr="002370CE">
        <w:rPr>
          <w:sz w:val="24"/>
          <w:szCs w:val="24"/>
        </w:rPr>
        <w:t>)</w:t>
      </w:r>
      <w:r w:rsidRPr="002370CE">
        <w:rPr>
          <w:sz w:val="24"/>
          <w:szCs w:val="24"/>
        </w:rPr>
        <w:t>.</w:t>
      </w:r>
      <w:r w:rsidR="009B0951">
        <w:rPr>
          <w:sz w:val="24"/>
          <w:szCs w:val="24"/>
        </w:rPr>
        <w:t xml:space="preserve"> </w:t>
      </w:r>
    </w:p>
    <w:p w:rsidR="003A4E76" w:rsidRDefault="003A4E76" w:rsidP="003A4E76">
      <w:pPr>
        <w:pStyle w:val="2"/>
        <w:spacing w:after="120"/>
        <w:ind w:firstLine="454"/>
        <w:jc w:val="center"/>
        <w:rPr>
          <w:i w:val="0"/>
          <w:iCs w:val="0"/>
          <w:caps/>
          <w:sz w:val="24"/>
          <w:szCs w:val="24"/>
        </w:rPr>
      </w:pPr>
      <w:r w:rsidRPr="00F30479">
        <w:rPr>
          <w:i w:val="0"/>
          <w:iCs w:val="0"/>
          <w:caps/>
          <w:sz w:val="24"/>
          <w:szCs w:val="24"/>
        </w:rPr>
        <w:t>ДИАГНОСТические горизонты</w:t>
      </w:r>
    </w:p>
    <w:p w:rsidR="003A4E76" w:rsidRPr="003A4E76" w:rsidRDefault="003A4E76" w:rsidP="003A4E76">
      <w:pPr>
        <w:spacing w:line="264" w:lineRule="auto"/>
        <w:ind w:firstLine="567"/>
        <w:jc w:val="both"/>
        <w:rPr>
          <w:sz w:val="24"/>
          <w:szCs w:val="24"/>
        </w:rPr>
      </w:pPr>
      <w:r w:rsidRPr="003A4E76">
        <w:rPr>
          <w:sz w:val="24"/>
          <w:szCs w:val="24"/>
        </w:rPr>
        <w:t xml:space="preserve">Набор диагностических почвенных горизонтов, используемых в настоящей версии классификации почв России, составлен на основе информации о составе, свойствах, режимах </w:t>
      </w:r>
      <w:r w:rsidRPr="00E3041A">
        <w:rPr>
          <w:sz w:val="24"/>
          <w:szCs w:val="24"/>
        </w:rPr>
        <w:t xml:space="preserve">функционирования и представлениях о происхождении генетических горизонтов разных почв. </w:t>
      </w:r>
      <w:r w:rsidR="002370CE" w:rsidRPr="00E3041A">
        <w:rPr>
          <w:sz w:val="24"/>
          <w:szCs w:val="24"/>
        </w:rPr>
        <w:t>Для этого</w:t>
      </w:r>
      <w:r w:rsidRPr="00E3041A">
        <w:rPr>
          <w:sz w:val="24"/>
          <w:szCs w:val="24"/>
        </w:rPr>
        <w:t xml:space="preserve"> использованы </w:t>
      </w:r>
      <w:r w:rsidRPr="003A4E76">
        <w:rPr>
          <w:sz w:val="24"/>
          <w:szCs w:val="24"/>
        </w:rPr>
        <w:t xml:space="preserve">сведения о "генетических почвенных горизонтах", систематизированные в </w:t>
      </w:r>
      <w:r w:rsidR="00B822AC">
        <w:rPr>
          <w:sz w:val="24"/>
          <w:szCs w:val="24"/>
        </w:rPr>
        <w:t>«К</w:t>
      </w:r>
      <w:r w:rsidRPr="003A4E76">
        <w:rPr>
          <w:sz w:val="24"/>
          <w:szCs w:val="24"/>
        </w:rPr>
        <w:t>лассификации и диагностике почв СССР</w:t>
      </w:r>
      <w:r w:rsidR="00B822AC">
        <w:rPr>
          <w:sz w:val="24"/>
          <w:szCs w:val="24"/>
        </w:rPr>
        <w:t>»</w:t>
      </w:r>
      <w:r w:rsidRPr="003A4E76">
        <w:rPr>
          <w:sz w:val="24"/>
          <w:szCs w:val="24"/>
        </w:rPr>
        <w:t xml:space="preserve"> (1977), в проекте базовой классификации почв В.М. </w:t>
      </w:r>
      <w:proofErr w:type="spellStart"/>
      <w:r w:rsidRPr="003A4E76">
        <w:rPr>
          <w:sz w:val="24"/>
          <w:szCs w:val="24"/>
        </w:rPr>
        <w:t>Фридланда</w:t>
      </w:r>
      <w:proofErr w:type="spellEnd"/>
      <w:r w:rsidRPr="003A4E76">
        <w:rPr>
          <w:sz w:val="24"/>
          <w:szCs w:val="24"/>
        </w:rPr>
        <w:t xml:space="preserve"> (1982), в легенде к Почвенной карте РСФСР М 1:2 500 000 под редакцией В.М. </w:t>
      </w:r>
      <w:proofErr w:type="spellStart"/>
      <w:r w:rsidRPr="003A4E76">
        <w:rPr>
          <w:sz w:val="24"/>
          <w:szCs w:val="24"/>
        </w:rPr>
        <w:t>Фридланда</w:t>
      </w:r>
      <w:proofErr w:type="spellEnd"/>
      <w:r w:rsidRPr="003A4E76">
        <w:rPr>
          <w:sz w:val="24"/>
          <w:szCs w:val="24"/>
        </w:rPr>
        <w:t xml:space="preserve"> (1988</w:t>
      </w:r>
      <w:r w:rsidR="002370CE" w:rsidRPr="002370CE">
        <w:rPr>
          <w:sz w:val="24"/>
          <w:szCs w:val="24"/>
        </w:rPr>
        <w:t>)</w:t>
      </w:r>
      <w:r w:rsidR="009B0951">
        <w:rPr>
          <w:color w:val="0070C0"/>
          <w:sz w:val="24"/>
          <w:szCs w:val="24"/>
        </w:rPr>
        <w:t>.</w:t>
      </w:r>
      <w:r w:rsidR="009B0951" w:rsidRPr="009B0951">
        <w:rPr>
          <w:color w:val="0070C0"/>
          <w:sz w:val="24"/>
          <w:szCs w:val="24"/>
        </w:rPr>
        <w:t xml:space="preserve"> </w:t>
      </w:r>
      <w:r w:rsidR="00B822AC" w:rsidRPr="00CC53CE">
        <w:rPr>
          <w:color w:val="000000" w:themeColor="text1"/>
          <w:sz w:val="24"/>
          <w:szCs w:val="24"/>
        </w:rPr>
        <w:t>Оказались полезными представления</w:t>
      </w:r>
      <w:r w:rsidRPr="003A4E76">
        <w:rPr>
          <w:sz w:val="24"/>
          <w:szCs w:val="24"/>
        </w:rPr>
        <w:t xml:space="preserve"> о "</w:t>
      </w:r>
      <w:r w:rsidRPr="003A4E76">
        <w:rPr>
          <w:sz w:val="24"/>
          <w:szCs w:val="24"/>
          <w:lang w:val="en-US"/>
        </w:rPr>
        <w:t>diagnostic</w:t>
      </w:r>
      <w:r w:rsidRPr="003A4E76">
        <w:rPr>
          <w:sz w:val="24"/>
          <w:szCs w:val="24"/>
        </w:rPr>
        <w:t xml:space="preserve"> </w:t>
      </w:r>
      <w:r w:rsidRPr="003A4E76">
        <w:rPr>
          <w:sz w:val="24"/>
          <w:szCs w:val="24"/>
          <w:lang w:val="en-US"/>
        </w:rPr>
        <w:t>horizons</w:t>
      </w:r>
      <w:r w:rsidRPr="003A4E76">
        <w:rPr>
          <w:sz w:val="24"/>
          <w:szCs w:val="24"/>
        </w:rPr>
        <w:t xml:space="preserve">" </w:t>
      </w:r>
      <w:r w:rsidR="00D06AD2" w:rsidRPr="003A4E76">
        <w:rPr>
          <w:sz w:val="24"/>
          <w:szCs w:val="24"/>
        </w:rPr>
        <w:t xml:space="preserve">в двух последних версиях международной классификации почв </w:t>
      </w:r>
      <w:r w:rsidR="00D06AD2" w:rsidRPr="003A4E76">
        <w:rPr>
          <w:sz w:val="24"/>
          <w:szCs w:val="24"/>
          <w:lang w:val="en-US"/>
        </w:rPr>
        <w:t>WRB</w:t>
      </w:r>
      <w:r w:rsidR="00D06AD2" w:rsidRPr="003A4E76">
        <w:rPr>
          <w:sz w:val="24"/>
          <w:szCs w:val="24"/>
        </w:rPr>
        <w:t xml:space="preserve"> (2007, 2015)</w:t>
      </w:r>
      <w:r w:rsidR="00D06AD2">
        <w:rPr>
          <w:sz w:val="24"/>
          <w:szCs w:val="24"/>
        </w:rPr>
        <w:t xml:space="preserve"> и </w:t>
      </w:r>
      <w:r w:rsidRPr="003A4E76">
        <w:rPr>
          <w:sz w:val="24"/>
          <w:szCs w:val="24"/>
        </w:rPr>
        <w:t xml:space="preserve">в американской классификации почв </w:t>
      </w:r>
      <w:r w:rsidRPr="003A4E76">
        <w:rPr>
          <w:sz w:val="24"/>
          <w:szCs w:val="24"/>
          <w:lang w:val="en-US"/>
        </w:rPr>
        <w:t>Soil</w:t>
      </w:r>
      <w:r w:rsidRPr="003A4E76">
        <w:rPr>
          <w:sz w:val="24"/>
          <w:szCs w:val="24"/>
        </w:rPr>
        <w:t xml:space="preserve"> </w:t>
      </w:r>
      <w:r w:rsidRPr="003A4E76">
        <w:rPr>
          <w:sz w:val="24"/>
          <w:szCs w:val="24"/>
          <w:lang w:val="en-US"/>
        </w:rPr>
        <w:t>Taxo</w:t>
      </w:r>
      <w:r w:rsidR="00926596">
        <w:rPr>
          <w:sz w:val="24"/>
          <w:szCs w:val="24"/>
          <w:lang w:val="en-US"/>
        </w:rPr>
        <w:t>n</w:t>
      </w:r>
      <w:r w:rsidRPr="003A4E76">
        <w:rPr>
          <w:sz w:val="24"/>
          <w:szCs w:val="24"/>
          <w:lang w:val="en-US"/>
        </w:rPr>
        <w:t>omy</w:t>
      </w:r>
      <w:r w:rsidR="00884748">
        <w:rPr>
          <w:sz w:val="24"/>
          <w:szCs w:val="24"/>
        </w:rPr>
        <w:t xml:space="preserve"> (1999)</w:t>
      </w:r>
      <w:r w:rsidRPr="003A4E76">
        <w:rPr>
          <w:sz w:val="24"/>
          <w:szCs w:val="24"/>
        </w:rPr>
        <w:t>.</w:t>
      </w:r>
    </w:p>
    <w:p w:rsidR="003A4E76" w:rsidRPr="003A4E76" w:rsidRDefault="003A4E76" w:rsidP="003A4E76">
      <w:pPr>
        <w:spacing w:line="264" w:lineRule="auto"/>
        <w:ind w:firstLine="567"/>
        <w:jc w:val="both"/>
        <w:rPr>
          <w:sz w:val="24"/>
          <w:szCs w:val="24"/>
        </w:rPr>
      </w:pPr>
      <w:r w:rsidRPr="003A4E76">
        <w:rPr>
          <w:sz w:val="24"/>
          <w:szCs w:val="24"/>
        </w:rPr>
        <w:t>Преобладающая часть генетических горизонтов почвенного профиля рассматривается как диагностические, поскольку им приданы определенные функции идентификации почв. Диагностические горизонты выделяются в почвенном профиле на основании установленных критериев</w:t>
      </w:r>
      <w:r w:rsidRPr="003A4E76">
        <w:rPr>
          <w:rStyle w:val="a5"/>
          <w:sz w:val="24"/>
          <w:szCs w:val="24"/>
        </w:rPr>
        <w:footnoteReference w:id="2"/>
      </w:r>
      <w:r w:rsidRPr="003A4E76">
        <w:rPr>
          <w:sz w:val="24"/>
          <w:szCs w:val="24"/>
        </w:rPr>
        <w:t>, выбор которых для каждого горизонта контролируется педогенетическими концепциями.</w:t>
      </w:r>
    </w:p>
    <w:p w:rsidR="003A4E76" w:rsidRDefault="00884748" w:rsidP="003A4E76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положению в почвенном профиле различают </w:t>
      </w:r>
      <w:r w:rsidR="003A4E76" w:rsidRPr="003A4E76">
        <w:rPr>
          <w:sz w:val="24"/>
          <w:szCs w:val="24"/>
        </w:rPr>
        <w:t>верхн</w:t>
      </w:r>
      <w:r>
        <w:rPr>
          <w:sz w:val="24"/>
          <w:szCs w:val="24"/>
        </w:rPr>
        <w:t>и</w:t>
      </w:r>
      <w:r w:rsidR="003A4E76" w:rsidRPr="003A4E76">
        <w:rPr>
          <w:sz w:val="24"/>
          <w:szCs w:val="24"/>
        </w:rPr>
        <w:t>е горизонты, органические и гумусовые (</w:t>
      </w:r>
      <w:r w:rsidR="00244F62" w:rsidRPr="003A4E76">
        <w:rPr>
          <w:sz w:val="24"/>
          <w:szCs w:val="24"/>
        </w:rPr>
        <w:t>органоминеральные</w:t>
      </w:r>
      <w:r w:rsidR="003A4E76" w:rsidRPr="003A4E76">
        <w:rPr>
          <w:sz w:val="24"/>
          <w:szCs w:val="24"/>
        </w:rPr>
        <w:t>), подповерхностные – элювиальные, и горизонты средней части профиля (срединные</w:t>
      </w:r>
      <w:r w:rsidR="00CC53CE" w:rsidRPr="00E3041A">
        <w:rPr>
          <w:sz w:val="24"/>
          <w:szCs w:val="24"/>
        </w:rPr>
        <w:t>)</w:t>
      </w:r>
      <w:r w:rsidR="003A4E76" w:rsidRPr="00E3041A">
        <w:rPr>
          <w:sz w:val="24"/>
          <w:szCs w:val="24"/>
        </w:rPr>
        <w:t>. В</w:t>
      </w:r>
      <w:r w:rsidR="002370CE" w:rsidRPr="00E3041A">
        <w:rPr>
          <w:sz w:val="24"/>
          <w:szCs w:val="24"/>
        </w:rPr>
        <w:t xml:space="preserve"> настоящей </w:t>
      </w:r>
      <w:r w:rsidR="003A4E76" w:rsidRPr="00E3041A">
        <w:rPr>
          <w:sz w:val="24"/>
          <w:szCs w:val="24"/>
        </w:rPr>
        <w:t>верси</w:t>
      </w:r>
      <w:r w:rsidR="002370CE" w:rsidRPr="00E3041A">
        <w:rPr>
          <w:sz w:val="24"/>
          <w:szCs w:val="24"/>
        </w:rPr>
        <w:t>и</w:t>
      </w:r>
      <w:r w:rsidR="003A4E76" w:rsidRPr="00E3041A">
        <w:rPr>
          <w:sz w:val="24"/>
          <w:szCs w:val="24"/>
        </w:rPr>
        <w:t xml:space="preserve"> классификации </w:t>
      </w:r>
      <w:r w:rsidR="002370CE" w:rsidRPr="00E3041A">
        <w:rPr>
          <w:sz w:val="24"/>
          <w:szCs w:val="24"/>
        </w:rPr>
        <w:t>почв выделен</w:t>
      </w:r>
      <w:r w:rsidR="00A32599" w:rsidRPr="00E3041A">
        <w:rPr>
          <w:sz w:val="24"/>
          <w:szCs w:val="24"/>
        </w:rPr>
        <w:t>о</w:t>
      </w:r>
      <w:r w:rsidR="003A4E76" w:rsidRPr="00E3041A">
        <w:rPr>
          <w:sz w:val="24"/>
          <w:szCs w:val="24"/>
        </w:rPr>
        <w:t xml:space="preserve"> </w:t>
      </w:r>
      <w:r w:rsidR="00A32599" w:rsidRPr="00E3041A">
        <w:rPr>
          <w:sz w:val="24"/>
          <w:szCs w:val="24"/>
        </w:rPr>
        <w:t>47</w:t>
      </w:r>
      <w:r w:rsidR="003A4E76" w:rsidRPr="00E3041A">
        <w:rPr>
          <w:sz w:val="24"/>
          <w:szCs w:val="24"/>
        </w:rPr>
        <w:t xml:space="preserve"> диагностически</w:t>
      </w:r>
      <w:r w:rsidR="00A32599" w:rsidRPr="00E3041A">
        <w:rPr>
          <w:sz w:val="24"/>
          <w:szCs w:val="24"/>
        </w:rPr>
        <w:t>х</w:t>
      </w:r>
      <w:r w:rsidR="003A4E76" w:rsidRPr="00E3041A">
        <w:rPr>
          <w:sz w:val="24"/>
          <w:szCs w:val="24"/>
        </w:rPr>
        <w:t xml:space="preserve"> горизонт</w:t>
      </w:r>
      <w:r w:rsidR="00A32599" w:rsidRPr="00E3041A">
        <w:rPr>
          <w:sz w:val="24"/>
          <w:szCs w:val="24"/>
        </w:rPr>
        <w:t>ов</w:t>
      </w:r>
      <w:r w:rsidR="003A4E76" w:rsidRPr="00E3041A">
        <w:rPr>
          <w:sz w:val="24"/>
          <w:szCs w:val="24"/>
        </w:rPr>
        <w:t xml:space="preserve">. </w:t>
      </w:r>
    </w:p>
    <w:p w:rsidR="006C0F28" w:rsidRDefault="006C0F28" w:rsidP="003A4E76">
      <w:pPr>
        <w:spacing w:line="264" w:lineRule="auto"/>
        <w:ind w:firstLine="567"/>
        <w:jc w:val="both"/>
        <w:rPr>
          <w:sz w:val="24"/>
          <w:szCs w:val="24"/>
        </w:rPr>
      </w:pPr>
    </w:p>
    <w:p w:rsidR="00884748" w:rsidRPr="003A4E76" w:rsidRDefault="00133457" w:rsidP="00884748">
      <w:pPr>
        <w:spacing w:after="120"/>
        <w:ind w:firstLine="4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3.1.</w:t>
      </w:r>
      <w:r w:rsidR="00884748" w:rsidRPr="00884748">
        <w:rPr>
          <w:b/>
          <w:sz w:val="24"/>
          <w:szCs w:val="24"/>
        </w:rPr>
        <w:t xml:space="preserve"> </w:t>
      </w:r>
      <w:r w:rsidR="00884748">
        <w:rPr>
          <w:b/>
          <w:sz w:val="24"/>
          <w:szCs w:val="24"/>
        </w:rPr>
        <w:t>Правила</w:t>
      </w:r>
      <w:r w:rsidR="00884748" w:rsidRPr="00884748">
        <w:rPr>
          <w:b/>
          <w:color w:val="000000" w:themeColor="text1"/>
          <w:sz w:val="24"/>
          <w:szCs w:val="24"/>
        </w:rPr>
        <w:t xml:space="preserve"> и</w:t>
      </w:r>
      <w:r w:rsidR="00884748">
        <w:rPr>
          <w:b/>
          <w:color w:val="000000" w:themeColor="text1"/>
          <w:sz w:val="24"/>
          <w:szCs w:val="24"/>
        </w:rPr>
        <w:t>де</w:t>
      </w:r>
      <w:r w:rsidR="00884748" w:rsidRPr="00884748">
        <w:rPr>
          <w:b/>
          <w:color w:val="000000" w:themeColor="text1"/>
          <w:sz w:val="24"/>
          <w:szCs w:val="24"/>
        </w:rPr>
        <w:t>н</w:t>
      </w:r>
      <w:r w:rsidR="00884748">
        <w:rPr>
          <w:b/>
          <w:color w:val="000000" w:themeColor="text1"/>
          <w:sz w:val="24"/>
          <w:szCs w:val="24"/>
        </w:rPr>
        <w:t>тификации</w:t>
      </w:r>
      <w:r w:rsidR="00884748" w:rsidRPr="00884748">
        <w:rPr>
          <w:b/>
          <w:color w:val="0070C0"/>
          <w:sz w:val="24"/>
          <w:szCs w:val="24"/>
        </w:rPr>
        <w:t xml:space="preserve"> </w:t>
      </w:r>
      <w:r w:rsidR="00884748" w:rsidRPr="00884748">
        <w:rPr>
          <w:b/>
          <w:sz w:val="24"/>
          <w:szCs w:val="24"/>
        </w:rPr>
        <w:t>диагностических горизонтов</w:t>
      </w:r>
    </w:p>
    <w:p w:rsidR="003A4E76" w:rsidRPr="003A4E76" w:rsidRDefault="003A4E76" w:rsidP="003A4E76">
      <w:pPr>
        <w:widowControl w:val="0"/>
        <w:spacing w:line="264" w:lineRule="auto"/>
        <w:ind w:firstLine="567"/>
        <w:jc w:val="both"/>
        <w:rPr>
          <w:sz w:val="24"/>
          <w:szCs w:val="24"/>
        </w:rPr>
      </w:pPr>
      <w:r w:rsidRPr="003A4E76">
        <w:rPr>
          <w:sz w:val="24"/>
          <w:szCs w:val="24"/>
        </w:rPr>
        <w:t>Идентификация диагностических горизонтов проводится на основании морфологических и, по возможности, полевых аналитических показателей, определяемых экспресс-методами; при необходимости уточняется лабораторными анализами. Количественные параметры горизонтов, морфометрические и аналитические, в большинстве случаев нежесткие, “плавающие”, что связано с их пространственным варьированием. Жесткие количественные рубежи используются лишь в тех случаях, когда морфологических показателей недостаточно для разграничения горизонтов.</w:t>
      </w:r>
    </w:p>
    <w:p w:rsidR="003A4E76" w:rsidRPr="003A4E76" w:rsidRDefault="003A4E76" w:rsidP="003A4E76">
      <w:pPr>
        <w:widowControl w:val="0"/>
        <w:spacing w:line="264" w:lineRule="auto"/>
        <w:ind w:firstLine="567"/>
        <w:jc w:val="both"/>
        <w:rPr>
          <w:sz w:val="24"/>
          <w:szCs w:val="24"/>
        </w:rPr>
      </w:pPr>
      <w:r w:rsidRPr="003A4E76">
        <w:rPr>
          <w:sz w:val="24"/>
          <w:szCs w:val="24"/>
        </w:rPr>
        <w:lastRenderedPageBreak/>
        <w:t>При выделении диагностических горизонтов в почвенном профиле приняты следующие правила:</w:t>
      </w:r>
    </w:p>
    <w:p w:rsidR="003A4E76" w:rsidRPr="003A4E76" w:rsidRDefault="003A4E76" w:rsidP="003A4E76">
      <w:pPr>
        <w:widowControl w:val="0"/>
        <w:spacing w:line="264" w:lineRule="auto"/>
        <w:ind w:firstLine="454"/>
        <w:jc w:val="both"/>
        <w:rPr>
          <w:sz w:val="24"/>
          <w:szCs w:val="24"/>
        </w:rPr>
      </w:pPr>
      <w:r w:rsidRPr="003A4E76">
        <w:rPr>
          <w:sz w:val="24"/>
          <w:szCs w:val="24"/>
        </w:rPr>
        <w:t xml:space="preserve">а) Для большей части почв введен критерий </w:t>
      </w:r>
      <w:r w:rsidRPr="003A4E76">
        <w:rPr>
          <w:i/>
          <w:sz w:val="24"/>
          <w:szCs w:val="24"/>
        </w:rPr>
        <w:t>мощности диагностического горизонта</w:t>
      </w:r>
      <w:r w:rsidRPr="003A4E76">
        <w:rPr>
          <w:sz w:val="24"/>
          <w:szCs w:val="24"/>
        </w:rPr>
        <w:t xml:space="preserve"> – не меньше </w:t>
      </w:r>
      <w:smartTag w:uri="urn:schemas-microsoft-com:office:smarttags" w:element="metricconverter">
        <w:smartTagPr>
          <w:attr w:name="ProductID" w:val="10 см"/>
        </w:smartTagPr>
        <w:r w:rsidRPr="003A4E76">
          <w:rPr>
            <w:sz w:val="24"/>
            <w:szCs w:val="24"/>
          </w:rPr>
          <w:t>10 см</w:t>
        </w:r>
      </w:smartTag>
      <w:r w:rsidRPr="003A4E76">
        <w:rPr>
          <w:sz w:val="24"/>
          <w:szCs w:val="24"/>
        </w:rPr>
        <w:t xml:space="preserve">, однако в почвах ствола первичного почвообразования с их маломощными горизонтами этот критерий не имеет смысла. Среди почв </w:t>
      </w:r>
      <w:proofErr w:type="spellStart"/>
      <w:r w:rsidRPr="003A4E76">
        <w:rPr>
          <w:sz w:val="24"/>
          <w:szCs w:val="24"/>
        </w:rPr>
        <w:t>постлитогенного</w:t>
      </w:r>
      <w:proofErr w:type="spellEnd"/>
      <w:r w:rsidRPr="003A4E76">
        <w:rPr>
          <w:sz w:val="24"/>
          <w:szCs w:val="24"/>
        </w:rPr>
        <w:t xml:space="preserve"> ствола, например, почв отдела альфегумусовых, также возможны горизонты, не достигающие требуемой мощности, и это обстоятельство оговаривается в определении горизонта.</w:t>
      </w:r>
    </w:p>
    <w:p w:rsidR="003A4E76" w:rsidRPr="003A4E76" w:rsidRDefault="003A4E76" w:rsidP="003A4E76">
      <w:pPr>
        <w:widowControl w:val="0"/>
        <w:spacing w:line="264" w:lineRule="auto"/>
        <w:ind w:firstLine="454"/>
        <w:jc w:val="both"/>
        <w:rPr>
          <w:sz w:val="24"/>
          <w:szCs w:val="24"/>
        </w:rPr>
      </w:pPr>
      <w:r w:rsidRPr="003A4E76">
        <w:rPr>
          <w:sz w:val="24"/>
          <w:szCs w:val="24"/>
        </w:rPr>
        <w:t xml:space="preserve">б) Если </w:t>
      </w:r>
      <w:r w:rsidRPr="003A4E76">
        <w:rPr>
          <w:i/>
          <w:sz w:val="24"/>
          <w:szCs w:val="24"/>
        </w:rPr>
        <w:t>горизонт фрагментарен</w:t>
      </w:r>
      <w:r w:rsidRPr="003A4E76">
        <w:rPr>
          <w:sz w:val="24"/>
          <w:szCs w:val="24"/>
        </w:rPr>
        <w:t xml:space="preserve">: выклинивается в профиле или представлен отдельными морфонами, или имеет малую мощность, не предусмотренную его определением, то такой горизонт рассматривается как </w:t>
      </w:r>
      <w:r w:rsidRPr="003A4E76">
        <w:rPr>
          <w:i/>
          <w:sz w:val="24"/>
          <w:szCs w:val="24"/>
        </w:rPr>
        <w:t>диагностический признак</w:t>
      </w:r>
      <w:r w:rsidRPr="003A4E76">
        <w:rPr>
          <w:sz w:val="24"/>
          <w:szCs w:val="24"/>
        </w:rPr>
        <w:t>. С педогенетической точки зрения предполагается, что процесс, его формирующий, недостаточно интенсивен, чтобы сформировать горизонт.</w:t>
      </w:r>
    </w:p>
    <w:p w:rsidR="003A4E76" w:rsidRPr="003A4E76" w:rsidRDefault="003A4E76" w:rsidP="003A4E76">
      <w:pPr>
        <w:widowControl w:val="0"/>
        <w:spacing w:line="264" w:lineRule="auto"/>
        <w:ind w:firstLine="454"/>
        <w:jc w:val="both"/>
        <w:rPr>
          <w:sz w:val="24"/>
          <w:szCs w:val="24"/>
        </w:rPr>
      </w:pPr>
      <w:r w:rsidRPr="003A4E76">
        <w:rPr>
          <w:sz w:val="24"/>
          <w:szCs w:val="24"/>
        </w:rPr>
        <w:t xml:space="preserve">в) Если в профиле </w:t>
      </w:r>
      <w:r w:rsidRPr="00957A08">
        <w:rPr>
          <w:sz w:val="24"/>
          <w:szCs w:val="24"/>
        </w:rPr>
        <w:t xml:space="preserve">почв выделяется </w:t>
      </w:r>
      <w:r w:rsidRPr="00957A08">
        <w:rPr>
          <w:i/>
          <w:sz w:val="24"/>
          <w:szCs w:val="24"/>
        </w:rPr>
        <w:t>несколько диагностических горизонтов одной группы (</w:t>
      </w:r>
      <w:r w:rsidR="00B84B45" w:rsidRPr="00957A08">
        <w:rPr>
          <w:i/>
          <w:sz w:val="24"/>
          <w:szCs w:val="24"/>
        </w:rPr>
        <w:t>гумусовых, органических</w:t>
      </w:r>
      <w:r w:rsidRPr="00957A08">
        <w:rPr>
          <w:i/>
          <w:sz w:val="24"/>
          <w:szCs w:val="24"/>
        </w:rPr>
        <w:t xml:space="preserve"> или срединных)</w:t>
      </w:r>
      <w:r w:rsidRPr="00957A08">
        <w:rPr>
          <w:sz w:val="24"/>
          <w:szCs w:val="24"/>
        </w:rPr>
        <w:t xml:space="preserve">, то более высокое таксономическое значение придается одному из них. При приблизительном равенстве мощности обоих горизонтов </w:t>
      </w:r>
      <w:r w:rsidR="00132CB7" w:rsidRPr="00957A08">
        <w:rPr>
          <w:sz w:val="24"/>
          <w:szCs w:val="24"/>
        </w:rPr>
        <w:t xml:space="preserve">или при мощности верхнего более 30 см </w:t>
      </w:r>
      <w:r w:rsidR="00FE36ED" w:rsidRPr="00957A08">
        <w:rPr>
          <w:color w:val="000000" w:themeColor="text1"/>
          <w:sz w:val="24"/>
          <w:szCs w:val="24"/>
        </w:rPr>
        <w:t xml:space="preserve">приоритет </w:t>
      </w:r>
      <w:r w:rsidR="00CC53CE" w:rsidRPr="00957A08">
        <w:rPr>
          <w:color w:val="000000" w:themeColor="text1"/>
          <w:sz w:val="24"/>
          <w:szCs w:val="24"/>
        </w:rPr>
        <w:t>при диагностике</w:t>
      </w:r>
      <w:r w:rsidR="00CC53CE" w:rsidRPr="00957A08">
        <w:rPr>
          <w:color w:val="0070C0"/>
          <w:sz w:val="24"/>
          <w:szCs w:val="24"/>
        </w:rPr>
        <w:t xml:space="preserve"> </w:t>
      </w:r>
      <w:r w:rsidRPr="00957A08">
        <w:rPr>
          <w:sz w:val="24"/>
          <w:szCs w:val="24"/>
        </w:rPr>
        <w:t>имеет верхний горизонт, расположенный ближе к дневной поверхности</w:t>
      </w:r>
      <w:r w:rsidRPr="003A4E76">
        <w:rPr>
          <w:sz w:val="24"/>
          <w:szCs w:val="24"/>
        </w:rPr>
        <w:t xml:space="preserve">. При существенном различии (в 2 раза и более) мощности горизонтов </w:t>
      </w:r>
      <w:r w:rsidR="00CC53CE" w:rsidRPr="00CC53CE">
        <w:rPr>
          <w:color w:val="000000" w:themeColor="text1"/>
          <w:sz w:val="24"/>
          <w:szCs w:val="24"/>
        </w:rPr>
        <w:t>приоритет при диагностике</w:t>
      </w:r>
      <w:r w:rsidRPr="003A4E76">
        <w:rPr>
          <w:sz w:val="24"/>
          <w:szCs w:val="24"/>
        </w:rPr>
        <w:t xml:space="preserve"> отдается горизонту с наибольшей мощностью. Второй горизонт рассматривается как диагностический признак. </w:t>
      </w:r>
    </w:p>
    <w:p w:rsidR="003A4E76" w:rsidRPr="00E3041A" w:rsidRDefault="00884748" w:rsidP="003A4E76">
      <w:pPr>
        <w:widowControl w:val="0"/>
        <w:spacing w:line="264" w:lineRule="auto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A4E76" w:rsidRPr="003A4E76">
        <w:rPr>
          <w:sz w:val="24"/>
          <w:szCs w:val="24"/>
        </w:rPr>
        <w:t xml:space="preserve">) Совмещение в одном почвенном горизонте признаков, удовлетворяющих одновременно диагностическим критериям двух или трех диагностических горизонтов (например, вертикового </w:t>
      </w:r>
      <w:r w:rsidR="003A4E76" w:rsidRPr="003A4E76">
        <w:rPr>
          <w:sz w:val="24"/>
          <w:szCs w:val="24"/>
          <w:lang w:val="en-US"/>
        </w:rPr>
        <w:t>V</w:t>
      </w:r>
      <w:r w:rsidR="003A4E76" w:rsidRPr="003A4E76">
        <w:rPr>
          <w:sz w:val="24"/>
          <w:szCs w:val="24"/>
        </w:rPr>
        <w:t xml:space="preserve"> и квазиглеевого </w:t>
      </w:r>
      <w:r w:rsidR="003A4E76" w:rsidRPr="003A4E76">
        <w:rPr>
          <w:sz w:val="24"/>
          <w:szCs w:val="24"/>
          <w:lang w:val="en-US"/>
        </w:rPr>
        <w:t>Q</w:t>
      </w:r>
      <w:r w:rsidR="003A4E76" w:rsidRPr="003A4E76">
        <w:rPr>
          <w:sz w:val="24"/>
          <w:szCs w:val="24"/>
        </w:rPr>
        <w:t xml:space="preserve"> вместе), рассматривается при идентификации </w:t>
      </w:r>
      <w:r w:rsidR="003A4E76" w:rsidRPr="00E3041A">
        <w:rPr>
          <w:sz w:val="24"/>
          <w:szCs w:val="24"/>
        </w:rPr>
        <w:t>типа почв так</w:t>
      </w:r>
      <w:r w:rsidR="00FE36ED" w:rsidRPr="00E3041A">
        <w:rPr>
          <w:sz w:val="24"/>
          <w:szCs w:val="24"/>
        </w:rPr>
        <w:t xml:space="preserve"> </w:t>
      </w:r>
      <w:r w:rsidR="003A4E76" w:rsidRPr="00E3041A">
        <w:rPr>
          <w:sz w:val="24"/>
          <w:szCs w:val="24"/>
        </w:rPr>
        <w:t>же, как если бы оба диагностических горизонта в профиле были разделены.</w:t>
      </w:r>
      <w:r w:rsidR="00A85640" w:rsidRPr="00E3041A">
        <w:rPr>
          <w:sz w:val="24"/>
          <w:szCs w:val="24"/>
        </w:rPr>
        <w:t xml:space="preserve"> </w:t>
      </w:r>
      <w:r w:rsidR="00D35D14" w:rsidRPr="00E3041A">
        <w:rPr>
          <w:sz w:val="24"/>
          <w:szCs w:val="24"/>
        </w:rPr>
        <w:t xml:space="preserve">Например, профиль </w:t>
      </w:r>
      <w:r w:rsidR="00D35D14" w:rsidRPr="00E3041A">
        <w:rPr>
          <w:sz w:val="24"/>
          <w:szCs w:val="24"/>
          <w:lang w:val="en-US"/>
        </w:rPr>
        <w:t>AU</w:t>
      </w:r>
      <w:r w:rsidR="00D35D14" w:rsidRPr="00E3041A">
        <w:rPr>
          <w:sz w:val="24"/>
          <w:szCs w:val="24"/>
        </w:rPr>
        <w:t>-</w:t>
      </w:r>
      <w:proofErr w:type="gramStart"/>
      <w:r w:rsidR="00AD36AA" w:rsidRPr="00E3041A">
        <w:rPr>
          <w:sz w:val="24"/>
          <w:szCs w:val="24"/>
          <w:lang w:val="en-US"/>
        </w:rPr>
        <w:t>AUq</w:t>
      </w:r>
      <w:r w:rsidR="00AD36AA" w:rsidRPr="00E3041A">
        <w:rPr>
          <w:sz w:val="24"/>
          <w:szCs w:val="24"/>
        </w:rPr>
        <w:t>,</w:t>
      </w:r>
      <w:r w:rsidR="00AD36AA" w:rsidRPr="00E3041A">
        <w:rPr>
          <w:sz w:val="24"/>
          <w:szCs w:val="24"/>
          <w:lang w:val="en-US"/>
        </w:rPr>
        <w:t>v</w:t>
      </w:r>
      <w:proofErr w:type="gramEnd"/>
      <w:r w:rsidR="00AD36AA" w:rsidRPr="00E3041A">
        <w:rPr>
          <w:sz w:val="24"/>
          <w:szCs w:val="24"/>
        </w:rPr>
        <w:t>-</w:t>
      </w:r>
      <w:r w:rsidR="00AD36AA" w:rsidRPr="00E3041A">
        <w:rPr>
          <w:sz w:val="24"/>
          <w:szCs w:val="24"/>
          <w:lang w:val="en-US"/>
        </w:rPr>
        <w:t>Q</w:t>
      </w:r>
      <w:r w:rsidR="00AD36AA" w:rsidRPr="00E3041A">
        <w:rPr>
          <w:sz w:val="24"/>
          <w:szCs w:val="24"/>
        </w:rPr>
        <w:t>/</w:t>
      </w:r>
      <w:r w:rsidR="00AD36AA" w:rsidRPr="00E3041A">
        <w:rPr>
          <w:sz w:val="24"/>
          <w:szCs w:val="24"/>
          <w:lang w:val="en-US"/>
        </w:rPr>
        <w:t>Vca</w:t>
      </w:r>
      <w:r w:rsidR="00AD36AA" w:rsidRPr="00E3041A">
        <w:rPr>
          <w:sz w:val="24"/>
          <w:szCs w:val="24"/>
        </w:rPr>
        <w:t>-</w:t>
      </w:r>
      <w:r w:rsidR="00AD36AA" w:rsidRPr="00E3041A">
        <w:rPr>
          <w:sz w:val="24"/>
          <w:szCs w:val="24"/>
          <w:lang w:val="en-US"/>
        </w:rPr>
        <w:t>BCca</w:t>
      </w:r>
      <w:r w:rsidR="00AD36AA" w:rsidRPr="00E3041A">
        <w:rPr>
          <w:sz w:val="24"/>
          <w:szCs w:val="24"/>
        </w:rPr>
        <w:t>,</w:t>
      </w:r>
      <w:r w:rsidR="00AD36AA" w:rsidRPr="00E3041A">
        <w:rPr>
          <w:sz w:val="24"/>
          <w:szCs w:val="24"/>
          <w:lang w:val="en-US"/>
        </w:rPr>
        <w:t>q</w:t>
      </w:r>
      <w:r w:rsidR="00AD36AA" w:rsidRPr="00E3041A">
        <w:rPr>
          <w:sz w:val="24"/>
          <w:szCs w:val="24"/>
        </w:rPr>
        <w:t>,</w:t>
      </w:r>
      <w:r w:rsidR="00AD36AA" w:rsidRPr="00E3041A">
        <w:rPr>
          <w:sz w:val="24"/>
          <w:szCs w:val="24"/>
          <w:lang w:val="en-US"/>
        </w:rPr>
        <w:t>v</w:t>
      </w:r>
      <w:r w:rsidR="00AD36AA" w:rsidRPr="00E3041A">
        <w:rPr>
          <w:sz w:val="24"/>
          <w:szCs w:val="24"/>
        </w:rPr>
        <w:t xml:space="preserve"> представляет темную слитую квазиглеевую срединно-вскипающую почву.</w:t>
      </w:r>
    </w:p>
    <w:p w:rsidR="00B311C5" w:rsidRPr="00D10844" w:rsidRDefault="00B311C5" w:rsidP="00B311C5">
      <w:pPr>
        <w:spacing w:line="264" w:lineRule="auto"/>
        <w:ind w:firstLine="454"/>
        <w:jc w:val="both"/>
        <w:rPr>
          <w:spacing w:val="4"/>
          <w:sz w:val="24"/>
          <w:szCs w:val="24"/>
        </w:rPr>
      </w:pPr>
      <w:r>
        <w:rPr>
          <w:sz w:val="24"/>
          <w:szCs w:val="24"/>
        </w:rPr>
        <w:t>д</w:t>
      </w:r>
      <w:r w:rsidRPr="003A4E76">
        <w:rPr>
          <w:sz w:val="24"/>
          <w:szCs w:val="24"/>
        </w:rPr>
        <w:t xml:space="preserve">) К элементам почвенного профиля, </w:t>
      </w:r>
      <w:r w:rsidRPr="003A4E76">
        <w:rPr>
          <w:i/>
          <w:sz w:val="24"/>
          <w:szCs w:val="24"/>
        </w:rPr>
        <w:t>не имеющим диагностического значения</w:t>
      </w:r>
      <w:r w:rsidRPr="003A4E76">
        <w:rPr>
          <w:sz w:val="24"/>
          <w:szCs w:val="24"/>
        </w:rPr>
        <w:t xml:space="preserve"> на уровне типа почв, относятся подгоризонты диагностических горизонтов с разной степенью выраженности их свойств (ВТ1, ВТ2, ВТ3; </w:t>
      </w:r>
      <w:r w:rsidRPr="003A4E76">
        <w:rPr>
          <w:sz w:val="24"/>
          <w:szCs w:val="24"/>
          <w:lang w:val="en-US"/>
        </w:rPr>
        <w:t>AU</w:t>
      </w:r>
      <w:r w:rsidRPr="003A4E76">
        <w:rPr>
          <w:sz w:val="24"/>
          <w:szCs w:val="24"/>
        </w:rPr>
        <w:t xml:space="preserve">1, </w:t>
      </w:r>
      <w:r w:rsidRPr="003A4E76">
        <w:rPr>
          <w:sz w:val="24"/>
          <w:szCs w:val="24"/>
          <w:lang w:val="en-US"/>
        </w:rPr>
        <w:t>AU</w:t>
      </w:r>
      <w:r w:rsidRPr="003A4E76">
        <w:rPr>
          <w:sz w:val="24"/>
          <w:szCs w:val="24"/>
        </w:rPr>
        <w:t>2 и др.),</w:t>
      </w:r>
      <w:r>
        <w:rPr>
          <w:sz w:val="24"/>
          <w:szCs w:val="24"/>
        </w:rPr>
        <w:t xml:space="preserve"> которые</w:t>
      </w:r>
      <w:r w:rsidRPr="00FE36ED">
        <w:rPr>
          <w:spacing w:val="4"/>
          <w:sz w:val="24"/>
          <w:szCs w:val="24"/>
        </w:rPr>
        <w:t xml:space="preserve"> </w:t>
      </w:r>
      <w:r w:rsidRPr="003A4E76">
        <w:rPr>
          <w:spacing w:val="4"/>
          <w:sz w:val="24"/>
          <w:szCs w:val="24"/>
        </w:rPr>
        <w:t>рассматриваются как единый диагностический горизонт с соответствующим ему статусом</w:t>
      </w:r>
      <w:r>
        <w:rPr>
          <w:spacing w:val="4"/>
          <w:sz w:val="24"/>
          <w:szCs w:val="24"/>
        </w:rPr>
        <w:t>. Не имеют собственного диагностического значения</w:t>
      </w:r>
      <w:r w:rsidRPr="003A4E76">
        <w:rPr>
          <w:spacing w:val="4"/>
          <w:sz w:val="24"/>
          <w:szCs w:val="24"/>
        </w:rPr>
        <w:t xml:space="preserve"> </w:t>
      </w:r>
      <w:r w:rsidRPr="003A4E76">
        <w:rPr>
          <w:sz w:val="24"/>
          <w:szCs w:val="24"/>
        </w:rPr>
        <w:t xml:space="preserve">переходные горизонты между </w:t>
      </w:r>
      <w:r w:rsidRPr="003A4E76">
        <w:rPr>
          <w:spacing w:val="4"/>
          <w:sz w:val="24"/>
          <w:szCs w:val="24"/>
        </w:rPr>
        <w:t>диагностическими горизонтами, почвообр</w:t>
      </w:r>
      <w:r>
        <w:rPr>
          <w:spacing w:val="4"/>
          <w:sz w:val="24"/>
          <w:szCs w:val="24"/>
        </w:rPr>
        <w:t>азующей и подстилающей породами (</w:t>
      </w:r>
      <w:r w:rsidRPr="003A4E76">
        <w:rPr>
          <w:sz w:val="24"/>
          <w:szCs w:val="24"/>
          <w:lang w:val="en-US"/>
        </w:rPr>
        <w:t>AB</w:t>
      </w:r>
      <w:r w:rsidRPr="003A4E76">
        <w:rPr>
          <w:sz w:val="24"/>
          <w:szCs w:val="24"/>
        </w:rPr>
        <w:t xml:space="preserve">, </w:t>
      </w:r>
      <w:r w:rsidRPr="003A4E76">
        <w:rPr>
          <w:sz w:val="24"/>
          <w:szCs w:val="24"/>
          <w:lang w:val="en-US"/>
        </w:rPr>
        <w:t>AC</w:t>
      </w:r>
      <w:r w:rsidRPr="003A4E76">
        <w:rPr>
          <w:sz w:val="24"/>
          <w:szCs w:val="24"/>
        </w:rPr>
        <w:t xml:space="preserve">, </w:t>
      </w:r>
      <w:r w:rsidRPr="003A4E76">
        <w:rPr>
          <w:sz w:val="24"/>
          <w:szCs w:val="24"/>
          <w:lang w:val="en-US"/>
        </w:rPr>
        <w:t>BC</w:t>
      </w:r>
      <w:r w:rsidRPr="003A4E76">
        <w:rPr>
          <w:sz w:val="24"/>
          <w:szCs w:val="24"/>
        </w:rPr>
        <w:t xml:space="preserve"> и </w:t>
      </w:r>
      <w:r w:rsidRPr="003A4E76">
        <w:rPr>
          <w:sz w:val="24"/>
          <w:szCs w:val="24"/>
          <w:lang w:val="en-US"/>
        </w:rPr>
        <w:t>BD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>, однако, они</w:t>
      </w:r>
      <w:r w:rsidRPr="003A4E76">
        <w:rPr>
          <w:spacing w:val="4"/>
          <w:sz w:val="24"/>
          <w:szCs w:val="24"/>
        </w:rPr>
        <w:t xml:space="preserve"> могут иметь те или иные диагностические признаки, и</w:t>
      </w:r>
      <w:r>
        <w:rPr>
          <w:spacing w:val="4"/>
          <w:sz w:val="24"/>
          <w:szCs w:val="24"/>
        </w:rPr>
        <w:t>м</w:t>
      </w:r>
      <w:r w:rsidRPr="003A4E76">
        <w:rPr>
          <w:spacing w:val="4"/>
          <w:sz w:val="24"/>
          <w:szCs w:val="24"/>
        </w:rPr>
        <w:t>е</w:t>
      </w:r>
      <w:r>
        <w:rPr>
          <w:spacing w:val="4"/>
          <w:sz w:val="24"/>
          <w:szCs w:val="24"/>
        </w:rPr>
        <w:t>ю</w:t>
      </w:r>
      <w:r w:rsidRPr="003A4E76">
        <w:rPr>
          <w:spacing w:val="4"/>
          <w:sz w:val="24"/>
          <w:szCs w:val="24"/>
        </w:rPr>
        <w:t xml:space="preserve">щие </w:t>
      </w:r>
      <w:r>
        <w:rPr>
          <w:spacing w:val="4"/>
          <w:sz w:val="24"/>
          <w:szCs w:val="24"/>
        </w:rPr>
        <w:t>таксономическое значение на уровне ниже тип</w:t>
      </w:r>
      <w:r w:rsidR="0093317C">
        <w:rPr>
          <w:spacing w:val="4"/>
          <w:sz w:val="24"/>
          <w:szCs w:val="24"/>
        </w:rPr>
        <w:t>ового</w:t>
      </w:r>
      <w:r w:rsidRPr="003A4E76">
        <w:rPr>
          <w:spacing w:val="4"/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 w:rsidRPr="00D10844">
        <w:rPr>
          <w:spacing w:val="4"/>
          <w:sz w:val="24"/>
          <w:szCs w:val="24"/>
        </w:rPr>
        <w:t>Кроме переходных горизонтов</w:t>
      </w:r>
      <w:r w:rsidR="0093317C" w:rsidRPr="00D10844">
        <w:rPr>
          <w:spacing w:val="4"/>
          <w:sz w:val="24"/>
          <w:szCs w:val="24"/>
        </w:rPr>
        <w:t>,</w:t>
      </w:r>
      <w:r w:rsidRPr="00D10844">
        <w:rPr>
          <w:spacing w:val="4"/>
          <w:sz w:val="24"/>
          <w:szCs w:val="24"/>
        </w:rPr>
        <w:t xml:space="preserve"> для </w:t>
      </w:r>
      <w:r w:rsidR="0093317C" w:rsidRPr="00D10844">
        <w:rPr>
          <w:spacing w:val="4"/>
          <w:sz w:val="24"/>
          <w:szCs w:val="24"/>
        </w:rPr>
        <w:t xml:space="preserve">типовой диагностики не привлекаются горизонты, имеющие только диагностические признаки; такие горизонты могут быть обозначены одной заглавной латинской буквой </w:t>
      </w:r>
      <w:r w:rsidR="0093317C" w:rsidRPr="00D10844">
        <w:rPr>
          <w:spacing w:val="4"/>
          <w:sz w:val="24"/>
          <w:szCs w:val="24"/>
          <w:lang w:val="en-US"/>
        </w:rPr>
        <w:t>A</w:t>
      </w:r>
      <w:r w:rsidR="0093317C" w:rsidRPr="00D10844">
        <w:rPr>
          <w:spacing w:val="4"/>
          <w:sz w:val="24"/>
          <w:szCs w:val="24"/>
        </w:rPr>
        <w:t xml:space="preserve"> (для верхних</w:t>
      </w:r>
      <w:r w:rsidR="00860E18">
        <w:rPr>
          <w:spacing w:val="4"/>
          <w:sz w:val="24"/>
          <w:szCs w:val="24"/>
        </w:rPr>
        <w:t xml:space="preserve"> с серым тоном окраски</w:t>
      </w:r>
      <w:r w:rsidR="0093317C" w:rsidRPr="00D10844">
        <w:rPr>
          <w:spacing w:val="4"/>
          <w:sz w:val="24"/>
          <w:szCs w:val="24"/>
        </w:rPr>
        <w:t xml:space="preserve">) или </w:t>
      </w:r>
      <w:r w:rsidR="0093317C" w:rsidRPr="00D10844">
        <w:rPr>
          <w:spacing w:val="4"/>
          <w:sz w:val="24"/>
          <w:szCs w:val="24"/>
          <w:lang w:val="en-US"/>
        </w:rPr>
        <w:t>B</w:t>
      </w:r>
      <w:r w:rsidR="0093317C" w:rsidRPr="00D10844">
        <w:rPr>
          <w:spacing w:val="4"/>
          <w:sz w:val="24"/>
          <w:szCs w:val="24"/>
        </w:rPr>
        <w:t xml:space="preserve"> (для остальных).</w:t>
      </w:r>
    </w:p>
    <w:p w:rsidR="00BB2E76" w:rsidRPr="00BB2E76" w:rsidRDefault="00BB2E76" w:rsidP="00BB2E76">
      <w:pPr>
        <w:spacing w:line="264" w:lineRule="auto"/>
        <w:ind w:firstLine="709"/>
        <w:jc w:val="both"/>
        <w:rPr>
          <w:sz w:val="24"/>
          <w:szCs w:val="24"/>
        </w:rPr>
      </w:pPr>
    </w:p>
    <w:p w:rsidR="00F30479" w:rsidRPr="006C0F28" w:rsidRDefault="00133457" w:rsidP="00F30479">
      <w:pPr>
        <w:spacing w:after="120"/>
        <w:ind w:firstLine="4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6C0F28" w:rsidRPr="006C0F28">
        <w:rPr>
          <w:b/>
          <w:sz w:val="24"/>
          <w:szCs w:val="24"/>
        </w:rPr>
        <w:t>2</w:t>
      </w:r>
      <w:r w:rsidR="00F30479" w:rsidRPr="006C0F28">
        <w:rPr>
          <w:b/>
          <w:sz w:val="24"/>
          <w:szCs w:val="24"/>
        </w:rPr>
        <w:t xml:space="preserve">. </w:t>
      </w:r>
      <w:r w:rsidR="006C0F28">
        <w:rPr>
          <w:b/>
          <w:color w:val="000000" w:themeColor="text1"/>
          <w:sz w:val="24"/>
          <w:szCs w:val="24"/>
        </w:rPr>
        <w:t>И</w:t>
      </w:r>
      <w:r w:rsidR="00F30479" w:rsidRPr="006C0F28">
        <w:rPr>
          <w:b/>
          <w:color w:val="000000" w:themeColor="text1"/>
          <w:sz w:val="24"/>
          <w:szCs w:val="24"/>
        </w:rPr>
        <w:t>ндексация</w:t>
      </w:r>
      <w:r w:rsidR="00F30479" w:rsidRPr="006C0F28">
        <w:rPr>
          <w:b/>
          <w:color w:val="0070C0"/>
          <w:sz w:val="24"/>
          <w:szCs w:val="24"/>
        </w:rPr>
        <w:t xml:space="preserve"> </w:t>
      </w:r>
      <w:r w:rsidR="006C0F28" w:rsidRPr="006C0F28">
        <w:rPr>
          <w:b/>
          <w:sz w:val="24"/>
          <w:szCs w:val="24"/>
        </w:rPr>
        <w:t>и группировка</w:t>
      </w:r>
      <w:r w:rsidR="006C0F28">
        <w:rPr>
          <w:b/>
          <w:color w:val="000000" w:themeColor="text1"/>
          <w:sz w:val="24"/>
          <w:szCs w:val="24"/>
        </w:rPr>
        <w:t xml:space="preserve"> </w:t>
      </w:r>
      <w:r w:rsidR="00F30479" w:rsidRPr="006C0F28">
        <w:rPr>
          <w:b/>
          <w:sz w:val="24"/>
          <w:szCs w:val="24"/>
        </w:rPr>
        <w:t>диагностических горизонтов</w:t>
      </w:r>
    </w:p>
    <w:p w:rsidR="006C0F28" w:rsidRDefault="00791475" w:rsidP="00791475">
      <w:pPr>
        <w:spacing w:after="120"/>
        <w:ind w:firstLine="454"/>
        <w:jc w:val="both"/>
        <w:rPr>
          <w:sz w:val="24"/>
          <w:szCs w:val="24"/>
        </w:rPr>
      </w:pPr>
      <w:r w:rsidRPr="00791475">
        <w:rPr>
          <w:sz w:val="24"/>
          <w:szCs w:val="24"/>
        </w:rPr>
        <w:t xml:space="preserve">Названия и индексы диагностических горизонтов в основном следуют традиции. </w:t>
      </w:r>
      <w:r w:rsidRPr="007D331A">
        <w:rPr>
          <w:sz w:val="24"/>
          <w:szCs w:val="24"/>
        </w:rPr>
        <w:t xml:space="preserve">Названия горизонтов отражают их </w:t>
      </w:r>
      <w:r w:rsidR="007812F7" w:rsidRPr="007D331A">
        <w:rPr>
          <w:sz w:val="24"/>
          <w:szCs w:val="24"/>
        </w:rPr>
        <w:t xml:space="preserve">свойства и формирующие их </w:t>
      </w:r>
      <w:r w:rsidRPr="007D331A">
        <w:rPr>
          <w:sz w:val="24"/>
          <w:szCs w:val="24"/>
        </w:rPr>
        <w:t>процесс</w:t>
      </w:r>
      <w:r w:rsidR="007812F7" w:rsidRPr="007D331A">
        <w:rPr>
          <w:sz w:val="24"/>
          <w:szCs w:val="24"/>
        </w:rPr>
        <w:t>ы</w:t>
      </w:r>
      <w:r w:rsidRPr="007D331A">
        <w:rPr>
          <w:sz w:val="24"/>
          <w:szCs w:val="24"/>
        </w:rPr>
        <w:t xml:space="preserve">, </w:t>
      </w:r>
      <w:r w:rsidR="006C0F28">
        <w:rPr>
          <w:sz w:val="24"/>
          <w:szCs w:val="24"/>
        </w:rPr>
        <w:t>что по возможности учитывало</w:t>
      </w:r>
      <w:r w:rsidRPr="00791475">
        <w:rPr>
          <w:sz w:val="24"/>
          <w:szCs w:val="24"/>
        </w:rPr>
        <w:t>сь при подборе индексов, как и сохранение традиционных обозначений. Для верхних гумусовых горизонтов используются индексы, включающие букву</w:t>
      </w:r>
      <w:r w:rsidR="006C0F28">
        <w:rPr>
          <w:sz w:val="24"/>
          <w:szCs w:val="24"/>
        </w:rPr>
        <w:t xml:space="preserve"> </w:t>
      </w:r>
      <w:r w:rsidRPr="00791475">
        <w:rPr>
          <w:sz w:val="24"/>
          <w:szCs w:val="24"/>
        </w:rPr>
        <w:t>А, органических – О</w:t>
      </w:r>
      <w:r w:rsidR="00901663">
        <w:rPr>
          <w:sz w:val="24"/>
          <w:szCs w:val="24"/>
        </w:rPr>
        <w:t xml:space="preserve">, </w:t>
      </w:r>
      <w:r w:rsidR="00901663" w:rsidRPr="00A13258">
        <w:rPr>
          <w:sz w:val="24"/>
          <w:szCs w:val="24"/>
          <w:lang w:val="en-US"/>
        </w:rPr>
        <w:t>H</w:t>
      </w:r>
      <w:r w:rsidRPr="00A13258">
        <w:rPr>
          <w:sz w:val="24"/>
          <w:szCs w:val="24"/>
        </w:rPr>
        <w:t xml:space="preserve"> </w:t>
      </w:r>
      <w:r w:rsidRPr="00791475">
        <w:rPr>
          <w:sz w:val="24"/>
          <w:szCs w:val="24"/>
        </w:rPr>
        <w:t>или Т, для срединных сохранена буква В, для почвообразующей рыхлой породы – С; подстилающая рыхлая порода обозначается буквой D,</w:t>
      </w:r>
      <w:r w:rsidR="006C0F28">
        <w:rPr>
          <w:sz w:val="24"/>
          <w:szCs w:val="24"/>
        </w:rPr>
        <w:t xml:space="preserve"> рыхлая кора выветривания – </w:t>
      </w:r>
      <w:r w:rsidR="006C0F28">
        <w:rPr>
          <w:sz w:val="24"/>
          <w:szCs w:val="24"/>
          <w:lang w:val="en-US"/>
        </w:rPr>
        <w:t>CLM</w:t>
      </w:r>
      <w:r w:rsidR="006C0F28" w:rsidRPr="006C0F28">
        <w:rPr>
          <w:sz w:val="24"/>
          <w:szCs w:val="24"/>
        </w:rPr>
        <w:t xml:space="preserve"> </w:t>
      </w:r>
      <w:r w:rsidR="006C0F28">
        <w:rPr>
          <w:sz w:val="24"/>
          <w:szCs w:val="24"/>
        </w:rPr>
        <w:t>(</w:t>
      </w:r>
      <w:proofErr w:type="spellStart"/>
      <w:r w:rsidR="006C0F28">
        <w:rPr>
          <w:sz w:val="24"/>
          <w:szCs w:val="24"/>
        </w:rPr>
        <w:t>литомарж</w:t>
      </w:r>
      <w:proofErr w:type="spellEnd"/>
      <w:r w:rsidR="006C0F28">
        <w:rPr>
          <w:sz w:val="24"/>
          <w:szCs w:val="24"/>
        </w:rPr>
        <w:t>),</w:t>
      </w:r>
      <w:r w:rsidRPr="00791475">
        <w:rPr>
          <w:sz w:val="24"/>
          <w:szCs w:val="24"/>
        </w:rPr>
        <w:t xml:space="preserve"> плотная порода – R; </w:t>
      </w:r>
      <w:r w:rsidR="006C0F28">
        <w:rPr>
          <w:sz w:val="24"/>
          <w:szCs w:val="24"/>
        </w:rPr>
        <w:t xml:space="preserve">дополнительно </w:t>
      </w:r>
      <w:r w:rsidRPr="00791475">
        <w:rPr>
          <w:sz w:val="24"/>
          <w:szCs w:val="24"/>
        </w:rPr>
        <w:t xml:space="preserve">вводится техногенная порода – ТСН. </w:t>
      </w:r>
    </w:p>
    <w:p w:rsidR="00791475" w:rsidRDefault="00791475" w:rsidP="00791475">
      <w:pPr>
        <w:spacing w:after="120"/>
        <w:ind w:firstLine="454"/>
        <w:jc w:val="both"/>
        <w:rPr>
          <w:sz w:val="24"/>
          <w:szCs w:val="24"/>
        </w:rPr>
      </w:pPr>
      <w:r w:rsidRPr="00791475">
        <w:rPr>
          <w:sz w:val="24"/>
          <w:szCs w:val="24"/>
        </w:rPr>
        <w:lastRenderedPageBreak/>
        <w:t>Поскольку количество</w:t>
      </w:r>
      <w:r w:rsidR="006C0F28">
        <w:rPr>
          <w:sz w:val="24"/>
          <w:szCs w:val="24"/>
        </w:rPr>
        <w:t xml:space="preserve"> почвенных</w:t>
      </w:r>
      <w:r w:rsidRPr="00791475">
        <w:rPr>
          <w:sz w:val="24"/>
          <w:szCs w:val="24"/>
        </w:rPr>
        <w:t xml:space="preserve"> горизонтов почти в 2 раза больше числа букв латинского алфавита, индексы составлялись из нескольких букв, например, АU, CRM, TUR. Кроме того, были взяты не использованные раньше буквы (</w:t>
      </w:r>
      <w:r w:rsidR="00056BE1" w:rsidRPr="00791475">
        <w:rPr>
          <w:sz w:val="24"/>
          <w:szCs w:val="24"/>
        </w:rPr>
        <w:t>U,</w:t>
      </w:r>
      <w:r w:rsidR="00056BE1">
        <w:rPr>
          <w:sz w:val="24"/>
          <w:szCs w:val="24"/>
        </w:rPr>
        <w:t xml:space="preserve"> </w:t>
      </w:r>
      <w:r w:rsidRPr="00791475">
        <w:rPr>
          <w:sz w:val="24"/>
          <w:szCs w:val="24"/>
        </w:rPr>
        <w:t xml:space="preserve">Q, J, Y), иногда ассоциирующиеся с какими-либо явлениями или индексами в других классификациях. Так, индекс АU обозначает </w:t>
      </w:r>
      <w:r w:rsidR="006C0F28">
        <w:rPr>
          <w:sz w:val="24"/>
          <w:szCs w:val="24"/>
        </w:rPr>
        <w:t xml:space="preserve">темный </w:t>
      </w:r>
      <w:r w:rsidRPr="00791475">
        <w:rPr>
          <w:sz w:val="24"/>
          <w:szCs w:val="24"/>
        </w:rPr>
        <w:t>аккумулятивно-гумусовый горизонт (компонент А</w:t>
      </w:r>
      <w:r w:rsidR="006C0F28">
        <w:rPr>
          <w:sz w:val="24"/>
          <w:szCs w:val="24"/>
        </w:rPr>
        <w:t xml:space="preserve"> – гумусовый горизонт, </w:t>
      </w:r>
      <w:r w:rsidRPr="00791475">
        <w:rPr>
          <w:sz w:val="24"/>
          <w:szCs w:val="24"/>
        </w:rPr>
        <w:t xml:space="preserve">компонент </w:t>
      </w:r>
      <w:r w:rsidRPr="007D331A">
        <w:rPr>
          <w:sz w:val="24"/>
          <w:szCs w:val="24"/>
        </w:rPr>
        <w:t xml:space="preserve">U </w:t>
      </w:r>
      <w:r w:rsidRPr="007D331A">
        <w:rPr>
          <w:strike/>
          <w:sz w:val="24"/>
          <w:szCs w:val="24"/>
        </w:rPr>
        <w:t>–</w:t>
      </w:r>
      <w:r w:rsidR="007D331A" w:rsidRPr="007D331A">
        <w:rPr>
          <w:sz w:val="24"/>
          <w:szCs w:val="24"/>
        </w:rPr>
        <w:t xml:space="preserve"> </w:t>
      </w:r>
      <w:r w:rsidRPr="00791475">
        <w:rPr>
          <w:sz w:val="24"/>
          <w:szCs w:val="24"/>
        </w:rPr>
        <w:t>от итал.</w:t>
      </w:r>
      <w:r>
        <w:rPr>
          <w:sz w:val="24"/>
          <w:szCs w:val="24"/>
        </w:rPr>
        <w:t xml:space="preserve"> </w:t>
      </w:r>
      <w:proofErr w:type="spellStart"/>
      <w:r w:rsidRPr="00791475">
        <w:rPr>
          <w:sz w:val="24"/>
          <w:szCs w:val="24"/>
        </w:rPr>
        <w:t>umbra</w:t>
      </w:r>
      <w:proofErr w:type="spellEnd"/>
      <w:r w:rsidRPr="00791475">
        <w:rPr>
          <w:sz w:val="24"/>
          <w:szCs w:val="24"/>
        </w:rPr>
        <w:t xml:space="preserve"> – тень); CRM – условная ассоциативная аббревиатура термина “</w:t>
      </w:r>
      <w:proofErr w:type="spellStart"/>
      <w:r w:rsidRPr="00791475">
        <w:rPr>
          <w:sz w:val="24"/>
          <w:szCs w:val="24"/>
        </w:rPr>
        <w:t>криометаморфический</w:t>
      </w:r>
      <w:proofErr w:type="spellEnd"/>
      <w:r w:rsidRPr="00791475">
        <w:rPr>
          <w:sz w:val="24"/>
          <w:szCs w:val="24"/>
        </w:rPr>
        <w:t xml:space="preserve">”, где компонент </w:t>
      </w:r>
      <w:r w:rsidRPr="00791475">
        <w:rPr>
          <w:sz w:val="24"/>
          <w:szCs w:val="24"/>
          <w:lang w:val="en-US"/>
        </w:rPr>
        <w:t>CR</w:t>
      </w:r>
      <w:r w:rsidRPr="00791475">
        <w:rPr>
          <w:sz w:val="24"/>
          <w:szCs w:val="24"/>
        </w:rPr>
        <w:t xml:space="preserve"> соответствует криогенным явлениям, а М – метаморфическим; </w:t>
      </w:r>
      <w:r w:rsidR="00146D5C">
        <w:rPr>
          <w:sz w:val="24"/>
          <w:szCs w:val="24"/>
          <w:lang w:val="en-US"/>
        </w:rPr>
        <w:t>SN</w:t>
      </w:r>
      <w:r w:rsidRPr="00791475">
        <w:rPr>
          <w:sz w:val="24"/>
          <w:szCs w:val="24"/>
        </w:rPr>
        <w:t xml:space="preserve"> – </w:t>
      </w:r>
      <w:r w:rsidR="00146D5C">
        <w:rPr>
          <w:sz w:val="24"/>
          <w:szCs w:val="24"/>
        </w:rPr>
        <w:t>солонцовый</w:t>
      </w:r>
      <w:r w:rsidRPr="00791475">
        <w:rPr>
          <w:sz w:val="24"/>
          <w:szCs w:val="24"/>
        </w:rPr>
        <w:t xml:space="preserve"> горизонт. Для отделения глеевого горизонта (G) от генетически близкого ему квазиглеевого введен индекс Q. Вклад соединений железа в свойства диагностического горизонта отражается участием в индексе </w:t>
      </w:r>
      <w:r w:rsidR="0041711D" w:rsidRPr="001E0954">
        <w:rPr>
          <w:sz w:val="24"/>
          <w:szCs w:val="24"/>
        </w:rPr>
        <w:t>горизонта</w:t>
      </w:r>
      <w:r w:rsidR="0041711D" w:rsidRPr="0041711D">
        <w:rPr>
          <w:color w:val="0070C0"/>
          <w:sz w:val="24"/>
          <w:szCs w:val="24"/>
        </w:rPr>
        <w:t xml:space="preserve"> </w:t>
      </w:r>
      <w:r w:rsidRPr="00791475">
        <w:rPr>
          <w:sz w:val="24"/>
          <w:szCs w:val="24"/>
        </w:rPr>
        <w:t>буквы F (</w:t>
      </w:r>
      <w:r w:rsidRPr="00791475">
        <w:rPr>
          <w:sz w:val="24"/>
          <w:szCs w:val="24"/>
          <w:lang w:val="en-US"/>
        </w:rPr>
        <w:t>BFH</w:t>
      </w:r>
      <w:r w:rsidRPr="00791475">
        <w:rPr>
          <w:sz w:val="24"/>
          <w:szCs w:val="24"/>
        </w:rPr>
        <w:t xml:space="preserve">, </w:t>
      </w:r>
      <w:r w:rsidRPr="00791475">
        <w:rPr>
          <w:sz w:val="24"/>
          <w:szCs w:val="24"/>
          <w:lang w:val="en-US"/>
        </w:rPr>
        <w:t>BFM</w:t>
      </w:r>
      <w:r w:rsidRPr="00791475">
        <w:rPr>
          <w:sz w:val="24"/>
          <w:szCs w:val="24"/>
        </w:rPr>
        <w:t xml:space="preserve">), соединений кальция – сочетанием с СА (горизонт ВСА). Разные </w:t>
      </w:r>
      <w:proofErr w:type="spellStart"/>
      <w:r w:rsidR="00056BE1">
        <w:rPr>
          <w:sz w:val="24"/>
          <w:szCs w:val="24"/>
        </w:rPr>
        <w:t>агро</w:t>
      </w:r>
      <w:r w:rsidRPr="00791475">
        <w:rPr>
          <w:sz w:val="24"/>
          <w:szCs w:val="24"/>
        </w:rPr>
        <w:t>горизонты</w:t>
      </w:r>
      <w:proofErr w:type="spellEnd"/>
      <w:r w:rsidRPr="00791475">
        <w:rPr>
          <w:sz w:val="24"/>
          <w:szCs w:val="24"/>
        </w:rPr>
        <w:t xml:space="preserve"> имеют традиционный </w:t>
      </w:r>
      <w:r w:rsidR="0041711D">
        <w:rPr>
          <w:sz w:val="24"/>
          <w:szCs w:val="24"/>
        </w:rPr>
        <w:t xml:space="preserve">«пахотный» </w:t>
      </w:r>
      <w:r w:rsidRPr="00791475">
        <w:rPr>
          <w:sz w:val="24"/>
          <w:szCs w:val="24"/>
        </w:rPr>
        <w:t xml:space="preserve">компонент Р (агротемногумусовый – </w:t>
      </w:r>
      <w:r w:rsidRPr="00791475">
        <w:rPr>
          <w:sz w:val="24"/>
          <w:szCs w:val="24"/>
          <w:lang w:val="en-US"/>
        </w:rPr>
        <w:t>PU</w:t>
      </w:r>
      <w:r w:rsidRPr="00791475">
        <w:rPr>
          <w:sz w:val="24"/>
          <w:szCs w:val="24"/>
        </w:rPr>
        <w:t xml:space="preserve">, </w:t>
      </w:r>
      <w:proofErr w:type="spellStart"/>
      <w:r w:rsidRPr="00791475">
        <w:rPr>
          <w:sz w:val="24"/>
          <w:szCs w:val="24"/>
        </w:rPr>
        <w:t>агроторфяный</w:t>
      </w:r>
      <w:proofErr w:type="spellEnd"/>
      <w:r w:rsidRPr="00791475">
        <w:rPr>
          <w:sz w:val="24"/>
          <w:szCs w:val="24"/>
        </w:rPr>
        <w:t xml:space="preserve"> – РТ). </w:t>
      </w:r>
    </w:p>
    <w:p w:rsidR="003A4E76" w:rsidRPr="00791475" w:rsidRDefault="00056BE1" w:rsidP="00791475">
      <w:pPr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791475" w:rsidRPr="00791475">
        <w:rPr>
          <w:sz w:val="24"/>
          <w:szCs w:val="24"/>
        </w:rPr>
        <w:t xml:space="preserve">иагностические горизонты </w:t>
      </w:r>
      <w:r>
        <w:rPr>
          <w:sz w:val="24"/>
          <w:szCs w:val="24"/>
        </w:rPr>
        <w:t xml:space="preserve">рассматриваются по </w:t>
      </w:r>
      <w:r w:rsidR="00791475" w:rsidRPr="00791475">
        <w:rPr>
          <w:sz w:val="24"/>
          <w:szCs w:val="24"/>
        </w:rPr>
        <w:t>гр</w:t>
      </w:r>
      <w:r>
        <w:rPr>
          <w:sz w:val="24"/>
          <w:szCs w:val="24"/>
        </w:rPr>
        <w:t>уппам</w:t>
      </w:r>
      <w:r w:rsidRPr="00056BE1">
        <w:rPr>
          <w:sz w:val="24"/>
          <w:szCs w:val="24"/>
        </w:rPr>
        <w:t xml:space="preserve"> </w:t>
      </w:r>
      <w:r>
        <w:rPr>
          <w:sz w:val="24"/>
          <w:szCs w:val="24"/>
        </w:rPr>
        <w:t>исключительно д</w:t>
      </w:r>
      <w:r w:rsidRPr="00791475">
        <w:rPr>
          <w:sz w:val="24"/>
          <w:szCs w:val="24"/>
        </w:rPr>
        <w:t>ля удобства изложения</w:t>
      </w:r>
      <w:r>
        <w:rPr>
          <w:sz w:val="24"/>
          <w:szCs w:val="24"/>
        </w:rPr>
        <w:t>; группы сформированы в соответствии с</w:t>
      </w:r>
      <w:r w:rsidR="00791475" w:rsidRPr="00791475">
        <w:rPr>
          <w:sz w:val="24"/>
          <w:szCs w:val="24"/>
        </w:rPr>
        <w:t xml:space="preserve"> положени</w:t>
      </w:r>
      <w:r>
        <w:rPr>
          <w:sz w:val="24"/>
          <w:szCs w:val="24"/>
        </w:rPr>
        <w:t>ем</w:t>
      </w:r>
      <w:r w:rsidR="00791475" w:rsidRPr="007914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горизонта </w:t>
      </w:r>
      <w:r w:rsidR="00791475" w:rsidRPr="00791475">
        <w:rPr>
          <w:sz w:val="24"/>
          <w:szCs w:val="24"/>
        </w:rPr>
        <w:t>в профиле и по</w:t>
      </w:r>
      <w:r>
        <w:rPr>
          <w:sz w:val="24"/>
          <w:szCs w:val="24"/>
        </w:rPr>
        <w:t>чвообразующими процессами</w:t>
      </w:r>
      <w:r w:rsidR="00791475" w:rsidRPr="00791475">
        <w:rPr>
          <w:sz w:val="24"/>
          <w:szCs w:val="24"/>
        </w:rPr>
        <w:t>; отдельная группа образована горизонтами, измененными человеком (</w:t>
      </w:r>
      <w:r w:rsidR="00791475" w:rsidRPr="00D35D14">
        <w:rPr>
          <w:sz w:val="24"/>
          <w:szCs w:val="24"/>
        </w:rPr>
        <w:t>табл. 3.1</w:t>
      </w:r>
      <w:r w:rsidR="00791475" w:rsidRPr="00791475">
        <w:rPr>
          <w:sz w:val="24"/>
          <w:szCs w:val="24"/>
        </w:rPr>
        <w:t>).</w:t>
      </w:r>
    </w:p>
    <w:p w:rsidR="003A4E76" w:rsidRDefault="003A4E76" w:rsidP="003A4E76">
      <w:pPr>
        <w:spacing w:line="264" w:lineRule="auto"/>
        <w:ind w:firstLine="709"/>
        <w:jc w:val="both"/>
        <w:rPr>
          <w:sz w:val="24"/>
          <w:szCs w:val="24"/>
        </w:rPr>
      </w:pPr>
    </w:p>
    <w:p w:rsidR="003A4E76" w:rsidRDefault="00005AF7" w:rsidP="003A4E76">
      <w:pPr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3.1. Д</w:t>
      </w:r>
      <w:r w:rsidR="00791475" w:rsidRPr="00B4413B">
        <w:rPr>
          <w:sz w:val="24"/>
          <w:szCs w:val="24"/>
        </w:rPr>
        <w:t>иагностически</w:t>
      </w:r>
      <w:r>
        <w:rPr>
          <w:sz w:val="24"/>
          <w:szCs w:val="24"/>
        </w:rPr>
        <w:t>е</w:t>
      </w:r>
      <w:r w:rsidR="00791475" w:rsidRPr="00B4413B">
        <w:rPr>
          <w:sz w:val="24"/>
          <w:szCs w:val="24"/>
        </w:rPr>
        <w:t xml:space="preserve"> горизонт</w:t>
      </w:r>
      <w:r>
        <w:rPr>
          <w:sz w:val="24"/>
          <w:szCs w:val="24"/>
        </w:rPr>
        <w:t>ы</w:t>
      </w:r>
      <w:r w:rsidR="0013375A" w:rsidRPr="00B4413B">
        <w:rPr>
          <w:sz w:val="24"/>
          <w:szCs w:val="24"/>
        </w:rPr>
        <w:t xml:space="preserve"> </w:t>
      </w:r>
    </w:p>
    <w:p w:rsidR="00005AF7" w:rsidRPr="00B4413B" w:rsidRDefault="00005AF7" w:rsidP="003A4E76">
      <w:pPr>
        <w:spacing w:line="264" w:lineRule="auto"/>
        <w:ind w:firstLine="709"/>
        <w:jc w:val="both"/>
        <w:rPr>
          <w:sz w:val="24"/>
          <w:szCs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3827"/>
      </w:tblGrid>
      <w:tr w:rsidR="00791475" w:rsidRPr="001D4497" w:rsidTr="00E13648">
        <w:tc>
          <w:tcPr>
            <w:tcW w:w="3227" w:type="dxa"/>
            <w:vAlign w:val="center"/>
          </w:tcPr>
          <w:p w:rsidR="00791475" w:rsidRPr="00056BE1" w:rsidRDefault="00791475" w:rsidP="00922C71">
            <w:pPr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056BE1">
              <w:rPr>
                <w:b/>
                <w:sz w:val="24"/>
                <w:szCs w:val="24"/>
              </w:rPr>
              <w:t>Групп</w:t>
            </w:r>
            <w:r w:rsidR="00922C71">
              <w:rPr>
                <w:b/>
                <w:sz w:val="24"/>
                <w:szCs w:val="24"/>
              </w:rPr>
              <w:t>ы</w:t>
            </w:r>
            <w:r w:rsidRPr="00056BE1">
              <w:rPr>
                <w:b/>
                <w:sz w:val="24"/>
                <w:szCs w:val="24"/>
              </w:rPr>
              <w:t xml:space="preserve"> горизонтов</w:t>
            </w:r>
          </w:p>
        </w:tc>
        <w:tc>
          <w:tcPr>
            <w:tcW w:w="1559" w:type="dxa"/>
            <w:vAlign w:val="center"/>
          </w:tcPr>
          <w:p w:rsidR="00791475" w:rsidRPr="00056BE1" w:rsidRDefault="00791475" w:rsidP="00922C71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56BE1">
              <w:rPr>
                <w:b/>
                <w:sz w:val="24"/>
                <w:szCs w:val="24"/>
              </w:rPr>
              <w:t>Индекс горизонта</w:t>
            </w:r>
          </w:p>
        </w:tc>
        <w:tc>
          <w:tcPr>
            <w:tcW w:w="3827" w:type="dxa"/>
            <w:vAlign w:val="center"/>
          </w:tcPr>
          <w:p w:rsidR="00791475" w:rsidRPr="00056BE1" w:rsidRDefault="00791475" w:rsidP="00922C71">
            <w:pPr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056BE1">
              <w:rPr>
                <w:b/>
                <w:sz w:val="24"/>
                <w:szCs w:val="24"/>
              </w:rPr>
              <w:t>Название горизонта</w:t>
            </w:r>
          </w:p>
        </w:tc>
      </w:tr>
      <w:tr w:rsidR="005836A2" w:rsidRPr="001D4497" w:rsidTr="00E13648">
        <w:tc>
          <w:tcPr>
            <w:tcW w:w="3227" w:type="dxa"/>
            <w:vMerge w:val="restart"/>
          </w:tcPr>
          <w:p w:rsidR="005836A2" w:rsidRDefault="005836A2" w:rsidP="005836A2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Верхние </w:t>
            </w:r>
            <w:proofErr w:type="gramStart"/>
            <w:r>
              <w:rPr>
                <w:sz w:val="24"/>
                <w:szCs w:val="24"/>
              </w:rPr>
              <w:t>органо-минеральные</w:t>
            </w:r>
            <w:proofErr w:type="gramEnd"/>
            <w:r>
              <w:rPr>
                <w:sz w:val="24"/>
                <w:szCs w:val="24"/>
              </w:rPr>
              <w:t xml:space="preserve"> (г</w:t>
            </w:r>
            <w:r w:rsidRPr="001D4497">
              <w:rPr>
                <w:sz w:val="24"/>
                <w:szCs w:val="24"/>
              </w:rPr>
              <w:t>умусовые</w:t>
            </w:r>
            <w:r>
              <w:rPr>
                <w:sz w:val="24"/>
                <w:szCs w:val="24"/>
              </w:rPr>
              <w:t>)</w:t>
            </w:r>
            <w:r w:rsidRPr="001D44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природные </w:t>
            </w:r>
            <w:r w:rsidRPr="001D4497">
              <w:rPr>
                <w:sz w:val="24"/>
                <w:szCs w:val="24"/>
              </w:rPr>
              <w:t>горизонты</w:t>
            </w:r>
          </w:p>
          <w:p w:rsidR="00A85640" w:rsidRPr="00DD32B2" w:rsidRDefault="00A85640" w:rsidP="005836A2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5836A2" w:rsidRDefault="005836A2" w:rsidP="00922C71">
            <w:pPr>
              <w:spacing w:line="274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36A2">
              <w:rPr>
                <w:b/>
                <w:sz w:val="24"/>
                <w:szCs w:val="24"/>
                <w:lang w:val="en-US"/>
              </w:rPr>
              <w:t>W</w:t>
            </w:r>
          </w:p>
        </w:tc>
        <w:tc>
          <w:tcPr>
            <w:tcW w:w="3827" w:type="dxa"/>
          </w:tcPr>
          <w:p w:rsidR="005836A2" w:rsidRPr="005836A2" w:rsidRDefault="005836A2" w:rsidP="00CC53CE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5836A2">
              <w:rPr>
                <w:sz w:val="22"/>
                <w:szCs w:val="22"/>
              </w:rPr>
              <w:t>Протогумусовый</w:t>
            </w:r>
            <w:proofErr w:type="spellEnd"/>
            <w:r w:rsidR="00805288">
              <w:rPr>
                <w:rStyle w:val="a5"/>
                <w:sz w:val="22"/>
                <w:szCs w:val="22"/>
              </w:rPr>
              <w:footnoteReference w:id="3"/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A85640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5836A2">
              <w:rPr>
                <w:b/>
                <w:spacing w:val="12"/>
                <w:sz w:val="24"/>
                <w:szCs w:val="24"/>
                <w:lang w:val="en-US"/>
              </w:rPr>
              <w:t>AO</w:t>
            </w:r>
          </w:p>
        </w:tc>
        <w:tc>
          <w:tcPr>
            <w:tcW w:w="3827" w:type="dxa"/>
          </w:tcPr>
          <w:p w:rsidR="005836A2" w:rsidRPr="005836A2" w:rsidRDefault="005836A2" w:rsidP="00CC53CE">
            <w:pPr>
              <w:spacing w:line="274" w:lineRule="exact"/>
              <w:rPr>
                <w:sz w:val="22"/>
                <w:szCs w:val="22"/>
              </w:rPr>
            </w:pPr>
            <w:r w:rsidRPr="005836A2">
              <w:rPr>
                <w:sz w:val="22"/>
                <w:szCs w:val="22"/>
              </w:rPr>
              <w:t xml:space="preserve">Грубогумусовый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A85640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5836A2">
              <w:rPr>
                <w:b/>
                <w:spacing w:val="12"/>
                <w:sz w:val="24"/>
                <w:szCs w:val="24"/>
                <w:lang w:val="en-US"/>
              </w:rPr>
              <w:t>AY</w:t>
            </w:r>
          </w:p>
        </w:tc>
        <w:tc>
          <w:tcPr>
            <w:tcW w:w="3827" w:type="dxa"/>
          </w:tcPr>
          <w:p w:rsidR="005836A2" w:rsidRPr="005836A2" w:rsidRDefault="005836A2" w:rsidP="00CC53CE">
            <w:pPr>
              <w:spacing w:line="274" w:lineRule="exact"/>
              <w:rPr>
                <w:sz w:val="22"/>
                <w:szCs w:val="22"/>
              </w:rPr>
            </w:pPr>
            <w:r w:rsidRPr="005836A2">
              <w:rPr>
                <w:sz w:val="22"/>
                <w:szCs w:val="22"/>
              </w:rPr>
              <w:t xml:space="preserve">Серогумусовый (дерновый)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A85640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5836A2">
              <w:rPr>
                <w:b/>
                <w:spacing w:val="12"/>
                <w:sz w:val="24"/>
                <w:szCs w:val="24"/>
                <w:lang w:val="en-US"/>
              </w:rPr>
              <w:t>AJ</w:t>
            </w:r>
          </w:p>
        </w:tc>
        <w:tc>
          <w:tcPr>
            <w:tcW w:w="3827" w:type="dxa"/>
          </w:tcPr>
          <w:p w:rsidR="005836A2" w:rsidRPr="005836A2" w:rsidRDefault="005836A2" w:rsidP="00CC53CE">
            <w:pPr>
              <w:spacing w:line="274" w:lineRule="exact"/>
              <w:rPr>
                <w:sz w:val="22"/>
                <w:szCs w:val="22"/>
              </w:rPr>
            </w:pPr>
            <w:r w:rsidRPr="005836A2">
              <w:rPr>
                <w:sz w:val="22"/>
                <w:szCs w:val="22"/>
              </w:rPr>
              <w:t xml:space="preserve">Светлогумусовый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A85640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5836A2">
              <w:rPr>
                <w:b/>
                <w:spacing w:val="12"/>
                <w:sz w:val="24"/>
                <w:szCs w:val="24"/>
                <w:lang w:val="en-US"/>
              </w:rPr>
              <w:t>AU</w:t>
            </w:r>
          </w:p>
        </w:tc>
        <w:tc>
          <w:tcPr>
            <w:tcW w:w="3827" w:type="dxa"/>
          </w:tcPr>
          <w:p w:rsidR="005836A2" w:rsidRPr="005836A2" w:rsidRDefault="005836A2" w:rsidP="00CC53CE">
            <w:pPr>
              <w:spacing w:line="274" w:lineRule="exact"/>
              <w:rPr>
                <w:sz w:val="22"/>
                <w:szCs w:val="22"/>
              </w:rPr>
            </w:pPr>
            <w:r w:rsidRPr="005836A2">
              <w:rPr>
                <w:sz w:val="22"/>
                <w:szCs w:val="22"/>
              </w:rPr>
              <w:t xml:space="preserve">Темногумусовый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5836A2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  <w:lang w:val="en-US"/>
              </w:rPr>
            </w:pPr>
            <w:r w:rsidRPr="005836A2">
              <w:rPr>
                <w:b/>
                <w:spacing w:val="12"/>
                <w:sz w:val="24"/>
                <w:szCs w:val="24"/>
                <w:lang w:val="en-US"/>
              </w:rPr>
              <w:t>AN</w:t>
            </w:r>
          </w:p>
        </w:tc>
        <w:tc>
          <w:tcPr>
            <w:tcW w:w="3827" w:type="dxa"/>
          </w:tcPr>
          <w:p w:rsidR="005836A2" w:rsidRPr="005836A2" w:rsidRDefault="005836A2" w:rsidP="00CC53CE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5836A2">
              <w:rPr>
                <w:sz w:val="22"/>
                <w:szCs w:val="22"/>
              </w:rPr>
              <w:t>Черногумусовый</w:t>
            </w:r>
            <w:proofErr w:type="spellEnd"/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5836A2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  <w:lang w:val="en-US"/>
              </w:rPr>
            </w:pPr>
            <w:r w:rsidRPr="005836A2">
              <w:rPr>
                <w:b/>
                <w:spacing w:val="12"/>
                <w:sz w:val="24"/>
                <w:szCs w:val="24"/>
                <w:lang w:val="en-US"/>
              </w:rPr>
              <w:t>AH</w:t>
            </w:r>
          </w:p>
        </w:tc>
        <w:tc>
          <w:tcPr>
            <w:tcW w:w="3827" w:type="dxa"/>
          </w:tcPr>
          <w:p w:rsidR="005836A2" w:rsidRPr="005836A2" w:rsidRDefault="003761AF" w:rsidP="00CC53CE">
            <w:pPr>
              <w:spacing w:line="274" w:lineRule="exact"/>
              <w:rPr>
                <w:sz w:val="22"/>
                <w:szCs w:val="22"/>
              </w:rPr>
            </w:pPr>
            <w:r w:rsidRPr="005836A2">
              <w:rPr>
                <w:sz w:val="22"/>
                <w:szCs w:val="22"/>
              </w:rPr>
              <w:t>Перегнойно-гумусовый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5836A2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  <w:lang w:val="en-US"/>
              </w:rPr>
            </w:pPr>
            <w:r w:rsidRPr="005836A2">
              <w:rPr>
                <w:b/>
                <w:spacing w:val="12"/>
                <w:sz w:val="24"/>
                <w:szCs w:val="24"/>
                <w:lang w:val="en-US"/>
              </w:rPr>
              <w:t>AK</w:t>
            </w:r>
          </w:p>
        </w:tc>
        <w:tc>
          <w:tcPr>
            <w:tcW w:w="3827" w:type="dxa"/>
          </w:tcPr>
          <w:p w:rsidR="005836A2" w:rsidRPr="005836A2" w:rsidRDefault="005836A2" w:rsidP="001D4497">
            <w:pPr>
              <w:spacing w:line="274" w:lineRule="exact"/>
              <w:rPr>
                <w:sz w:val="22"/>
                <w:szCs w:val="22"/>
              </w:rPr>
            </w:pPr>
            <w:r w:rsidRPr="005836A2">
              <w:rPr>
                <w:sz w:val="22"/>
                <w:szCs w:val="22"/>
              </w:rPr>
              <w:t>Криогумусовый горизонт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A85640" w:rsidRDefault="005836A2" w:rsidP="00A85640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5836A2">
              <w:rPr>
                <w:b/>
                <w:spacing w:val="12"/>
                <w:sz w:val="24"/>
                <w:szCs w:val="24"/>
                <w:lang w:val="en-US"/>
              </w:rPr>
              <w:t>RA</w:t>
            </w:r>
            <w:r w:rsidR="00A85640" w:rsidRPr="00A85640">
              <w:rPr>
                <w:b/>
                <w:color w:val="0070C0"/>
                <w:spacing w:val="1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5836A2" w:rsidRPr="005836A2" w:rsidRDefault="005836A2" w:rsidP="00695BEA">
            <w:pPr>
              <w:spacing w:line="274" w:lineRule="exact"/>
              <w:rPr>
                <w:sz w:val="22"/>
                <w:szCs w:val="22"/>
              </w:rPr>
            </w:pPr>
            <w:r w:rsidRPr="005836A2">
              <w:rPr>
                <w:sz w:val="22"/>
                <w:szCs w:val="22"/>
              </w:rPr>
              <w:t xml:space="preserve">Стратифицированный гумусовый </w:t>
            </w:r>
          </w:p>
        </w:tc>
      </w:tr>
      <w:tr w:rsidR="005836A2" w:rsidRPr="001D4497" w:rsidTr="00E13648">
        <w:tc>
          <w:tcPr>
            <w:tcW w:w="3227" w:type="dxa"/>
            <w:vMerge w:val="restart"/>
          </w:tcPr>
          <w:p w:rsidR="005836A2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Верхние о</w:t>
            </w:r>
            <w:r w:rsidRPr="007D331A">
              <w:rPr>
                <w:sz w:val="24"/>
                <w:szCs w:val="24"/>
              </w:rPr>
              <w:t xml:space="preserve">рганические </w:t>
            </w:r>
            <w:r>
              <w:rPr>
                <w:sz w:val="24"/>
                <w:szCs w:val="24"/>
              </w:rPr>
              <w:t>природные</w:t>
            </w:r>
            <w:r w:rsidRPr="001D4497">
              <w:rPr>
                <w:sz w:val="24"/>
                <w:szCs w:val="24"/>
              </w:rPr>
              <w:t xml:space="preserve"> горизонты</w:t>
            </w:r>
          </w:p>
          <w:p w:rsidR="005836A2" w:rsidRPr="0013375A" w:rsidRDefault="005836A2" w:rsidP="001D4497">
            <w:pPr>
              <w:spacing w:line="264" w:lineRule="auto"/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922C71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922C71">
              <w:rPr>
                <w:b/>
                <w:spacing w:val="12"/>
                <w:sz w:val="24"/>
                <w:szCs w:val="24"/>
                <w:lang w:val="en-US"/>
              </w:rPr>
              <w:t>O</w:t>
            </w:r>
          </w:p>
        </w:tc>
        <w:tc>
          <w:tcPr>
            <w:tcW w:w="3827" w:type="dxa"/>
          </w:tcPr>
          <w:p w:rsidR="005836A2" w:rsidRPr="005836A2" w:rsidRDefault="005836A2" w:rsidP="007D331A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5836A2">
              <w:rPr>
                <w:sz w:val="22"/>
                <w:szCs w:val="22"/>
              </w:rPr>
              <w:t>Опадо</w:t>
            </w:r>
            <w:proofErr w:type="spellEnd"/>
            <w:r w:rsidRPr="005836A2">
              <w:rPr>
                <w:sz w:val="22"/>
                <w:szCs w:val="22"/>
              </w:rPr>
              <w:t xml:space="preserve">-подстилочный 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922C71" w:rsidRDefault="005836A2" w:rsidP="00922C71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922C71"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3827" w:type="dxa"/>
          </w:tcPr>
          <w:p w:rsidR="005836A2" w:rsidRPr="005836A2" w:rsidRDefault="005836A2" w:rsidP="00F06A7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836A2">
              <w:rPr>
                <w:sz w:val="24"/>
                <w:szCs w:val="24"/>
              </w:rPr>
              <w:t xml:space="preserve">Перегнойный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922C71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922C71">
              <w:rPr>
                <w:b/>
                <w:spacing w:val="12"/>
                <w:sz w:val="24"/>
                <w:szCs w:val="24"/>
                <w:lang w:val="en-US"/>
              </w:rPr>
              <w:t>T</w:t>
            </w:r>
          </w:p>
        </w:tc>
        <w:tc>
          <w:tcPr>
            <w:tcW w:w="3827" w:type="dxa"/>
          </w:tcPr>
          <w:p w:rsidR="005836A2" w:rsidRPr="005836A2" w:rsidRDefault="005836A2" w:rsidP="00F06A7A">
            <w:pPr>
              <w:spacing w:line="274" w:lineRule="exact"/>
              <w:rPr>
                <w:sz w:val="22"/>
                <w:szCs w:val="22"/>
              </w:rPr>
            </w:pPr>
            <w:r w:rsidRPr="005836A2">
              <w:rPr>
                <w:sz w:val="22"/>
                <w:szCs w:val="22"/>
              </w:rPr>
              <w:t xml:space="preserve">Торфяный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370761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922C71">
              <w:rPr>
                <w:b/>
                <w:spacing w:val="12"/>
                <w:sz w:val="24"/>
                <w:szCs w:val="24"/>
                <w:lang w:val="en-US"/>
              </w:rPr>
              <w:t>T</w:t>
            </w:r>
            <w:r w:rsidR="00370761">
              <w:rPr>
                <w:b/>
                <w:spacing w:val="12"/>
                <w:sz w:val="24"/>
                <w:szCs w:val="24"/>
              </w:rPr>
              <w:t>О</w:t>
            </w:r>
          </w:p>
        </w:tc>
        <w:tc>
          <w:tcPr>
            <w:tcW w:w="3827" w:type="dxa"/>
          </w:tcPr>
          <w:p w:rsidR="005836A2" w:rsidRPr="005836A2" w:rsidRDefault="00370761" w:rsidP="00F06A7A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Олиг</w:t>
            </w:r>
            <w:r w:rsidR="005836A2" w:rsidRPr="005836A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тро</w:t>
            </w:r>
            <w:r w:rsidR="005836A2" w:rsidRPr="005836A2">
              <w:rPr>
                <w:sz w:val="22"/>
                <w:szCs w:val="22"/>
              </w:rPr>
              <w:t>фно-торфяный</w:t>
            </w:r>
            <w:proofErr w:type="spellEnd"/>
            <w:r w:rsidR="005836A2" w:rsidRPr="005836A2">
              <w:rPr>
                <w:sz w:val="22"/>
                <w:szCs w:val="22"/>
              </w:rPr>
              <w:t xml:space="preserve">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922C71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  <w:lang w:val="en-US"/>
              </w:rPr>
            </w:pPr>
            <w:r w:rsidRPr="00922C71">
              <w:rPr>
                <w:b/>
                <w:spacing w:val="12"/>
                <w:sz w:val="24"/>
                <w:szCs w:val="24"/>
                <w:lang w:val="en-US"/>
              </w:rPr>
              <w:t>TM</w:t>
            </w:r>
          </w:p>
        </w:tc>
        <w:tc>
          <w:tcPr>
            <w:tcW w:w="3827" w:type="dxa"/>
          </w:tcPr>
          <w:p w:rsidR="005836A2" w:rsidRPr="005836A2" w:rsidRDefault="005836A2" w:rsidP="00F51FAD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5836A2">
              <w:rPr>
                <w:sz w:val="22"/>
                <w:szCs w:val="22"/>
              </w:rPr>
              <w:t>Мезотрофно-торфяный</w:t>
            </w:r>
            <w:proofErr w:type="spellEnd"/>
            <w:r w:rsidRPr="005836A2">
              <w:rPr>
                <w:sz w:val="22"/>
                <w:szCs w:val="22"/>
              </w:rPr>
              <w:t xml:space="preserve">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370761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922C71">
              <w:rPr>
                <w:b/>
                <w:spacing w:val="12"/>
                <w:sz w:val="24"/>
                <w:szCs w:val="24"/>
                <w:lang w:val="en-US"/>
              </w:rPr>
              <w:t>T</w:t>
            </w:r>
            <w:r w:rsidR="00370761">
              <w:rPr>
                <w:b/>
                <w:spacing w:val="12"/>
                <w:sz w:val="24"/>
                <w:szCs w:val="24"/>
              </w:rPr>
              <w:t>Е</w:t>
            </w:r>
          </w:p>
        </w:tc>
        <w:tc>
          <w:tcPr>
            <w:tcW w:w="3827" w:type="dxa"/>
          </w:tcPr>
          <w:p w:rsidR="005836A2" w:rsidRPr="001D4497" w:rsidRDefault="00370761" w:rsidP="00370761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Эу</w:t>
            </w:r>
            <w:r w:rsidR="005836A2" w:rsidRPr="001D4497">
              <w:rPr>
                <w:sz w:val="22"/>
                <w:szCs w:val="22"/>
              </w:rPr>
              <w:t>трофно-торфяный</w:t>
            </w:r>
            <w:proofErr w:type="spellEnd"/>
            <w:r w:rsidR="005836A2" w:rsidRPr="001D4497">
              <w:rPr>
                <w:sz w:val="22"/>
                <w:szCs w:val="22"/>
              </w:rPr>
              <w:t xml:space="preserve">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922C71" w:rsidRDefault="005836A2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  <w:lang w:val="en-US"/>
              </w:rPr>
            </w:pPr>
            <w:r w:rsidRPr="00922C71">
              <w:rPr>
                <w:b/>
                <w:spacing w:val="12"/>
                <w:sz w:val="24"/>
                <w:szCs w:val="24"/>
                <w:lang w:val="en-US"/>
              </w:rPr>
              <w:t>TJ</w:t>
            </w:r>
          </w:p>
        </w:tc>
        <w:tc>
          <w:tcPr>
            <w:tcW w:w="3827" w:type="dxa"/>
          </w:tcPr>
          <w:p w:rsidR="005836A2" w:rsidRPr="001D4497" w:rsidRDefault="005836A2" w:rsidP="00D31965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1D4497">
              <w:rPr>
                <w:sz w:val="22"/>
                <w:szCs w:val="22"/>
              </w:rPr>
              <w:t>Сухоторфяный</w:t>
            </w:r>
            <w:proofErr w:type="spellEnd"/>
            <w:r w:rsidRPr="001D4497">
              <w:rPr>
                <w:sz w:val="22"/>
                <w:szCs w:val="22"/>
              </w:rPr>
              <w:t xml:space="preserve"> </w:t>
            </w:r>
          </w:p>
        </w:tc>
      </w:tr>
      <w:tr w:rsidR="005836A2" w:rsidRPr="001D4497" w:rsidTr="00E13648">
        <w:tc>
          <w:tcPr>
            <w:tcW w:w="3227" w:type="dxa"/>
            <w:vMerge w:val="restart"/>
          </w:tcPr>
          <w:p w:rsidR="005836A2" w:rsidRPr="001D4497" w:rsidRDefault="00922C71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Подповерхностные природные </w:t>
            </w:r>
            <w:r w:rsidR="005836A2" w:rsidRPr="001D4497">
              <w:rPr>
                <w:sz w:val="24"/>
                <w:szCs w:val="24"/>
              </w:rPr>
              <w:t>горизонты</w:t>
            </w:r>
            <w:r w:rsidR="005836A2">
              <w:rPr>
                <w:sz w:val="24"/>
                <w:szCs w:val="24"/>
              </w:rPr>
              <w:t xml:space="preserve"> </w:t>
            </w:r>
            <w:r w:rsidR="005836A2" w:rsidRPr="00922C71">
              <w:rPr>
                <w:sz w:val="24"/>
                <w:szCs w:val="24"/>
              </w:rPr>
              <w:t>разрушения и потери вещества</w:t>
            </w:r>
          </w:p>
        </w:tc>
        <w:tc>
          <w:tcPr>
            <w:tcW w:w="1559" w:type="dxa"/>
          </w:tcPr>
          <w:p w:rsidR="005836A2" w:rsidRPr="002777AB" w:rsidRDefault="005836A2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  <w:lang w:val="en-US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E</w:t>
            </w:r>
          </w:p>
        </w:tc>
        <w:tc>
          <w:tcPr>
            <w:tcW w:w="3827" w:type="dxa"/>
          </w:tcPr>
          <w:p w:rsidR="005836A2" w:rsidRPr="001D4497" w:rsidRDefault="005836A2" w:rsidP="00D31965">
            <w:pPr>
              <w:spacing w:line="274" w:lineRule="exact"/>
              <w:rPr>
                <w:sz w:val="22"/>
                <w:szCs w:val="22"/>
              </w:rPr>
            </w:pPr>
            <w:r w:rsidRPr="001D4497">
              <w:rPr>
                <w:sz w:val="22"/>
                <w:szCs w:val="22"/>
              </w:rPr>
              <w:t xml:space="preserve">Подзолистый </w:t>
            </w:r>
          </w:p>
        </w:tc>
      </w:tr>
      <w:tr w:rsidR="003408D8" w:rsidRPr="001D4497" w:rsidTr="00E13648">
        <w:tc>
          <w:tcPr>
            <w:tcW w:w="3227" w:type="dxa"/>
            <w:vMerge/>
          </w:tcPr>
          <w:p w:rsidR="003408D8" w:rsidRPr="001D4497" w:rsidRDefault="003408D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08D8" w:rsidRPr="002777AB" w:rsidRDefault="003408D8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  <w:lang w:val="en-US"/>
              </w:rPr>
            </w:pPr>
            <w:r>
              <w:rPr>
                <w:b/>
                <w:spacing w:val="12"/>
                <w:sz w:val="24"/>
                <w:szCs w:val="24"/>
                <w:lang w:val="en-US"/>
              </w:rPr>
              <w:t>EL</w:t>
            </w:r>
          </w:p>
        </w:tc>
        <w:tc>
          <w:tcPr>
            <w:tcW w:w="3827" w:type="dxa"/>
          </w:tcPr>
          <w:p w:rsidR="003408D8" w:rsidRPr="001D4497" w:rsidRDefault="003408D8" w:rsidP="00D31965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Элювиальный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2777AB" w:rsidRDefault="005836A2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AEL</w:t>
            </w:r>
          </w:p>
        </w:tc>
        <w:tc>
          <w:tcPr>
            <w:tcW w:w="3827" w:type="dxa"/>
          </w:tcPr>
          <w:p w:rsidR="005836A2" w:rsidRPr="001D4497" w:rsidRDefault="005836A2" w:rsidP="00D31965">
            <w:pPr>
              <w:spacing w:line="274" w:lineRule="exact"/>
              <w:rPr>
                <w:sz w:val="22"/>
                <w:szCs w:val="22"/>
              </w:rPr>
            </w:pPr>
            <w:r w:rsidRPr="001D4497">
              <w:rPr>
                <w:sz w:val="22"/>
                <w:szCs w:val="22"/>
              </w:rPr>
              <w:t xml:space="preserve">Гумусово-элювиальный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2777AB" w:rsidRDefault="005836A2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  <w:lang w:val="en-US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BEL</w:t>
            </w:r>
          </w:p>
        </w:tc>
        <w:tc>
          <w:tcPr>
            <w:tcW w:w="3827" w:type="dxa"/>
          </w:tcPr>
          <w:p w:rsidR="005836A2" w:rsidRPr="001D4497" w:rsidRDefault="005836A2" w:rsidP="00D31965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1D4497">
              <w:rPr>
                <w:sz w:val="22"/>
                <w:szCs w:val="22"/>
              </w:rPr>
              <w:t>Субэлювиальный</w:t>
            </w:r>
            <w:proofErr w:type="spellEnd"/>
            <w:r w:rsidRPr="001D4497">
              <w:rPr>
                <w:sz w:val="22"/>
                <w:szCs w:val="22"/>
              </w:rPr>
              <w:t xml:space="preserve"> 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2777AB" w:rsidRDefault="005836A2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  <w:lang w:val="en-US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SEL</w:t>
            </w:r>
          </w:p>
        </w:tc>
        <w:tc>
          <w:tcPr>
            <w:tcW w:w="3827" w:type="dxa"/>
          </w:tcPr>
          <w:p w:rsidR="005836A2" w:rsidRPr="001D4497" w:rsidRDefault="005836A2" w:rsidP="00D31965">
            <w:pPr>
              <w:spacing w:line="274" w:lineRule="exact"/>
              <w:rPr>
                <w:sz w:val="22"/>
                <w:szCs w:val="22"/>
              </w:rPr>
            </w:pPr>
            <w:r w:rsidRPr="001D4497">
              <w:rPr>
                <w:sz w:val="22"/>
                <w:szCs w:val="22"/>
              </w:rPr>
              <w:t xml:space="preserve">Солонцово-элювиальный </w:t>
            </w:r>
          </w:p>
        </w:tc>
      </w:tr>
      <w:tr w:rsidR="005836A2" w:rsidRPr="001D4497" w:rsidTr="00E13648">
        <w:tc>
          <w:tcPr>
            <w:tcW w:w="3227" w:type="dxa"/>
            <w:vMerge w:val="restart"/>
          </w:tcPr>
          <w:p w:rsidR="005836A2" w:rsidRPr="001D4497" w:rsidRDefault="005836A2" w:rsidP="00901663">
            <w:pPr>
              <w:spacing w:line="264" w:lineRule="auto"/>
              <w:rPr>
                <w:sz w:val="24"/>
                <w:szCs w:val="24"/>
              </w:rPr>
            </w:pPr>
            <w:r w:rsidRPr="001D4497">
              <w:rPr>
                <w:sz w:val="24"/>
                <w:szCs w:val="24"/>
              </w:rPr>
              <w:t>Срединные</w:t>
            </w:r>
            <w:r w:rsidR="00922C71">
              <w:rPr>
                <w:sz w:val="24"/>
                <w:szCs w:val="24"/>
              </w:rPr>
              <w:t xml:space="preserve"> природные </w:t>
            </w:r>
            <w:r w:rsidRPr="001D4497">
              <w:rPr>
                <w:sz w:val="24"/>
                <w:szCs w:val="24"/>
              </w:rPr>
              <w:t>горизонты</w:t>
            </w:r>
            <w:r w:rsidR="00922C71" w:rsidRPr="00675F77">
              <w:rPr>
                <w:i/>
                <w:sz w:val="24"/>
                <w:szCs w:val="24"/>
              </w:rPr>
              <w:t xml:space="preserve"> </w:t>
            </w:r>
            <w:r w:rsidR="00922C71" w:rsidRPr="00922C71">
              <w:rPr>
                <w:sz w:val="24"/>
                <w:szCs w:val="24"/>
              </w:rPr>
              <w:t>накопления и трансформации вещества</w:t>
            </w:r>
          </w:p>
        </w:tc>
        <w:tc>
          <w:tcPr>
            <w:tcW w:w="1559" w:type="dxa"/>
          </w:tcPr>
          <w:p w:rsidR="005836A2" w:rsidRPr="002777AB" w:rsidRDefault="005836A2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  <w:lang w:val="en-US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BHF</w:t>
            </w:r>
          </w:p>
        </w:tc>
        <w:tc>
          <w:tcPr>
            <w:tcW w:w="3827" w:type="dxa"/>
          </w:tcPr>
          <w:p w:rsidR="005836A2" w:rsidRPr="001D4497" w:rsidRDefault="005836A2" w:rsidP="00D31965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1D4497">
              <w:rPr>
                <w:sz w:val="22"/>
                <w:szCs w:val="22"/>
              </w:rPr>
              <w:t>Альфегумусовый</w:t>
            </w:r>
            <w:proofErr w:type="spellEnd"/>
            <w:r w:rsidRPr="001D4497">
              <w:rPr>
                <w:sz w:val="22"/>
                <w:szCs w:val="22"/>
              </w:rPr>
              <w:t xml:space="preserve"> </w:t>
            </w:r>
          </w:p>
        </w:tc>
      </w:tr>
      <w:tr w:rsidR="00882609" w:rsidRPr="001D4497" w:rsidTr="00E13648">
        <w:tc>
          <w:tcPr>
            <w:tcW w:w="3227" w:type="dxa"/>
            <w:vMerge/>
          </w:tcPr>
          <w:p w:rsidR="00882609" w:rsidRPr="001D4497" w:rsidRDefault="00882609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82609" w:rsidRPr="002777AB" w:rsidRDefault="00882609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  <w:lang w:val="en-US"/>
              </w:rPr>
            </w:pPr>
            <w:r>
              <w:rPr>
                <w:b/>
                <w:spacing w:val="12"/>
                <w:sz w:val="24"/>
                <w:szCs w:val="24"/>
                <w:lang w:val="en-US"/>
              </w:rPr>
              <w:t>BFM</w:t>
            </w:r>
          </w:p>
        </w:tc>
        <w:tc>
          <w:tcPr>
            <w:tcW w:w="3827" w:type="dxa"/>
          </w:tcPr>
          <w:p w:rsidR="00882609" w:rsidRPr="001D4497" w:rsidRDefault="00882609" w:rsidP="00882609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Железисто-метаморфический</w:t>
            </w:r>
          </w:p>
        </w:tc>
      </w:tr>
      <w:tr w:rsidR="005836A2" w:rsidRPr="001D4497" w:rsidTr="00E13648">
        <w:tc>
          <w:tcPr>
            <w:tcW w:w="3227" w:type="dxa"/>
            <w:vMerge/>
          </w:tcPr>
          <w:p w:rsidR="005836A2" w:rsidRPr="001D4497" w:rsidRDefault="005836A2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36A2" w:rsidRPr="00BA1AB8" w:rsidRDefault="00BA1AB8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  <w:lang w:val="en-US"/>
              </w:rPr>
            </w:pPr>
            <w:r>
              <w:rPr>
                <w:b/>
                <w:spacing w:val="12"/>
                <w:sz w:val="24"/>
                <w:szCs w:val="24"/>
                <w:lang w:val="en-US"/>
              </w:rPr>
              <w:t>BAN</w:t>
            </w:r>
          </w:p>
        </w:tc>
        <w:tc>
          <w:tcPr>
            <w:tcW w:w="3827" w:type="dxa"/>
          </w:tcPr>
          <w:p w:rsidR="005836A2" w:rsidRPr="001D4497" w:rsidRDefault="00BA1AB8" w:rsidP="00D31965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Охристый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882609" w:rsidRDefault="00BA1AB8" w:rsidP="008F2C4C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882609">
              <w:rPr>
                <w:b/>
                <w:spacing w:val="12"/>
                <w:sz w:val="24"/>
                <w:szCs w:val="24"/>
              </w:rPr>
              <w:t>ВМ</w:t>
            </w:r>
          </w:p>
        </w:tc>
        <w:tc>
          <w:tcPr>
            <w:tcW w:w="3827" w:type="dxa"/>
          </w:tcPr>
          <w:p w:rsidR="00BA1AB8" w:rsidRPr="001D4497" w:rsidRDefault="00BA1AB8" w:rsidP="008F2C4C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D4497">
              <w:rPr>
                <w:sz w:val="22"/>
                <w:szCs w:val="22"/>
              </w:rPr>
              <w:t>етаморфический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2777AB" w:rsidRDefault="00BA1AB8" w:rsidP="008F2C4C">
            <w:pPr>
              <w:spacing w:line="274" w:lineRule="exact"/>
              <w:jc w:val="center"/>
              <w:rPr>
                <w:spacing w:val="12"/>
                <w:sz w:val="24"/>
                <w:szCs w:val="24"/>
                <w:lang w:val="en-US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BT</w:t>
            </w:r>
          </w:p>
        </w:tc>
        <w:tc>
          <w:tcPr>
            <w:tcW w:w="3827" w:type="dxa"/>
          </w:tcPr>
          <w:p w:rsidR="00BA1AB8" w:rsidRPr="001D4497" w:rsidRDefault="00BA1AB8" w:rsidP="008F2C4C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Текстурный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2777AB" w:rsidRDefault="00BA1AB8" w:rsidP="008F2C4C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  <w:lang w:val="en-US"/>
              </w:rPr>
            </w:pPr>
            <w:r>
              <w:rPr>
                <w:b/>
                <w:spacing w:val="12"/>
                <w:sz w:val="24"/>
                <w:szCs w:val="24"/>
                <w:lang w:val="en-US"/>
              </w:rPr>
              <w:t>BI</w:t>
            </w:r>
          </w:p>
        </w:tc>
        <w:tc>
          <w:tcPr>
            <w:tcW w:w="3827" w:type="dxa"/>
          </w:tcPr>
          <w:p w:rsidR="00BA1AB8" w:rsidRDefault="00BA1AB8" w:rsidP="008F2C4C">
            <w:pPr>
              <w:spacing w:line="274" w:lineRule="exact"/>
              <w:rPr>
                <w:sz w:val="22"/>
                <w:szCs w:val="22"/>
              </w:rPr>
            </w:pPr>
            <w:r w:rsidRPr="001D4497">
              <w:rPr>
                <w:sz w:val="22"/>
                <w:szCs w:val="22"/>
              </w:rPr>
              <w:t>Глинисто-иллювиальный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2777AB" w:rsidRDefault="00BA1AB8" w:rsidP="008F2C4C">
            <w:pPr>
              <w:spacing w:line="274" w:lineRule="exact"/>
              <w:jc w:val="center"/>
              <w:rPr>
                <w:spacing w:val="12"/>
                <w:sz w:val="24"/>
                <w:szCs w:val="24"/>
                <w:lang w:val="en-US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BCA</w:t>
            </w:r>
          </w:p>
        </w:tc>
        <w:tc>
          <w:tcPr>
            <w:tcW w:w="3827" w:type="dxa"/>
          </w:tcPr>
          <w:p w:rsidR="00BA1AB8" w:rsidRPr="001D4497" w:rsidRDefault="00BA1AB8" w:rsidP="008F2C4C">
            <w:pPr>
              <w:spacing w:line="274" w:lineRule="exact"/>
              <w:rPr>
                <w:sz w:val="22"/>
                <w:szCs w:val="22"/>
              </w:rPr>
            </w:pPr>
            <w:r w:rsidRPr="001D4497">
              <w:rPr>
                <w:sz w:val="22"/>
                <w:szCs w:val="22"/>
              </w:rPr>
              <w:t xml:space="preserve">Аккумулятивно-карбонатный 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934FC3" w:rsidRDefault="00BA1AB8" w:rsidP="00EC6F1F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934FC3">
              <w:rPr>
                <w:b/>
                <w:spacing w:val="12"/>
                <w:sz w:val="24"/>
                <w:szCs w:val="24"/>
                <w:lang w:val="en-US"/>
              </w:rPr>
              <w:t>SN</w:t>
            </w:r>
            <w:r w:rsidRPr="00934FC3">
              <w:rPr>
                <w:b/>
                <w:spacing w:val="12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A1AB8" w:rsidRPr="00934FC3" w:rsidRDefault="00BA1AB8" w:rsidP="00EC6F1F">
            <w:pPr>
              <w:spacing w:line="274" w:lineRule="exact"/>
              <w:rPr>
                <w:sz w:val="22"/>
                <w:szCs w:val="22"/>
              </w:rPr>
            </w:pPr>
            <w:r w:rsidRPr="00934FC3">
              <w:rPr>
                <w:sz w:val="22"/>
                <w:szCs w:val="22"/>
              </w:rPr>
              <w:t xml:space="preserve">Солонцовый 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2777AB" w:rsidRDefault="00BA1AB8" w:rsidP="008F2C4C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V</w:t>
            </w:r>
          </w:p>
        </w:tc>
        <w:tc>
          <w:tcPr>
            <w:tcW w:w="3827" w:type="dxa"/>
          </w:tcPr>
          <w:p w:rsidR="00BA1AB8" w:rsidRPr="001D4497" w:rsidRDefault="00BA1AB8" w:rsidP="008F2C4C">
            <w:pPr>
              <w:spacing w:line="274" w:lineRule="exact"/>
              <w:rPr>
                <w:sz w:val="22"/>
                <w:szCs w:val="22"/>
              </w:rPr>
            </w:pPr>
            <w:r w:rsidRPr="001D4497">
              <w:rPr>
                <w:sz w:val="22"/>
                <w:szCs w:val="22"/>
              </w:rPr>
              <w:t xml:space="preserve">Слитой (вертиковый) 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C60D29" w:rsidRDefault="00BA1AB8" w:rsidP="008F2C4C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BMK</w:t>
            </w:r>
          </w:p>
        </w:tc>
        <w:tc>
          <w:tcPr>
            <w:tcW w:w="3827" w:type="dxa"/>
          </w:tcPr>
          <w:p w:rsidR="00BA1AB8" w:rsidRPr="001D4497" w:rsidRDefault="00BA1AB8" w:rsidP="008F2C4C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1D4497">
              <w:rPr>
                <w:sz w:val="22"/>
                <w:szCs w:val="22"/>
              </w:rPr>
              <w:t>Ксерометаморфический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C60D29" w:rsidRDefault="00BA1AB8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BPL</w:t>
            </w:r>
          </w:p>
        </w:tc>
        <w:tc>
          <w:tcPr>
            <w:tcW w:w="3827" w:type="dxa"/>
          </w:tcPr>
          <w:p w:rsidR="00BA1AB8" w:rsidRPr="00922C71" w:rsidRDefault="00BA1AB8" w:rsidP="007D331A">
            <w:pPr>
              <w:spacing w:line="274" w:lineRule="exact"/>
              <w:rPr>
                <w:sz w:val="22"/>
                <w:szCs w:val="22"/>
              </w:rPr>
            </w:pPr>
            <w:r w:rsidRPr="00922C71">
              <w:rPr>
                <w:sz w:val="22"/>
                <w:szCs w:val="22"/>
              </w:rPr>
              <w:t xml:space="preserve">Палево-метаморфический 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C60D29" w:rsidRDefault="00BA1AB8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CRM</w:t>
            </w:r>
          </w:p>
        </w:tc>
        <w:tc>
          <w:tcPr>
            <w:tcW w:w="3827" w:type="dxa"/>
          </w:tcPr>
          <w:p w:rsidR="00BA1AB8" w:rsidRPr="00C60D29" w:rsidRDefault="00BA1AB8" w:rsidP="00913BCC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922C71">
              <w:rPr>
                <w:sz w:val="22"/>
                <w:szCs w:val="22"/>
              </w:rPr>
              <w:t>Криометаморфический</w:t>
            </w:r>
            <w:proofErr w:type="spellEnd"/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C60D29" w:rsidRDefault="00BA1AB8" w:rsidP="00BA1AB8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CR</w:t>
            </w:r>
          </w:p>
        </w:tc>
        <w:tc>
          <w:tcPr>
            <w:tcW w:w="3827" w:type="dxa"/>
          </w:tcPr>
          <w:p w:rsidR="00BA1AB8" w:rsidRPr="00922C71" w:rsidRDefault="00BA1AB8" w:rsidP="00BA1AB8">
            <w:pPr>
              <w:spacing w:line="274" w:lineRule="exact"/>
              <w:rPr>
                <w:sz w:val="22"/>
                <w:szCs w:val="22"/>
              </w:rPr>
            </w:pPr>
            <w:r w:rsidRPr="00922C71">
              <w:rPr>
                <w:sz w:val="22"/>
                <w:szCs w:val="22"/>
              </w:rPr>
              <w:t>Криогенный</w:t>
            </w:r>
            <w:r w:rsidRPr="00922C71">
              <w:rPr>
                <w:rStyle w:val="a5"/>
                <w:sz w:val="22"/>
                <w:szCs w:val="22"/>
              </w:rPr>
              <w:footnoteReference w:id="4"/>
            </w:r>
            <w:r w:rsidRPr="00922C71">
              <w:rPr>
                <w:sz w:val="22"/>
                <w:szCs w:val="22"/>
              </w:rPr>
              <w:t xml:space="preserve"> 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2777AB" w:rsidRDefault="00BA1AB8" w:rsidP="00922C71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2777AB">
              <w:rPr>
                <w:b/>
                <w:sz w:val="24"/>
                <w:szCs w:val="24"/>
                <w:lang w:val="en-US"/>
              </w:rPr>
              <w:t>CRH</w:t>
            </w:r>
          </w:p>
        </w:tc>
        <w:tc>
          <w:tcPr>
            <w:tcW w:w="3827" w:type="dxa"/>
          </w:tcPr>
          <w:p w:rsidR="00BA1AB8" w:rsidRPr="00922C71" w:rsidRDefault="00BA1AB8" w:rsidP="007D331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922C71">
              <w:rPr>
                <w:sz w:val="24"/>
                <w:szCs w:val="24"/>
              </w:rPr>
              <w:t>Гумусово-</w:t>
            </w:r>
            <w:proofErr w:type="spellStart"/>
            <w:r w:rsidRPr="00922C71">
              <w:rPr>
                <w:sz w:val="24"/>
                <w:szCs w:val="24"/>
              </w:rPr>
              <w:t>криометаморфический</w:t>
            </w:r>
            <w:proofErr w:type="spellEnd"/>
            <w:r w:rsidRPr="00922C71">
              <w:rPr>
                <w:sz w:val="24"/>
                <w:szCs w:val="24"/>
              </w:rPr>
              <w:t xml:space="preserve"> </w:t>
            </w:r>
          </w:p>
        </w:tc>
      </w:tr>
      <w:tr w:rsidR="00BA1AB8" w:rsidRPr="001D4497" w:rsidTr="00E13648">
        <w:tc>
          <w:tcPr>
            <w:tcW w:w="3227" w:type="dxa"/>
            <w:vMerge w:val="restart"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D4497">
              <w:rPr>
                <w:sz w:val="24"/>
                <w:szCs w:val="24"/>
              </w:rPr>
              <w:t>Гидрогенные горизонты</w:t>
            </w:r>
          </w:p>
        </w:tc>
        <w:tc>
          <w:tcPr>
            <w:tcW w:w="1559" w:type="dxa"/>
          </w:tcPr>
          <w:p w:rsidR="00BA1AB8" w:rsidRPr="002777AB" w:rsidRDefault="00BA1AB8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  <w:lang w:val="en-US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G</w:t>
            </w:r>
          </w:p>
        </w:tc>
        <w:tc>
          <w:tcPr>
            <w:tcW w:w="3827" w:type="dxa"/>
          </w:tcPr>
          <w:p w:rsidR="00BA1AB8" w:rsidRPr="00922C71" w:rsidRDefault="00BA1AB8" w:rsidP="007D331A">
            <w:pPr>
              <w:spacing w:line="274" w:lineRule="exact"/>
              <w:rPr>
                <w:b/>
                <w:sz w:val="22"/>
                <w:szCs w:val="22"/>
              </w:rPr>
            </w:pPr>
            <w:r w:rsidRPr="00922C71">
              <w:rPr>
                <w:sz w:val="22"/>
                <w:szCs w:val="22"/>
              </w:rPr>
              <w:t xml:space="preserve">Глеевый 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2777AB" w:rsidRDefault="00BA1AB8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  <w:lang w:val="en-US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Q</w:t>
            </w:r>
          </w:p>
        </w:tc>
        <w:tc>
          <w:tcPr>
            <w:tcW w:w="3827" w:type="dxa"/>
          </w:tcPr>
          <w:p w:rsidR="00BA1AB8" w:rsidRPr="00922C71" w:rsidRDefault="00BA1AB8" w:rsidP="007D331A">
            <w:pPr>
              <w:spacing w:line="274" w:lineRule="exact"/>
              <w:rPr>
                <w:sz w:val="22"/>
                <w:szCs w:val="22"/>
              </w:rPr>
            </w:pPr>
            <w:r w:rsidRPr="00922C71">
              <w:rPr>
                <w:sz w:val="22"/>
                <w:szCs w:val="22"/>
              </w:rPr>
              <w:t xml:space="preserve">Квазиглеевый </w:t>
            </w:r>
          </w:p>
        </w:tc>
      </w:tr>
      <w:tr w:rsidR="00BA1AB8" w:rsidRPr="001D4497" w:rsidTr="00E13648">
        <w:tc>
          <w:tcPr>
            <w:tcW w:w="3227" w:type="dxa"/>
            <w:vMerge w:val="restart"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1D4497">
              <w:rPr>
                <w:sz w:val="24"/>
                <w:szCs w:val="24"/>
              </w:rPr>
              <w:t>Галоморфные</w:t>
            </w:r>
            <w:proofErr w:type="spellEnd"/>
            <w:r w:rsidRPr="001D4497">
              <w:rPr>
                <w:sz w:val="24"/>
                <w:szCs w:val="24"/>
              </w:rPr>
              <w:t xml:space="preserve"> горизонты</w:t>
            </w:r>
          </w:p>
        </w:tc>
        <w:tc>
          <w:tcPr>
            <w:tcW w:w="1559" w:type="dxa"/>
          </w:tcPr>
          <w:p w:rsidR="00BA1AB8" w:rsidRPr="002777AB" w:rsidRDefault="00BA1AB8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S</w:t>
            </w:r>
          </w:p>
        </w:tc>
        <w:tc>
          <w:tcPr>
            <w:tcW w:w="3827" w:type="dxa"/>
          </w:tcPr>
          <w:p w:rsidR="00BA1AB8" w:rsidRPr="001D4497" w:rsidRDefault="00BA1AB8" w:rsidP="007D331A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1D4497">
              <w:rPr>
                <w:sz w:val="22"/>
                <w:szCs w:val="22"/>
              </w:rPr>
              <w:t>Cолончаковый</w:t>
            </w:r>
            <w:proofErr w:type="spellEnd"/>
            <w:r w:rsidRPr="001D4497">
              <w:rPr>
                <w:sz w:val="22"/>
                <w:szCs w:val="22"/>
              </w:rPr>
              <w:t xml:space="preserve"> </w:t>
            </w:r>
          </w:p>
        </w:tc>
      </w:tr>
      <w:tr w:rsidR="00BA1AB8" w:rsidRPr="001D4497" w:rsidTr="00E13648">
        <w:tc>
          <w:tcPr>
            <w:tcW w:w="3227" w:type="dxa"/>
            <w:vMerge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1AB8" w:rsidRPr="002777AB" w:rsidRDefault="00BA1AB8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SS</w:t>
            </w:r>
          </w:p>
        </w:tc>
        <w:tc>
          <w:tcPr>
            <w:tcW w:w="3827" w:type="dxa"/>
          </w:tcPr>
          <w:p w:rsidR="00BA1AB8" w:rsidRPr="001D4497" w:rsidRDefault="00BA1AB8" w:rsidP="007D331A">
            <w:pPr>
              <w:spacing w:line="274" w:lineRule="exact"/>
              <w:rPr>
                <w:sz w:val="22"/>
                <w:szCs w:val="22"/>
              </w:rPr>
            </w:pPr>
            <w:r w:rsidRPr="001D4497">
              <w:rPr>
                <w:sz w:val="22"/>
                <w:szCs w:val="22"/>
              </w:rPr>
              <w:t xml:space="preserve">Солончаковый сульфидный </w:t>
            </w:r>
          </w:p>
        </w:tc>
      </w:tr>
      <w:tr w:rsidR="00BA1AB8" w:rsidRPr="001D4497" w:rsidTr="00E13648">
        <w:tc>
          <w:tcPr>
            <w:tcW w:w="3227" w:type="dxa"/>
            <w:vMerge w:val="restart"/>
            <w:shd w:val="clear" w:color="auto" w:fill="F2F2F2" w:themeFill="background1" w:themeFillShade="F2"/>
          </w:tcPr>
          <w:p w:rsidR="00BA1AB8" w:rsidRDefault="00BA1AB8" w:rsidP="00E13648">
            <w:pPr>
              <w:spacing w:line="264" w:lineRule="auto"/>
              <w:rPr>
                <w:sz w:val="24"/>
                <w:szCs w:val="24"/>
              </w:rPr>
            </w:pPr>
            <w:proofErr w:type="spellStart"/>
            <w:r w:rsidRPr="00E13648">
              <w:rPr>
                <w:sz w:val="24"/>
                <w:szCs w:val="24"/>
              </w:rPr>
              <w:t>Антропогенно</w:t>
            </w:r>
            <w:proofErr w:type="spellEnd"/>
            <w:r w:rsidRPr="00E13648">
              <w:rPr>
                <w:sz w:val="24"/>
                <w:szCs w:val="24"/>
              </w:rPr>
              <w:t xml:space="preserve">-измененные </w:t>
            </w:r>
            <w:r>
              <w:rPr>
                <w:sz w:val="24"/>
                <w:szCs w:val="24"/>
              </w:rPr>
              <w:t>и антропогенные</w:t>
            </w:r>
            <w:r w:rsidRPr="00E13648">
              <w:rPr>
                <w:color w:val="0070C0"/>
                <w:sz w:val="24"/>
                <w:szCs w:val="24"/>
              </w:rPr>
              <w:t xml:space="preserve"> </w:t>
            </w:r>
            <w:r w:rsidRPr="00E13648">
              <w:rPr>
                <w:sz w:val="24"/>
                <w:szCs w:val="24"/>
              </w:rPr>
              <w:t>горизонты</w:t>
            </w:r>
          </w:p>
          <w:p w:rsidR="00A85640" w:rsidRPr="00DD32B2" w:rsidRDefault="00A85640" w:rsidP="00E13648">
            <w:pPr>
              <w:spacing w:line="264" w:lineRule="auto"/>
              <w:rPr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A1AB8" w:rsidRPr="00A85640" w:rsidRDefault="00BA1AB8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P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A1AB8" w:rsidRPr="001D4497" w:rsidRDefault="00BA1AB8" w:rsidP="007D331A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1D4497">
              <w:rPr>
                <w:sz w:val="22"/>
                <w:szCs w:val="22"/>
              </w:rPr>
              <w:t>Агрогумусовый</w:t>
            </w:r>
            <w:proofErr w:type="spellEnd"/>
            <w:r w:rsidRPr="001D4497">
              <w:rPr>
                <w:sz w:val="22"/>
                <w:szCs w:val="22"/>
              </w:rPr>
              <w:t xml:space="preserve"> </w:t>
            </w:r>
          </w:p>
        </w:tc>
      </w:tr>
      <w:tr w:rsidR="00BA1AB8" w:rsidRPr="001D4497" w:rsidTr="00E13648">
        <w:tc>
          <w:tcPr>
            <w:tcW w:w="3227" w:type="dxa"/>
            <w:vMerge/>
            <w:shd w:val="clear" w:color="auto" w:fill="F2F2F2" w:themeFill="background1" w:themeFillShade="F2"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A1AB8" w:rsidRPr="00A85640" w:rsidRDefault="00BA1AB8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PU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A1AB8" w:rsidRPr="001D4497" w:rsidRDefault="00BA1AB8" w:rsidP="007D331A">
            <w:pPr>
              <w:spacing w:line="274" w:lineRule="exact"/>
              <w:rPr>
                <w:sz w:val="22"/>
                <w:szCs w:val="22"/>
              </w:rPr>
            </w:pPr>
            <w:r w:rsidRPr="001D4497">
              <w:rPr>
                <w:sz w:val="22"/>
                <w:szCs w:val="22"/>
              </w:rPr>
              <w:t xml:space="preserve">Агротемногумусовый </w:t>
            </w:r>
          </w:p>
        </w:tc>
      </w:tr>
      <w:tr w:rsidR="0017233F" w:rsidRPr="001D4497" w:rsidTr="00E13648">
        <w:tc>
          <w:tcPr>
            <w:tcW w:w="3227" w:type="dxa"/>
            <w:vMerge/>
            <w:shd w:val="clear" w:color="auto" w:fill="F2F2F2" w:themeFill="background1" w:themeFillShade="F2"/>
          </w:tcPr>
          <w:p w:rsidR="0017233F" w:rsidRPr="001D4497" w:rsidRDefault="0017233F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7233F" w:rsidRPr="00A85640" w:rsidRDefault="0017233F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EC6F1F">
              <w:rPr>
                <w:b/>
                <w:spacing w:val="12"/>
                <w:sz w:val="24"/>
                <w:szCs w:val="24"/>
                <w:lang w:val="en-US"/>
              </w:rPr>
              <w:t>PN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17233F" w:rsidRPr="00EC6F1F" w:rsidRDefault="0017233F" w:rsidP="00EC6F1F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EC6F1F">
              <w:rPr>
                <w:sz w:val="22"/>
                <w:szCs w:val="22"/>
              </w:rPr>
              <w:t>Агрочерногумусовый</w:t>
            </w:r>
            <w:proofErr w:type="spellEnd"/>
            <w:r w:rsidR="00894774" w:rsidRPr="00EC6F1F">
              <w:rPr>
                <w:sz w:val="22"/>
                <w:szCs w:val="22"/>
              </w:rPr>
              <w:t xml:space="preserve"> </w:t>
            </w:r>
          </w:p>
        </w:tc>
      </w:tr>
      <w:tr w:rsidR="00BA1AB8" w:rsidRPr="001D4497" w:rsidTr="00E13648">
        <w:tc>
          <w:tcPr>
            <w:tcW w:w="3227" w:type="dxa"/>
            <w:vMerge/>
            <w:shd w:val="clear" w:color="auto" w:fill="F2F2F2" w:themeFill="background1" w:themeFillShade="F2"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A1AB8" w:rsidRPr="00894774" w:rsidRDefault="00BA1AB8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PB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A1AB8" w:rsidRPr="001D4497" w:rsidRDefault="00BA1AB8" w:rsidP="001D4497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1D4497">
              <w:rPr>
                <w:sz w:val="22"/>
                <w:szCs w:val="22"/>
              </w:rPr>
              <w:t>Агроабразионный</w:t>
            </w:r>
            <w:proofErr w:type="spellEnd"/>
          </w:p>
        </w:tc>
      </w:tr>
      <w:tr w:rsidR="00BA1AB8" w:rsidRPr="001D4497" w:rsidTr="00E13648">
        <w:tc>
          <w:tcPr>
            <w:tcW w:w="3227" w:type="dxa"/>
            <w:vMerge/>
            <w:shd w:val="clear" w:color="auto" w:fill="F2F2F2" w:themeFill="background1" w:themeFillShade="F2"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A1AB8" w:rsidRPr="00894774" w:rsidRDefault="00BA1AB8" w:rsidP="00922C71">
            <w:pPr>
              <w:spacing w:line="274" w:lineRule="exact"/>
              <w:jc w:val="center"/>
              <w:rPr>
                <w:spacing w:val="12"/>
                <w:sz w:val="24"/>
                <w:szCs w:val="24"/>
              </w:rPr>
            </w:pPr>
            <w:r w:rsidRPr="002777AB">
              <w:rPr>
                <w:b/>
                <w:spacing w:val="12"/>
                <w:sz w:val="24"/>
                <w:szCs w:val="24"/>
                <w:lang w:val="en-US"/>
              </w:rPr>
              <w:t>PT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A1AB8" w:rsidRPr="001D4497" w:rsidRDefault="00BA1AB8" w:rsidP="007D331A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1D4497">
              <w:rPr>
                <w:sz w:val="22"/>
                <w:szCs w:val="22"/>
              </w:rPr>
              <w:t>Агроторфяный</w:t>
            </w:r>
            <w:proofErr w:type="spellEnd"/>
            <w:r w:rsidRPr="001D4497">
              <w:rPr>
                <w:sz w:val="22"/>
                <w:szCs w:val="22"/>
              </w:rPr>
              <w:t xml:space="preserve"> </w:t>
            </w:r>
          </w:p>
        </w:tc>
      </w:tr>
      <w:tr w:rsidR="00BA1AB8" w:rsidRPr="001D4497" w:rsidTr="00E13648">
        <w:tc>
          <w:tcPr>
            <w:tcW w:w="3227" w:type="dxa"/>
            <w:vMerge/>
            <w:shd w:val="clear" w:color="auto" w:fill="F2F2F2" w:themeFill="background1" w:themeFillShade="F2"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A1AB8" w:rsidRPr="00894774" w:rsidRDefault="00BA1AB8" w:rsidP="00922C71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46460C">
              <w:rPr>
                <w:b/>
                <w:spacing w:val="12"/>
                <w:sz w:val="24"/>
                <w:szCs w:val="24"/>
                <w:lang w:val="en-US"/>
              </w:rPr>
              <w:t>UR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A1AB8" w:rsidRPr="00E13648" w:rsidRDefault="00BA1AB8" w:rsidP="007D331A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E13648">
              <w:rPr>
                <w:sz w:val="22"/>
                <w:szCs w:val="22"/>
              </w:rPr>
              <w:t>Урбиковый</w:t>
            </w:r>
            <w:proofErr w:type="spellEnd"/>
            <w:r w:rsidRPr="00894774">
              <w:rPr>
                <w:sz w:val="22"/>
                <w:szCs w:val="22"/>
              </w:rPr>
              <w:t xml:space="preserve"> </w:t>
            </w:r>
            <w:r w:rsidRPr="00E13648">
              <w:rPr>
                <w:sz w:val="22"/>
                <w:szCs w:val="22"/>
              </w:rPr>
              <w:t xml:space="preserve"> (городской) </w:t>
            </w:r>
          </w:p>
        </w:tc>
      </w:tr>
      <w:tr w:rsidR="00BA1AB8" w:rsidRPr="001D4497" w:rsidTr="00E13648">
        <w:tc>
          <w:tcPr>
            <w:tcW w:w="3227" w:type="dxa"/>
            <w:vMerge w:val="restart"/>
            <w:shd w:val="clear" w:color="auto" w:fill="F2F2F2" w:themeFill="background1" w:themeFillShade="F2"/>
          </w:tcPr>
          <w:p w:rsidR="00BA1AB8" w:rsidRPr="001D4497" w:rsidRDefault="00BA1AB8" w:rsidP="00E13648">
            <w:pPr>
              <w:spacing w:line="264" w:lineRule="auto"/>
              <w:rPr>
                <w:sz w:val="24"/>
                <w:szCs w:val="24"/>
              </w:rPr>
            </w:pPr>
            <w:r w:rsidRPr="001D4497">
              <w:rPr>
                <w:sz w:val="24"/>
                <w:szCs w:val="24"/>
              </w:rPr>
              <w:t>Горизонты насыпного гумусированного материала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A1AB8" w:rsidRPr="008E20B4" w:rsidRDefault="00BA1AB8" w:rsidP="00E13648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E13648">
              <w:rPr>
                <w:b/>
                <w:spacing w:val="12"/>
                <w:sz w:val="24"/>
                <w:szCs w:val="24"/>
                <w:lang w:val="en-US"/>
              </w:rPr>
              <w:t>RAT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A1AB8" w:rsidRPr="00E13648" w:rsidRDefault="00BA1AB8" w:rsidP="00695BEA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E13648">
              <w:rPr>
                <w:rFonts w:eastAsia="Calibri"/>
                <w:iCs/>
                <w:sz w:val="22"/>
                <w:szCs w:val="22"/>
              </w:rPr>
              <w:t>Рекультивационный</w:t>
            </w:r>
            <w:proofErr w:type="spellEnd"/>
            <w:r w:rsidRPr="00E13648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E13648">
              <w:rPr>
                <w:rFonts w:eastAsia="Calibri"/>
                <w:iCs/>
                <w:sz w:val="22"/>
                <w:szCs w:val="22"/>
              </w:rPr>
              <w:t>компостно</w:t>
            </w:r>
            <w:proofErr w:type="spellEnd"/>
            <w:r w:rsidRPr="00E13648">
              <w:rPr>
                <w:rFonts w:eastAsia="Calibri"/>
                <w:iCs/>
                <w:sz w:val="22"/>
                <w:szCs w:val="22"/>
              </w:rPr>
              <w:t>-гумусовый</w:t>
            </w:r>
          </w:p>
        </w:tc>
      </w:tr>
      <w:tr w:rsidR="00BA1AB8" w:rsidRPr="001D4497" w:rsidTr="00E13648">
        <w:tc>
          <w:tcPr>
            <w:tcW w:w="3227" w:type="dxa"/>
            <w:vMerge/>
            <w:shd w:val="clear" w:color="auto" w:fill="F2F2F2" w:themeFill="background1" w:themeFillShade="F2"/>
          </w:tcPr>
          <w:p w:rsidR="00BA1AB8" w:rsidRPr="001D4497" w:rsidRDefault="00BA1AB8" w:rsidP="001D449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A1AB8" w:rsidRPr="008E20B4" w:rsidRDefault="00BA1AB8" w:rsidP="00E13648">
            <w:pPr>
              <w:spacing w:line="274" w:lineRule="exact"/>
              <w:jc w:val="center"/>
              <w:rPr>
                <w:b/>
                <w:spacing w:val="12"/>
                <w:sz w:val="24"/>
                <w:szCs w:val="24"/>
              </w:rPr>
            </w:pPr>
            <w:r w:rsidRPr="00E13648">
              <w:rPr>
                <w:b/>
                <w:spacing w:val="12"/>
                <w:sz w:val="24"/>
                <w:szCs w:val="24"/>
                <w:lang w:val="en-US"/>
              </w:rPr>
              <w:t>RT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A1AB8" w:rsidRPr="00E13648" w:rsidRDefault="00BA1AB8" w:rsidP="00695BEA">
            <w:pPr>
              <w:spacing w:line="274" w:lineRule="exact"/>
              <w:rPr>
                <w:sz w:val="22"/>
                <w:szCs w:val="22"/>
              </w:rPr>
            </w:pPr>
            <w:proofErr w:type="spellStart"/>
            <w:r w:rsidRPr="00E13648">
              <w:rPr>
                <w:rFonts w:eastAsia="Calibri"/>
                <w:iCs/>
                <w:sz w:val="22"/>
                <w:szCs w:val="22"/>
              </w:rPr>
              <w:t>Рекультивационный</w:t>
            </w:r>
            <w:proofErr w:type="spellEnd"/>
            <w:r w:rsidRPr="00E13648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E13648">
              <w:rPr>
                <w:rFonts w:eastAsia="Calibri"/>
                <w:iCs/>
                <w:sz w:val="22"/>
                <w:szCs w:val="22"/>
              </w:rPr>
              <w:t>торфяный</w:t>
            </w:r>
            <w:proofErr w:type="spellEnd"/>
          </w:p>
        </w:tc>
      </w:tr>
    </w:tbl>
    <w:p w:rsidR="003A4E76" w:rsidRDefault="003A4E76" w:rsidP="003A4E76">
      <w:pPr>
        <w:spacing w:line="264" w:lineRule="auto"/>
        <w:ind w:firstLine="709"/>
        <w:jc w:val="both"/>
        <w:rPr>
          <w:sz w:val="24"/>
          <w:szCs w:val="24"/>
        </w:rPr>
      </w:pPr>
    </w:p>
    <w:p w:rsidR="00791475" w:rsidRPr="00056BE1" w:rsidRDefault="00133457" w:rsidP="003A4E76">
      <w:pPr>
        <w:spacing w:line="264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56BE1" w:rsidRPr="00056BE1">
        <w:rPr>
          <w:b/>
          <w:sz w:val="24"/>
          <w:szCs w:val="24"/>
        </w:rPr>
        <w:t>.3</w:t>
      </w:r>
      <w:r w:rsidR="007131E9" w:rsidRPr="00056BE1">
        <w:rPr>
          <w:b/>
          <w:sz w:val="24"/>
          <w:szCs w:val="24"/>
        </w:rPr>
        <w:t>. Ключ-определитель диагностических горизонтов.</w:t>
      </w:r>
    </w:p>
    <w:p w:rsidR="00AC51AB" w:rsidRDefault="00AC51AB" w:rsidP="003A4E76">
      <w:pPr>
        <w:spacing w:line="264" w:lineRule="auto"/>
        <w:ind w:firstLine="709"/>
        <w:jc w:val="both"/>
        <w:rPr>
          <w:color w:val="7030A0"/>
          <w:sz w:val="36"/>
          <w:szCs w:val="24"/>
        </w:rPr>
      </w:pPr>
    </w:p>
    <w:p w:rsidR="00AC51AB" w:rsidRDefault="00AC51AB" w:rsidP="003A4E76">
      <w:pPr>
        <w:spacing w:line="264" w:lineRule="auto"/>
        <w:ind w:firstLine="709"/>
        <w:jc w:val="both"/>
        <w:rPr>
          <w:color w:val="7030A0"/>
          <w:sz w:val="36"/>
          <w:szCs w:val="24"/>
        </w:rPr>
      </w:pPr>
      <w:r>
        <w:rPr>
          <w:color w:val="7030A0"/>
          <w:sz w:val="36"/>
          <w:szCs w:val="24"/>
        </w:rPr>
        <w:t>К</w:t>
      </w:r>
      <w:r w:rsidR="000B6731" w:rsidRPr="000B6731">
        <w:rPr>
          <w:color w:val="7030A0"/>
          <w:sz w:val="36"/>
          <w:szCs w:val="24"/>
        </w:rPr>
        <w:t>люч-определитель горизонтов буд</w:t>
      </w:r>
      <w:r>
        <w:rPr>
          <w:color w:val="7030A0"/>
          <w:sz w:val="36"/>
          <w:szCs w:val="24"/>
        </w:rPr>
        <w:t>ет добавлен позже</w:t>
      </w:r>
      <w:r w:rsidR="00005AF7">
        <w:rPr>
          <w:color w:val="7030A0"/>
          <w:sz w:val="36"/>
          <w:szCs w:val="24"/>
        </w:rPr>
        <w:t>.</w:t>
      </w:r>
      <w:r w:rsidR="00EB0290">
        <w:rPr>
          <w:color w:val="7030A0"/>
          <w:sz w:val="36"/>
          <w:szCs w:val="24"/>
        </w:rPr>
        <w:t xml:space="preserve"> </w:t>
      </w:r>
    </w:p>
    <w:p w:rsidR="00AC51AB" w:rsidRDefault="00AC51AB" w:rsidP="003A4E76">
      <w:pPr>
        <w:spacing w:line="264" w:lineRule="auto"/>
        <w:ind w:firstLine="709"/>
        <w:jc w:val="both"/>
        <w:rPr>
          <w:color w:val="7030A0"/>
          <w:sz w:val="36"/>
          <w:szCs w:val="24"/>
        </w:rPr>
      </w:pPr>
    </w:p>
    <w:p w:rsidR="007131E9" w:rsidRDefault="007131E9" w:rsidP="003A4E76">
      <w:pPr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 использования ключа</w:t>
      </w:r>
      <w:r w:rsidR="00056BE1">
        <w:rPr>
          <w:sz w:val="24"/>
          <w:szCs w:val="24"/>
        </w:rPr>
        <w:t>-</w:t>
      </w:r>
      <w:r w:rsidRPr="001F7E68">
        <w:rPr>
          <w:sz w:val="24"/>
          <w:szCs w:val="24"/>
        </w:rPr>
        <w:t>определителя изложены в разделе 2.5. Схема движения по ключу представлена на рис. 3.1.</w:t>
      </w:r>
    </w:p>
    <w:p w:rsidR="007131E9" w:rsidRPr="007131E9" w:rsidRDefault="007131E9" w:rsidP="007131E9">
      <w:pPr>
        <w:ind w:left="360"/>
        <w:jc w:val="both"/>
        <w:rPr>
          <w:sz w:val="24"/>
          <w:szCs w:val="24"/>
        </w:rPr>
      </w:pPr>
    </w:p>
    <w:p w:rsidR="00F30479" w:rsidRPr="00005AF7" w:rsidRDefault="00133457" w:rsidP="00F30479">
      <w:pPr>
        <w:spacing w:line="264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005AF7" w:rsidRPr="00005AF7">
        <w:rPr>
          <w:b/>
          <w:sz w:val="24"/>
          <w:szCs w:val="24"/>
        </w:rPr>
        <w:t>4</w:t>
      </w:r>
      <w:r w:rsidR="00F30479" w:rsidRPr="00005AF7">
        <w:rPr>
          <w:b/>
          <w:sz w:val="24"/>
          <w:szCs w:val="24"/>
        </w:rPr>
        <w:t>. Оп</w:t>
      </w:r>
      <w:r w:rsidR="00005AF7">
        <w:rPr>
          <w:b/>
          <w:sz w:val="24"/>
          <w:szCs w:val="24"/>
        </w:rPr>
        <w:t>ределения</w:t>
      </w:r>
      <w:r w:rsidR="00F30479" w:rsidRPr="00005AF7">
        <w:rPr>
          <w:b/>
          <w:sz w:val="24"/>
          <w:szCs w:val="24"/>
        </w:rPr>
        <w:t xml:space="preserve"> диагностических горизонтов.</w:t>
      </w:r>
    </w:p>
    <w:p w:rsidR="004E6AFB" w:rsidRDefault="009C3486" w:rsidP="00267555">
      <w:pPr>
        <w:spacing w:line="264" w:lineRule="auto"/>
        <w:ind w:firstLine="709"/>
        <w:jc w:val="both"/>
        <w:rPr>
          <w:sz w:val="24"/>
          <w:szCs w:val="24"/>
        </w:rPr>
      </w:pPr>
      <w:r w:rsidRPr="00EB0290">
        <w:rPr>
          <w:sz w:val="24"/>
          <w:szCs w:val="24"/>
        </w:rPr>
        <w:t>В</w:t>
      </w:r>
      <w:r w:rsidR="00EB0290" w:rsidRPr="00EB0290">
        <w:rPr>
          <w:sz w:val="24"/>
          <w:szCs w:val="24"/>
        </w:rPr>
        <w:t xml:space="preserve"> этой версии классификации принята более детальная с</w:t>
      </w:r>
      <w:r w:rsidR="004E6AFB">
        <w:rPr>
          <w:sz w:val="24"/>
          <w:szCs w:val="24"/>
        </w:rPr>
        <w:t>ист</w:t>
      </w:r>
      <w:r w:rsidR="00EB0290" w:rsidRPr="00EB0290">
        <w:rPr>
          <w:sz w:val="24"/>
          <w:szCs w:val="24"/>
        </w:rPr>
        <w:t>ема описания диагностических горизонтов</w:t>
      </w:r>
      <w:r w:rsidR="00EB0290">
        <w:rPr>
          <w:sz w:val="24"/>
          <w:szCs w:val="24"/>
        </w:rPr>
        <w:t>,</w:t>
      </w:r>
      <w:r w:rsidR="004E6AFB">
        <w:rPr>
          <w:sz w:val="24"/>
          <w:szCs w:val="24"/>
        </w:rPr>
        <w:t xml:space="preserve"> исходя из опыта работы с классификацией и пожеланий пользователей; некоторые элементы</w:t>
      </w:r>
      <w:r w:rsidR="00EB0290">
        <w:rPr>
          <w:sz w:val="24"/>
          <w:szCs w:val="24"/>
        </w:rPr>
        <w:t xml:space="preserve"> </w:t>
      </w:r>
      <w:r w:rsidR="004E6AFB">
        <w:rPr>
          <w:sz w:val="24"/>
          <w:szCs w:val="24"/>
        </w:rPr>
        <w:t xml:space="preserve">структуры описания </w:t>
      </w:r>
      <w:r w:rsidR="00EB0290">
        <w:rPr>
          <w:sz w:val="24"/>
          <w:szCs w:val="24"/>
        </w:rPr>
        <w:t>заимствован</w:t>
      </w:r>
      <w:r w:rsidR="004E6AFB">
        <w:rPr>
          <w:sz w:val="24"/>
          <w:szCs w:val="24"/>
        </w:rPr>
        <w:t>ы</w:t>
      </w:r>
      <w:r w:rsidR="00EB0290">
        <w:rPr>
          <w:sz w:val="24"/>
          <w:szCs w:val="24"/>
        </w:rPr>
        <w:t xml:space="preserve"> из международной классификации </w:t>
      </w:r>
      <w:r w:rsidR="00EB0290">
        <w:rPr>
          <w:sz w:val="24"/>
          <w:szCs w:val="24"/>
          <w:lang w:val="en-US"/>
        </w:rPr>
        <w:t>WRB</w:t>
      </w:r>
      <w:r w:rsidR="004E6AFB">
        <w:rPr>
          <w:sz w:val="24"/>
          <w:szCs w:val="24"/>
        </w:rPr>
        <w:t xml:space="preserve">. </w:t>
      </w:r>
    </w:p>
    <w:p w:rsidR="009C3486" w:rsidRPr="00CF6BA9" w:rsidRDefault="004E6AFB" w:rsidP="00267555">
      <w:pPr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="009C3486" w:rsidRPr="00EB0290">
        <w:rPr>
          <w:sz w:val="24"/>
          <w:szCs w:val="24"/>
        </w:rPr>
        <w:t xml:space="preserve">вет </w:t>
      </w:r>
      <w:r>
        <w:rPr>
          <w:sz w:val="24"/>
          <w:szCs w:val="24"/>
        </w:rPr>
        <w:t>х</w:t>
      </w:r>
      <w:r w:rsidR="009C3486" w:rsidRPr="00EB0290">
        <w:rPr>
          <w:sz w:val="24"/>
          <w:szCs w:val="24"/>
        </w:rPr>
        <w:t>а</w:t>
      </w:r>
      <w:r>
        <w:rPr>
          <w:sz w:val="24"/>
          <w:szCs w:val="24"/>
        </w:rPr>
        <w:t>рактеризу</w:t>
      </w:r>
      <w:r w:rsidR="009C3486" w:rsidRPr="00EB0290">
        <w:rPr>
          <w:sz w:val="24"/>
          <w:szCs w:val="24"/>
        </w:rPr>
        <w:t>ется в единицах</w:t>
      </w:r>
      <w:r>
        <w:rPr>
          <w:sz w:val="24"/>
          <w:szCs w:val="24"/>
        </w:rPr>
        <w:t xml:space="preserve"> и терминах</w:t>
      </w:r>
      <w:r w:rsidR="009C3486" w:rsidRPr="00EB0290">
        <w:rPr>
          <w:sz w:val="24"/>
          <w:szCs w:val="24"/>
        </w:rPr>
        <w:t xml:space="preserve"> шкалы Манселла</w:t>
      </w:r>
      <w:r>
        <w:rPr>
          <w:sz w:val="24"/>
          <w:szCs w:val="24"/>
        </w:rPr>
        <w:t xml:space="preserve"> </w:t>
      </w:r>
      <w:r w:rsidRPr="00EB0290">
        <w:rPr>
          <w:sz w:val="24"/>
          <w:szCs w:val="24"/>
        </w:rPr>
        <w:t>для сухого образца</w:t>
      </w:r>
      <w:r w:rsidR="009C3486" w:rsidRPr="00EB0290">
        <w:rPr>
          <w:sz w:val="24"/>
          <w:szCs w:val="24"/>
        </w:rPr>
        <w:t xml:space="preserve">: </w:t>
      </w:r>
      <w:r w:rsidRPr="00EB0290">
        <w:rPr>
          <w:sz w:val="24"/>
          <w:szCs w:val="24"/>
          <w:lang w:val="en-US"/>
        </w:rPr>
        <w:t>hue</w:t>
      </w:r>
      <w:r w:rsidRPr="00EB0290">
        <w:rPr>
          <w:sz w:val="24"/>
          <w:szCs w:val="24"/>
        </w:rPr>
        <w:t xml:space="preserve"> </w:t>
      </w:r>
      <w:r>
        <w:rPr>
          <w:sz w:val="24"/>
          <w:szCs w:val="24"/>
        </w:rPr>
        <w:t>(тон</w:t>
      </w:r>
      <w:r w:rsidR="009C3486" w:rsidRPr="00EB0290">
        <w:rPr>
          <w:sz w:val="24"/>
          <w:szCs w:val="24"/>
        </w:rPr>
        <w:t xml:space="preserve">), </w:t>
      </w:r>
      <w:r w:rsidRPr="00EB0290">
        <w:rPr>
          <w:sz w:val="24"/>
          <w:szCs w:val="24"/>
          <w:lang w:val="en-US"/>
        </w:rPr>
        <w:t>value</w:t>
      </w:r>
      <w:r w:rsidRPr="004E6AFB">
        <w:rPr>
          <w:sz w:val="24"/>
          <w:szCs w:val="24"/>
        </w:rPr>
        <w:t xml:space="preserve"> </w:t>
      </w:r>
      <w:r w:rsidR="009C3486" w:rsidRPr="00EB0290">
        <w:rPr>
          <w:sz w:val="24"/>
          <w:szCs w:val="24"/>
        </w:rPr>
        <w:t>(</w:t>
      </w:r>
      <w:r w:rsidRPr="00EB0290">
        <w:rPr>
          <w:sz w:val="24"/>
          <w:szCs w:val="24"/>
        </w:rPr>
        <w:t>светлота</w:t>
      </w:r>
      <w:r w:rsidR="009C3486" w:rsidRPr="00EB0290">
        <w:rPr>
          <w:sz w:val="24"/>
          <w:szCs w:val="24"/>
        </w:rPr>
        <w:t xml:space="preserve">), </w:t>
      </w:r>
      <w:proofErr w:type="spellStart"/>
      <w:r w:rsidR="009C3486" w:rsidRPr="00EB0290">
        <w:rPr>
          <w:sz w:val="24"/>
          <w:szCs w:val="24"/>
          <w:lang w:val="en-US"/>
        </w:rPr>
        <w:t>chroma</w:t>
      </w:r>
      <w:proofErr w:type="spellEnd"/>
      <w:r>
        <w:rPr>
          <w:sz w:val="24"/>
          <w:szCs w:val="24"/>
        </w:rPr>
        <w:t xml:space="preserve"> (насыщенность цвета</w:t>
      </w:r>
      <w:r w:rsidR="009C3486" w:rsidRPr="00EB0290">
        <w:rPr>
          <w:sz w:val="24"/>
          <w:szCs w:val="24"/>
        </w:rPr>
        <w:t>).</w:t>
      </w:r>
      <w:r w:rsidR="00D93772" w:rsidRPr="00EB0290">
        <w:rPr>
          <w:sz w:val="24"/>
          <w:szCs w:val="24"/>
        </w:rPr>
        <w:t xml:space="preserve"> </w:t>
      </w:r>
      <w:r w:rsidR="00EB0290" w:rsidRPr="00EB0290">
        <w:rPr>
          <w:sz w:val="24"/>
          <w:szCs w:val="24"/>
        </w:rPr>
        <w:t>В соот</w:t>
      </w:r>
      <w:r w:rsidR="00EB0290">
        <w:rPr>
          <w:sz w:val="24"/>
          <w:szCs w:val="24"/>
        </w:rPr>
        <w:t>в</w:t>
      </w:r>
      <w:r w:rsidR="00EB0290" w:rsidRPr="00EB0290">
        <w:rPr>
          <w:sz w:val="24"/>
          <w:szCs w:val="24"/>
        </w:rPr>
        <w:t>етствии с современными (в том числе международными) правилами</w:t>
      </w:r>
      <w:r w:rsidRPr="004E6AFB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представления научной информации,</w:t>
      </w:r>
      <w:r w:rsidR="00EB0290" w:rsidRPr="00EB0290">
        <w:rPr>
          <w:sz w:val="24"/>
          <w:szCs w:val="24"/>
        </w:rPr>
        <w:t xml:space="preserve"> содержание органического вещества </w:t>
      </w:r>
      <w:r>
        <w:rPr>
          <w:sz w:val="24"/>
          <w:szCs w:val="24"/>
        </w:rPr>
        <w:t>дается как содержание</w:t>
      </w:r>
      <w:r w:rsidR="00EB0290" w:rsidRPr="00EB0290">
        <w:rPr>
          <w:sz w:val="24"/>
          <w:szCs w:val="24"/>
        </w:rPr>
        <w:t xml:space="preserve"> органическ</w:t>
      </w:r>
      <w:r>
        <w:rPr>
          <w:sz w:val="24"/>
          <w:szCs w:val="24"/>
        </w:rPr>
        <w:t>ого</w:t>
      </w:r>
      <w:r w:rsidR="00EB0290" w:rsidRPr="00EB0290">
        <w:rPr>
          <w:sz w:val="24"/>
          <w:szCs w:val="24"/>
        </w:rPr>
        <w:t xml:space="preserve"> углерод</w:t>
      </w:r>
      <w:r>
        <w:rPr>
          <w:sz w:val="24"/>
          <w:szCs w:val="24"/>
        </w:rPr>
        <w:t>а</w:t>
      </w:r>
      <w:r w:rsidR="00D93772" w:rsidRPr="00EB0290">
        <w:rPr>
          <w:sz w:val="24"/>
          <w:szCs w:val="24"/>
        </w:rPr>
        <w:t xml:space="preserve"> </w:t>
      </w:r>
      <w:proofErr w:type="spellStart"/>
      <w:r w:rsidR="00D93772" w:rsidRPr="00EB0290">
        <w:rPr>
          <w:sz w:val="24"/>
          <w:szCs w:val="24"/>
        </w:rPr>
        <w:t>С</w:t>
      </w:r>
      <w:r w:rsidR="00D93772" w:rsidRPr="004E6AFB">
        <w:rPr>
          <w:sz w:val="24"/>
          <w:szCs w:val="24"/>
          <w:vertAlign w:val="subscript"/>
        </w:rPr>
        <w:t>орг</w:t>
      </w:r>
      <w:proofErr w:type="spellEnd"/>
      <w:r w:rsidR="00CF6BA9" w:rsidRPr="00EB0290">
        <w:rPr>
          <w:sz w:val="24"/>
          <w:szCs w:val="24"/>
        </w:rPr>
        <w:t>,</w:t>
      </w:r>
      <w:r w:rsidR="00EB0290" w:rsidRPr="00EB0290">
        <w:rPr>
          <w:sz w:val="24"/>
          <w:szCs w:val="24"/>
        </w:rPr>
        <w:t xml:space="preserve"> не гумус</w:t>
      </w:r>
      <w:r>
        <w:rPr>
          <w:sz w:val="24"/>
          <w:szCs w:val="24"/>
        </w:rPr>
        <w:t>а</w:t>
      </w:r>
      <w:r w:rsidR="00EB0290" w:rsidRPr="00EB0290">
        <w:rPr>
          <w:sz w:val="24"/>
          <w:szCs w:val="24"/>
        </w:rPr>
        <w:t>, как</w:t>
      </w:r>
      <w:r>
        <w:rPr>
          <w:sz w:val="24"/>
          <w:szCs w:val="24"/>
        </w:rPr>
        <w:t xml:space="preserve"> было</w:t>
      </w:r>
      <w:r w:rsidR="00EB0290" w:rsidRPr="00EB0290">
        <w:rPr>
          <w:sz w:val="24"/>
          <w:szCs w:val="24"/>
        </w:rPr>
        <w:t xml:space="preserve"> в предыдущих версиях</w:t>
      </w:r>
      <w:r w:rsidR="008F2C4C" w:rsidRPr="008F2C4C">
        <w:rPr>
          <w:sz w:val="24"/>
          <w:szCs w:val="24"/>
        </w:rPr>
        <w:t xml:space="preserve"> </w:t>
      </w:r>
      <w:r w:rsidR="008F2C4C">
        <w:rPr>
          <w:sz w:val="24"/>
          <w:szCs w:val="24"/>
        </w:rPr>
        <w:t>классификации</w:t>
      </w:r>
      <w:r w:rsidR="00EB0290" w:rsidRPr="00EB0290">
        <w:rPr>
          <w:sz w:val="24"/>
          <w:szCs w:val="24"/>
        </w:rPr>
        <w:t>.</w:t>
      </w:r>
    </w:p>
    <w:p w:rsidR="00267555" w:rsidRDefault="00267555" w:rsidP="007131E9">
      <w:pPr>
        <w:spacing w:line="264" w:lineRule="auto"/>
        <w:ind w:firstLine="709"/>
        <w:jc w:val="both"/>
        <w:rPr>
          <w:sz w:val="24"/>
          <w:szCs w:val="24"/>
        </w:rPr>
      </w:pPr>
    </w:p>
    <w:p w:rsidR="004C6C21" w:rsidRDefault="004C6C21" w:rsidP="007131E9">
      <w:pPr>
        <w:spacing w:line="264" w:lineRule="auto"/>
        <w:ind w:firstLine="709"/>
        <w:jc w:val="both"/>
        <w:rPr>
          <w:sz w:val="24"/>
          <w:szCs w:val="24"/>
        </w:rPr>
      </w:pPr>
    </w:p>
    <w:p w:rsidR="004C6C21" w:rsidRDefault="004C6C21" w:rsidP="007131E9">
      <w:pPr>
        <w:spacing w:line="264" w:lineRule="auto"/>
        <w:ind w:firstLine="709"/>
        <w:jc w:val="both"/>
        <w:rPr>
          <w:sz w:val="24"/>
          <w:szCs w:val="24"/>
        </w:rPr>
      </w:pPr>
    </w:p>
    <w:p w:rsidR="00F30479" w:rsidRDefault="00005AF7" w:rsidP="00F30479">
      <w:pPr>
        <w:spacing w:line="264" w:lineRule="auto"/>
        <w:ind w:firstLine="709"/>
        <w:jc w:val="center"/>
        <w:rPr>
          <w:b/>
          <w:i/>
          <w:sz w:val="24"/>
          <w:szCs w:val="24"/>
        </w:rPr>
      </w:pPr>
      <w:r w:rsidRPr="00005AF7">
        <w:rPr>
          <w:b/>
          <w:i/>
          <w:sz w:val="24"/>
          <w:szCs w:val="24"/>
        </w:rPr>
        <w:lastRenderedPageBreak/>
        <w:t xml:space="preserve">Верхние </w:t>
      </w:r>
      <w:r w:rsidR="00024259" w:rsidRPr="00005AF7">
        <w:rPr>
          <w:b/>
          <w:i/>
          <w:sz w:val="24"/>
          <w:szCs w:val="24"/>
        </w:rPr>
        <w:t>органоминеральные</w:t>
      </w:r>
      <w:r w:rsidRPr="00005AF7">
        <w:rPr>
          <w:b/>
          <w:i/>
          <w:sz w:val="24"/>
          <w:szCs w:val="24"/>
        </w:rPr>
        <w:t xml:space="preserve"> (г</w:t>
      </w:r>
      <w:r w:rsidR="00F30479" w:rsidRPr="00005AF7">
        <w:rPr>
          <w:b/>
          <w:i/>
          <w:sz w:val="24"/>
          <w:szCs w:val="24"/>
        </w:rPr>
        <w:t>умусовые</w:t>
      </w:r>
      <w:r w:rsidRPr="00005AF7">
        <w:rPr>
          <w:b/>
          <w:i/>
          <w:sz w:val="24"/>
          <w:szCs w:val="24"/>
        </w:rPr>
        <w:t>)</w:t>
      </w:r>
      <w:r w:rsidR="00F30479" w:rsidRPr="00005AF7">
        <w:rPr>
          <w:b/>
          <w:i/>
          <w:sz w:val="24"/>
          <w:szCs w:val="24"/>
        </w:rPr>
        <w:t xml:space="preserve"> диагностические горизонты</w:t>
      </w:r>
    </w:p>
    <w:p w:rsidR="00133457" w:rsidRDefault="00133457" w:rsidP="00F30479">
      <w:pPr>
        <w:spacing w:line="264" w:lineRule="auto"/>
        <w:ind w:firstLine="709"/>
        <w:jc w:val="center"/>
        <w:rPr>
          <w:b/>
          <w:i/>
          <w:sz w:val="24"/>
          <w:szCs w:val="24"/>
        </w:rPr>
      </w:pPr>
    </w:p>
    <w:p w:rsidR="00133457" w:rsidRDefault="00133457" w:rsidP="00F227F7">
      <w:pPr>
        <w:spacing w:line="264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W –</w:t>
      </w:r>
      <w:r w:rsidRPr="00BF7A60">
        <w:rPr>
          <w:b/>
          <w:sz w:val="24"/>
          <w:szCs w:val="24"/>
        </w:rPr>
        <w:t xml:space="preserve"> </w:t>
      </w:r>
      <w:proofErr w:type="spellStart"/>
      <w:r w:rsidRPr="00DC4160">
        <w:rPr>
          <w:b/>
          <w:sz w:val="24"/>
          <w:szCs w:val="24"/>
        </w:rPr>
        <w:t>Протогумусовый</w:t>
      </w:r>
      <w:proofErr w:type="spellEnd"/>
      <w:r w:rsidRPr="00DC4160">
        <w:rPr>
          <w:b/>
          <w:sz w:val="24"/>
          <w:szCs w:val="24"/>
        </w:rPr>
        <w:t>.</w:t>
      </w:r>
      <w:r w:rsidRPr="00E8135C">
        <w:rPr>
          <w:sz w:val="24"/>
          <w:szCs w:val="24"/>
        </w:rPr>
        <w:t xml:space="preserve"> </w:t>
      </w:r>
    </w:p>
    <w:p w:rsidR="00133457" w:rsidRPr="00B526D3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i/>
          <w:sz w:val="24"/>
          <w:szCs w:val="24"/>
        </w:rPr>
        <w:t>Общая характеристика</w:t>
      </w:r>
      <w:r>
        <w:rPr>
          <w:sz w:val="24"/>
          <w:szCs w:val="24"/>
        </w:rPr>
        <w:t xml:space="preserve">. Поверхностный минеральный горизонт начальных стадий почвообразования, либо существующий в крайне неблагоприятных условиях, под пионерной растительностью, несомкнутыми группировками высших растений, а также лишайниками и водорослями; содержит редкие живые корни, местами образующие скопления. Неоднородно окрашен органическими соединениями в серые тона, имеет малую мощность и </w:t>
      </w:r>
      <w:r w:rsidRPr="00B526D3">
        <w:rPr>
          <w:sz w:val="24"/>
          <w:szCs w:val="24"/>
        </w:rPr>
        <w:t>неровную границу. Почти полностью наследует сложение, физические и физико-химические свойства субстрата.</w:t>
      </w:r>
    </w:p>
    <w:p w:rsidR="00133457" w:rsidRPr="00AE685F" w:rsidRDefault="00934FC3" w:rsidP="00133457">
      <w:pPr>
        <w:spacing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133457" w:rsidRPr="00B526D3">
        <w:rPr>
          <w:i/>
          <w:sz w:val="24"/>
          <w:szCs w:val="24"/>
        </w:rPr>
        <w:t>.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Горизонт имеет сочетание следующих характеристик: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слой минерального материала, верхняя граница которого является дневной поверхностью; </w:t>
      </w:r>
      <w:r w:rsidRPr="00AE685F">
        <w:rPr>
          <w:b/>
          <w:sz w:val="24"/>
          <w:szCs w:val="24"/>
        </w:rPr>
        <w:t>И</w:t>
      </w:r>
    </w:p>
    <w:p w:rsidR="00133457" w:rsidRDefault="00133457" w:rsidP="00133457">
      <w:pPr>
        <w:spacing w:line="264" w:lineRule="auto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неоднородно окрашен в серые тона, по шкале Манселла </w:t>
      </w:r>
      <w:r>
        <w:rPr>
          <w:sz w:val="24"/>
          <w:szCs w:val="24"/>
          <w:lang w:val="en-US"/>
        </w:rPr>
        <w:t>value</w:t>
      </w:r>
      <w:r w:rsidRPr="00AE68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≤6, </w:t>
      </w:r>
      <w:proofErr w:type="spellStart"/>
      <w:r>
        <w:rPr>
          <w:sz w:val="24"/>
          <w:szCs w:val="24"/>
          <w:lang w:val="en-US"/>
        </w:rPr>
        <w:t>chroma</w:t>
      </w:r>
      <w:proofErr w:type="spellEnd"/>
      <w:r w:rsidRPr="00AE685F">
        <w:rPr>
          <w:sz w:val="24"/>
          <w:szCs w:val="24"/>
        </w:rPr>
        <w:t xml:space="preserve"> </w:t>
      </w:r>
      <w:r>
        <w:rPr>
          <w:sz w:val="24"/>
          <w:szCs w:val="24"/>
        </w:rPr>
        <w:t>≤</w:t>
      </w:r>
      <w:r w:rsidRPr="00AE685F">
        <w:rPr>
          <w:sz w:val="24"/>
          <w:szCs w:val="24"/>
        </w:rPr>
        <w:t xml:space="preserve">3; </w:t>
      </w:r>
      <w:r w:rsidRPr="00AE685F">
        <w:rPr>
          <w:b/>
          <w:sz w:val="24"/>
          <w:szCs w:val="24"/>
        </w:rPr>
        <w:t>И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 w:rsidRPr="00AE685F">
        <w:rPr>
          <w:sz w:val="24"/>
          <w:szCs w:val="24"/>
        </w:rPr>
        <w:t>3. содержание гумуса более 0.5% (</w:t>
      </w:r>
      <w:r w:rsidRPr="00AE685F">
        <w:rPr>
          <w:sz w:val="24"/>
          <w:szCs w:val="24"/>
          <w:lang w:val="en-US"/>
        </w:rPr>
        <w:t>C</w:t>
      </w:r>
      <w:proofErr w:type="spellStart"/>
      <w:r w:rsidRPr="0017233F">
        <w:rPr>
          <w:sz w:val="24"/>
          <w:szCs w:val="24"/>
          <w:vertAlign w:val="subscript"/>
        </w:rPr>
        <w:t>орг</w:t>
      </w:r>
      <w:proofErr w:type="spellEnd"/>
      <w:r w:rsidRPr="005A2F1D">
        <w:rPr>
          <w:sz w:val="24"/>
          <w:szCs w:val="24"/>
        </w:rPr>
        <w:t xml:space="preserve"> &gt;0.3%)</w:t>
      </w:r>
      <w:r w:rsidRPr="00AE685F">
        <w:rPr>
          <w:sz w:val="24"/>
          <w:szCs w:val="24"/>
        </w:rPr>
        <w:t xml:space="preserve">; </w:t>
      </w:r>
      <w:r w:rsidRPr="00AE685F">
        <w:rPr>
          <w:b/>
          <w:sz w:val="24"/>
          <w:szCs w:val="24"/>
        </w:rPr>
        <w:t>И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4. мощность горизонта соответствует одному из условий:</w:t>
      </w:r>
    </w:p>
    <w:p w:rsidR="00133457" w:rsidRDefault="00133457" w:rsidP="00133457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4а. менее 5 см, если нижняя граница горизонта ровная и горизонт имеет суглинистый или глинистый гранулометрический состав; </w:t>
      </w:r>
      <w:r w:rsidRPr="00D453E5">
        <w:rPr>
          <w:b/>
          <w:sz w:val="24"/>
          <w:szCs w:val="24"/>
        </w:rPr>
        <w:t>ИЛИ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4б. менее 5-7 см, т.е. наименьшая мощность менее 5 см, а наибольшая мощность не более 7 см, если нижняя граница горизонта неровная с амплитудой до 2-3 см и горизонт имеет суглинистый или глинистый гранулометрический состав; </w:t>
      </w:r>
      <w:r w:rsidRPr="00D453E5">
        <w:rPr>
          <w:b/>
          <w:sz w:val="24"/>
          <w:szCs w:val="24"/>
        </w:rPr>
        <w:t>ИЛИ</w:t>
      </w:r>
    </w:p>
    <w:p w:rsidR="00133457" w:rsidRPr="00D453E5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4в. менее 10 см, если горизонт песчаный, или доля мелкозема менее 50%.</w:t>
      </w:r>
    </w:p>
    <w:p w:rsidR="00133457" w:rsidRPr="00E8135C" w:rsidRDefault="00133457" w:rsidP="00133457">
      <w:pPr>
        <w:spacing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Сравнение с другими горизонтами. </w:t>
      </w:r>
    </w:p>
    <w:p w:rsidR="00133457" w:rsidRDefault="00133457" w:rsidP="00133457">
      <w:pPr>
        <w:spacing w:line="264" w:lineRule="auto"/>
        <w:ind w:firstLine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>Единственный в профиле гумусовый горизонт. Отличается от других аккумулятивно-гумусовых горизонтов (</w:t>
      </w:r>
      <w:r>
        <w:rPr>
          <w:sz w:val="24"/>
          <w:szCs w:val="24"/>
          <w:lang w:val="en-US"/>
        </w:rPr>
        <w:t>AO</w:t>
      </w:r>
      <w:r w:rsidRPr="00CF6BA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AY</w:t>
      </w:r>
      <w:r w:rsidRPr="00CF6BA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AJ</w:t>
      </w:r>
      <w:r w:rsidRPr="00CF6BA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AU</w:t>
      </w:r>
      <w:r w:rsidRPr="00CF6BA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AN</w:t>
      </w:r>
      <w:r w:rsidRPr="00CF6BA9">
        <w:rPr>
          <w:sz w:val="24"/>
          <w:szCs w:val="24"/>
        </w:rPr>
        <w:t>)</w:t>
      </w:r>
      <w:r>
        <w:rPr>
          <w:sz w:val="24"/>
          <w:szCs w:val="24"/>
        </w:rPr>
        <w:t xml:space="preserve"> малой мощностью, фрагментарностью, неоднородностью сложения и гумусовой прокраски. От </w:t>
      </w:r>
      <w:proofErr w:type="spellStart"/>
      <w:r>
        <w:rPr>
          <w:sz w:val="24"/>
          <w:szCs w:val="24"/>
        </w:rPr>
        <w:t>опадо</w:t>
      </w:r>
      <w:proofErr w:type="spellEnd"/>
      <w:r>
        <w:rPr>
          <w:sz w:val="24"/>
          <w:szCs w:val="24"/>
        </w:rPr>
        <w:t>-</w:t>
      </w:r>
      <w:r w:rsidRPr="00057827">
        <w:rPr>
          <w:sz w:val="24"/>
          <w:szCs w:val="24"/>
        </w:rPr>
        <w:t>подстилочного</w:t>
      </w:r>
      <w:r>
        <w:rPr>
          <w:sz w:val="24"/>
          <w:szCs w:val="24"/>
        </w:rPr>
        <w:t xml:space="preserve"> горизонта (О) отличается существенно меньшим участием органических остатков, соответственно, преобладанием твердофазного материала.</w:t>
      </w:r>
      <w:r w:rsidRPr="00DC4160">
        <w:rPr>
          <w:i/>
          <w:sz w:val="24"/>
          <w:szCs w:val="24"/>
        </w:rPr>
        <w:t xml:space="preserve"> 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 w:rsidRPr="00DC4160">
        <w:rPr>
          <w:i/>
          <w:sz w:val="24"/>
          <w:szCs w:val="24"/>
        </w:rPr>
        <w:t>Ареалы</w:t>
      </w:r>
      <w:r>
        <w:rPr>
          <w:sz w:val="24"/>
          <w:szCs w:val="24"/>
        </w:rPr>
        <w:t xml:space="preserve">. Встречается в нескольких группах почв с ограничениями почвообразования. Первая группа включает почвы особых, исключительно «жестких» климатических условий: Высокая Арктика, высокогорья, пустыни; вторую группу образуют почвы на динамичных субстратах (слабо закрепленных песках, криогенных пятнах, солифлюкционных отложениях, свежем аллювии и вулканических пеплах), а также почвы на крутых горных склонах, гольцах и </w:t>
      </w:r>
      <w:proofErr w:type="spellStart"/>
      <w:r>
        <w:rPr>
          <w:sz w:val="24"/>
          <w:szCs w:val="24"/>
        </w:rPr>
        <w:t>курумниках</w:t>
      </w:r>
      <w:proofErr w:type="spellEnd"/>
      <w:r>
        <w:rPr>
          <w:sz w:val="24"/>
          <w:szCs w:val="24"/>
        </w:rPr>
        <w:t xml:space="preserve">. Третья группа почв с </w:t>
      </w:r>
      <w:proofErr w:type="spellStart"/>
      <w:r>
        <w:rPr>
          <w:sz w:val="24"/>
          <w:szCs w:val="24"/>
        </w:rPr>
        <w:t>протогумусовым</w:t>
      </w:r>
      <w:proofErr w:type="spellEnd"/>
      <w:r>
        <w:rPr>
          <w:sz w:val="24"/>
          <w:szCs w:val="24"/>
        </w:rPr>
        <w:t xml:space="preserve"> горизонтом представлена почвами на насыпных грунтах в городах и</w:t>
      </w:r>
      <w:r w:rsidR="00D4070F">
        <w:rPr>
          <w:sz w:val="24"/>
          <w:szCs w:val="24"/>
        </w:rPr>
        <w:t xml:space="preserve"> </w:t>
      </w:r>
      <w:r w:rsidR="00D4070F" w:rsidRPr="00ED1B6D">
        <w:rPr>
          <w:sz w:val="24"/>
          <w:szCs w:val="24"/>
        </w:rPr>
        <w:t>различных</w:t>
      </w:r>
      <w:r w:rsidRPr="00ED1B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техногенных ландшафтах. </w:t>
      </w:r>
    </w:p>
    <w:p w:rsidR="00823C59" w:rsidRPr="003715DE" w:rsidRDefault="00823C59" w:rsidP="005B1037">
      <w:pPr>
        <w:spacing w:line="264" w:lineRule="auto"/>
        <w:ind w:left="425" w:hanging="425"/>
        <w:jc w:val="both"/>
        <w:rPr>
          <w:sz w:val="24"/>
          <w:szCs w:val="24"/>
        </w:rPr>
      </w:pPr>
    </w:p>
    <w:p w:rsidR="00133457" w:rsidRDefault="00133457" w:rsidP="00F227F7">
      <w:pPr>
        <w:spacing w:before="120" w:line="264" w:lineRule="auto"/>
        <w:jc w:val="both"/>
        <w:rPr>
          <w:b/>
          <w:sz w:val="24"/>
          <w:szCs w:val="24"/>
        </w:rPr>
      </w:pPr>
      <w:r w:rsidRPr="00C94CE6">
        <w:rPr>
          <w:b/>
          <w:sz w:val="24"/>
          <w:szCs w:val="24"/>
          <w:lang w:val="en-US"/>
        </w:rPr>
        <w:t>A</w:t>
      </w:r>
      <w:r w:rsidRPr="00C94CE6">
        <w:rPr>
          <w:b/>
          <w:sz w:val="24"/>
          <w:szCs w:val="24"/>
        </w:rPr>
        <w:t>О – Грубогумусовый</w:t>
      </w:r>
      <w:r>
        <w:rPr>
          <w:b/>
          <w:sz w:val="24"/>
          <w:szCs w:val="24"/>
        </w:rPr>
        <w:t>.</w:t>
      </w:r>
      <w:r w:rsidRPr="00C94CE6">
        <w:rPr>
          <w:b/>
          <w:sz w:val="24"/>
          <w:szCs w:val="24"/>
        </w:rPr>
        <w:t xml:space="preserve"> </w:t>
      </w:r>
    </w:p>
    <w:p w:rsidR="00133457" w:rsidRDefault="00133457" w:rsidP="00D4070F">
      <w:pPr>
        <w:spacing w:before="120" w:line="264" w:lineRule="auto"/>
        <w:ind w:firstLine="425"/>
        <w:jc w:val="both"/>
        <w:rPr>
          <w:sz w:val="24"/>
          <w:szCs w:val="24"/>
        </w:rPr>
      </w:pPr>
      <w:r w:rsidRPr="008A115C">
        <w:rPr>
          <w:i/>
          <w:sz w:val="24"/>
          <w:szCs w:val="24"/>
        </w:rPr>
        <w:t>Общая характеристика.</w:t>
      </w:r>
      <w:r>
        <w:rPr>
          <w:i/>
          <w:sz w:val="24"/>
          <w:szCs w:val="24"/>
        </w:rPr>
        <w:t xml:space="preserve"> </w:t>
      </w:r>
      <w:r w:rsidRPr="00C94CE6">
        <w:rPr>
          <w:sz w:val="24"/>
          <w:szCs w:val="24"/>
        </w:rPr>
        <w:t>Горизонт темно-бурого или темно-коричневого цвета</w:t>
      </w:r>
      <w:r>
        <w:rPr>
          <w:sz w:val="24"/>
          <w:szCs w:val="24"/>
        </w:rPr>
        <w:t xml:space="preserve"> и рыхлого сложения в верхней части почвенного профиля</w:t>
      </w:r>
      <w:r w:rsidRPr="00C94CE6">
        <w:rPr>
          <w:sz w:val="24"/>
          <w:szCs w:val="24"/>
        </w:rPr>
        <w:t xml:space="preserve">, мощностью более </w:t>
      </w:r>
      <w:r>
        <w:rPr>
          <w:sz w:val="24"/>
          <w:szCs w:val="24"/>
        </w:rPr>
        <w:t>5</w:t>
      </w:r>
      <w:r w:rsidRPr="00C94CE6">
        <w:rPr>
          <w:sz w:val="24"/>
          <w:szCs w:val="24"/>
        </w:rPr>
        <w:t xml:space="preserve"> см. </w:t>
      </w:r>
      <w:r>
        <w:rPr>
          <w:sz w:val="24"/>
          <w:szCs w:val="24"/>
        </w:rPr>
        <w:t>С</w:t>
      </w:r>
      <w:r w:rsidRPr="00C94CE6">
        <w:rPr>
          <w:sz w:val="24"/>
          <w:szCs w:val="24"/>
        </w:rPr>
        <w:t>осто</w:t>
      </w:r>
      <w:r>
        <w:rPr>
          <w:sz w:val="24"/>
          <w:szCs w:val="24"/>
        </w:rPr>
        <w:t>и</w:t>
      </w:r>
      <w:r w:rsidRPr="00C94CE6">
        <w:rPr>
          <w:sz w:val="24"/>
          <w:szCs w:val="24"/>
        </w:rPr>
        <w:t>т из механической смеси</w:t>
      </w:r>
      <w:r>
        <w:rPr>
          <w:sz w:val="24"/>
          <w:szCs w:val="24"/>
        </w:rPr>
        <w:t xml:space="preserve"> значительного количества</w:t>
      </w:r>
      <w:r w:rsidRPr="00C94CE6">
        <w:rPr>
          <w:sz w:val="24"/>
          <w:szCs w:val="24"/>
        </w:rPr>
        <w:t xml:space="preserve"> органическ</w:t>
      </w:r>
      <w:r>
        <w:rPr>
          <w:sz w:val="24"/>
          <w:szCs w:val="24"/>
        </w:rPr>
        <w:t>их остатков</w:t>
      </w:r>
      <w:r w:rsidRPr="007975DD">
        <w:rPr>
          <w:sz w:val="24"/>
          <w:szCs w:val="24"/>
        </w:rPr>
        <w:t xml:space="preserve"> разной степени р</w:t>
      </w:r>
      <w:r>
        <w:rPr>
          <w:sz w:val="24"/>
          <w:szCs w:val="24"/>
        </w:rPr>
        <w:t>азложения</w:t>
      </w:r>
      <w:r w:rsidRPr="007975DD">
        <w:rPr>
          <w:sz w:val="24"/>
          <w:szCs w:val="24"/>
        </w:rPr>
        <w:t xml:space="preserve"> с </w:t>
      </w:r>
      <w:r w:rsidR="00024259" w:rsidRPr="007975DD">
        <w:rPr>
          <w:sz w:val="24"/>
          <w:szCs w:val="24"/>
        </w:rPr>
        <w:t>органоминеральными</w:t>
      </w:r>
      <w:r w:rsidRPr="007975DD">
        <w:rPr>
          <w:sz w:val="24"/>
          <w:szCs w:val="24"/>
        </w:rPr>
        <w:t xml:space="preserve"> компонентами</w:t>
      </w:r>
      <w:r>
        <w:rPr>
          <w:sz w:val="24"/>
          <w:szCs w:val="24"/>
        </w:rPr>
        <w:t xml:space="preserve"> – темными </w:t>
      </w:r>
      <w:proofErr w:type="spellStart"/>
      <w:r>
        <w:rPr>
          <w:sz w:val="24"/>
          <w:szCs w:val="24"/>
        </w:rPr>
        <w:t>колломорфными</w:t>
      </w:r>
      <w:proofErr w:type="spellEnd"/>
      <w:r>
        <w:rPr>
          <w:sz w:val="24"/>
          <w:szCs w:val="24"/>
        </w:rPr>
        <w:t xml:space="preserve"> сгустками и мелкими агрегатами, а также с зернами первичных минералов, выбросами почвенных беспозвоночных (</w:t>
      </w:r>
      <w:proofErr w:type="spellStart"/>
      <w:r>
        <w:rPr>
          <w:sz w:val="24"/>
          <w:szCs w:val="24"/>
        </w:rPr>
        <w:t>энхитреид</w:t>
      </w:r>
      <w:proofErr w:type="spellEnd"/>
      <w:r w:rsidRPr="007975DD">
        <w:rPr>
          <w:sz w:val="24"/>
          <w:szCs w:val="24"/>
        </w:rPr>
        <w:t>,</w:t>
      </w:r>
      <w:r>
        <w:rPr>
          <w:sz w:val="24"/>
          <w:szCs w:val="24"/>
        </w:rPr>
        <w:t xml:space="preserve"> клещей, мелких </w:t>
      </w:r>
      <w:proofErr w:type="spellStart"/>
      <w:r>
        <w:rPr>
          <w:sz w:val="24"/>
          <w:szCs w:val="24"/>
        </w:rPr>
        <w:t>подподстилочных</w:t>
      </w:r>
      <w:proofErr w:type="spellEnd"/>
      <w:r>
        <w:rPr>
          <w:sz w:val="24"/>
          <w:szCs w:val="24"/>
        </w:rPr>
        <w:t xml:space="preserve"> дождевых червей) и фрагментами грибного мицелия. Среди растительных остатков много</w:t>
      </w:r>
      <w:r w:rsidR="009D3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слаборазложившейся хвои, веточек; органические компоненты горизонта мало связаны с минеральной частью </w:t>
      </w:r>
      <w:r>
        <w:rPr>
          <w:sz w:val="24"/>
          <w:szCs w:val="24"/>
        </w:rPr>
        <w:lastRenderedPageBreak/>
        <w:t xml:space="preserve">почвы. Зерна светлых минералов выделяются на фоне горизонта, местами образуя скопления. Возможна стратификация органического материала в горизонте – уменьшение участия слабо разложившихся растительных остатков с глубиной, близкая к принятой в лесоведении системе слоев </w:t>
      </w:r>
      <w:r>
        <w:rPr>
          <w:sz w:val="24"/>
          <w:szCs w:val="24"/>
          <w:lang w:val="en-US"/>
        </w:rPr>
        <w:t>L</w:t>
      </w:r>
      <w:r w:rsidRPr="009E6E4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F</w:t>
      </w:r>
      <w:r w:rsidRPr="009E6E4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, где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– слой листового опада или подстилки,</w:t>
      </w:r>
      <w:r w:rsidRPr="006E64E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– слой ферментации, Н – гумусовый слой, наиболее близкий по свойствам горизонту АО. В этом случае верхняя граница </w:t>
      </w:r>
      <w:r w:rsidR="00D4070F">
        <w:rPr>
          <w:sz w:val="24"/>
          <w:szCs w:val="24"/>
        </w:rPr>
        <w:t>горизонта АО становится нерезкой</w:t>
      </w:r>
      <w:r>
        <w:rPr>
          <w:sz w:val="24"/>
          <w:szCs w:val="24"/>
        </w:rPr>
        <w:t>. Комплекс перечисленных свойств соответствует известному определению формы гумуса «</w:t>
      </w:r>
      <w:proofErr w:type="spellStart"/>
      <w:r>
        <w:rPr>
          <w:sz w:val="24"/>
          <w:szCs w:val="24"/>
        </w:rPr>
        <w:t>модер</w:t>
      </w:r>
      <w:proofErr w:type="spellEnd"/>
      <w:r>
        <w:rPr>
          <w:sz w:val="24"/>
          <w:szCs w:val="24"/>
        </w:rPr>
        <w:t>».</w:t>
      </w:r>
    </w:p>
    <w:p w:rsidR="00133457" w:rsidRPr="000B76E0" w:rsidRDefault="00934FC3" w:rsidP="00133457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133457" w:rsidRPr="000B76E0">
        <w:rPr>
          <w:i/>
          <w:sz w:val="24"/>
          <w:szCs w:val="24"/>
        </w:rPr>
        <w:t>.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 w:rsidRPr="00F73132">
        <w:rPr>
          <w:sz w:val="24"/>
          <w:szCs w:val="24"/>
        </w:rPr>
        <w:t>Горизонт имеет сочетание следующих характеристик: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верхняя граница горизонта является дневной поверхностью или расположена непосредственно под </w:t>
      </w:r>
      <w:proofErr w:type="spellStart"/>
      <w:r>
        <w:rPr>
          <w:sz w:val="24"/>
          <w:szCs w:val="24"/>
        </w:rPr>
        <w:t>опадо</w:t>
      </w:r>
      <w:proofErr w:type="spellEnd"/>
      <w:r>
        <w:rPr>
          <w:sz w:val="24"/>
          <w:szCs w:val="24"/>
        </w:rPr>
        <w:t xml:space="preserve">-подстилочным горизонтом 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 xml:space="preserve">; </w:t>
      </w:r>
      <w:r w:rsidRPr="00D55B93">
        <w:rPr>
          <w:b/>
          <w:sz w:val="24"/>
          <w:szCs w:val="24"/>
        </w:rPr>
        <w:t>И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цвет </w:t>
      </w:r>
      <w:r w:rsidRPr="00C94CE6">
        <w:rPr>
          <w:sz w:val="24"/>
          <w:szCs w:val="24"/>
        </w:rPr>
        <w:t>темно-бур</w:t>
      </w:r>
      <w:r>
        <w:rPr>
          <w:sz w:val="24"/>
          <w:szCs w:val="24"/>
        </w:rPr>
        <w:t>ый</w:t>
      </w:r>
      <w:r w:rsidRPr="00C94CE6">
        <w:rPr>
          <w:sz w:val="24"/>
          <w:szCs w:val="24"/>
        </w:rPr>
        <w:t xml:space="preserve"> или темно-коричнев</w:t>
      </w:r>
      <w:r>
        <w:rPr>
          <w:sz w:val="24"/>
          <w:szCs w:val="24"/>
        </w:rPr>
        <w:t>ый,</w:t>
      </w:r>
      <w:r w:rsidRPr="00C94CE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94CE6">
        <w:rPr>
          <w:sz w:val="24"/>
          <w:szCs w:val="24"/>
        </w:rPr>
        <w:t xml:space="preserve">о шкале Манселла тон </w:t>
      </w:r>
      <w:r w:rsidRPr="008A115C">
        <w:rPr>
          <w:sz w:val="24"/>
          <w:szCs w:val="24"/>
        </w:rPr>
        <w:t>5</w:t>
      </w:r>
      <w:r w:rsidRPr="008A115C">
        <w:rPr>
          <w:sz w:val="24"/>
          <w:szCs w:val="24"/>
          <w:lang w:val="en-US"/>
        </w:rPr>
        <w:t>YR</w:t>
      </w:r>
      <w:r w:rsidRPr="008A115C">
        <w:rPr>
          <w:sz w:val="24"/>
          <w:szCs w:val="24"/>
        </w:rPr>
        <w:t xml:space="preserve"> и</w:t>
      </w:r>
      <w:r w:rsidRPr="00C94CE6">
        <w:rPr>
          <w:sz w:val="24"/>
          <w:szCs w:val="24"/>
        </w:rPr>
        <w:t>ли 7.5</w:t>
      </w:r>
      <w:r w:rsidRPr="00C94CE6">
        <w:rPr>
          <w:sz w:val="24"/>
          <w:szCs w:val="24"/>
          <w:lang w:val="en-US"/>
        </w:rPr>
        <w:t>YR</w:t>
      </w:r>
      <w:r>
        <w:rPr>
          <w:sz w:val="24"/>
          <w:szCs w:val="24"/>
        </w:rPr>
        <w:t>,</w:t>
      </w:r>
      <w:r w:rsidRPr="00C94CE6">
        <w:rPr>
          <w:sz w:val="24"/>
          <w:szCs w:val="24"/>
        </w:rPr>
        <w:t xml:space="preserve"> </w:t>
      </w:r>
      <w:r w:rsidRPr="007975DD">
        <w:rPr>
          <w:sz w:val="24"/>
          <w:szCs w:val="24"/>
          <w:lang w:val="en-US"/>
        </w:rPr>
        <w:t>value</w:t>
      </w:r>
      <w:r w:rsidRPr="007975DD">
        <w:rPr>
          <w:sz w:val="24"/>
          <w:szCs w:val="24"/>
        </w:rPr>
        <w:t xml:space="preserve"> 2-3, </w:t>
      </w:r>
      <w:proofErr w:type="spellStart"/>
      <w:r w:rsidRPr="007975DD">
        <w:rPr>
          <w:sz w:val="24"/>
          <w:szCs w:val="24"/>
          <w:lang w:val="en-US"/>
        </w:rPr>
        <w:t>chroma</w:t>
      </w:r>
      <w:proofErr w:type="spellEnd"/>
      <w:r w:rsidRPr="00C94CE6">
        <w:rPr>
          <w:sz w:val="24"/>
          <w:szCs w:val="24"/>
        </w:rPr>
        <w:t xml:space="preserve"> 3-4</w:t>
      </w:r>
      <w:r>
        <w:rPr>
          <w:sz w:val="24"/>
          <w:szCs w:val="24"/>
        </w:rPr>
        <w:t>;</w:t>
      </w:r>
      <w:r w:rsidRPr="00D55B93">
        <w:rPr>
          <w:b/>
          <w:sz w:val="24"/>
          <w:szCs w:val="24"/>
        </w:rPr>
        <w:t xml:space="preserve"> И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масса горизонта представлена смесью органических </w:t>
      </w:r>
      <w:r w:rsidR="00086CDD" w:rsidRPr="00ED1B6D">
        <w:rPr>
          <w:sz w:val="24"/>
          <w:szCs w:val="24"/>
        </w:rPr>
        <w:t>остатков</w:t>
      </w:r>
      <w:r w:rsidRPr="00ED1B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разной степени разложения и гумификации с минеральным тонкодисперсным веществом и с зернами минералов без красящих пленок; </w:t>
      </w:r>
      <w:r w:rsidRPr="00D55B93">
        <w:rPr>
          <w:b/>
          <w:sz w:val="24"/>
          <w:szCs w:val="24"/>
        </w:rPr>
        <w:t>И</w:t>
      </w:r>
    </w:p>
    <w:p w:rsidR="00133457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4. мощность более 5 см.</w:t>
      </w:r>
    </w:p>
    <w:p w:rsidR="00133457" w:rsidRPr="00C94CE6" w:rsidRDefault="00133457" w:rsidP="00133457">
      <w:pPr>
        <w:spacing w:line="264" w:lineRule="auto"/>
        <w:ind w:firstLine="425"/>
        <w:jc w:val="both"/>
        <w:rPr>
          <w:sz w:val="24"/>
          <w:szCs w:val="24"/>
        </w:rPr>
      </w:pPr>
      <w:r w:rsidRPr="00C94CE6">
        <w:rPr>
          <w:i/>
          <w:sz w:val="24"/>
          <w:szCs w:val="24"/>
        </w:rPr>
        <w:t xml:space="preserve">Уточняющая аналитическая диагностика. </w:t>
      </w:r>
      <w:r w:rsidRPr="00C94CE6">
        <w:rPr>
          <w:color w:val="000000"/>
          <w:sz w:val="24"/>
          <w:szCs w:val="24"/>
        </w:rPr>
        <w:t>Р</w:t>
      </w:r>
      <w:r w:rsidRPr="00C94CE6">
        <w:rPr>
          <w:sz w:val="24"/>
          <w:szCs w:val="24"/>
        </w:rPr>
        <w:t>еакция кислая или слабокислая. Общее количество органического материала составляет 15-35%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C</w:t>
      </w:r>
      <w:proofErr w:type="spellStart"/>
      <w:r w:rsidRPr="008C39CD">
        <w:rPr>
          <w:sz w:val="24"/>
          <w:szCs w:val="24"/>
          <w:vertAlign w:val="subscript"/>
        </w:rPr>
        <w:t>орг</w:t>
      </w:r>
      <w:proofErr w:type="spellEnd"/>
      <w:r>
        <w:rPr>
          <w:sz w:val="24"/>
          <w:szCs w:val="24"/>
        </w:rPr>
        <w:t xml:space="preserve"> 8.7-20.3%), характерна грибная микрофлора</w:t>
      </w:r>
      <w:r w:rsidRPr="00C94CE6">
        <w:rPr>
          <w:sz w:val="24"/>
          <w:szCs w:val="24"/>
        </w:rPr>
        <w:t>.</w:t>
      </w:r>
      <w:r w:rsidR="00086CDD">
        <w:rPr>
          <w:sz w:val="24"/>
          <w:szCs w:val="24"/>
        </w:rPr>
        <w:t xml:space="preserve"> </w:t>
      </w:r>
    </w:p>
    <w:p w:rsidR="00133457" w:rsidRDefault="00133457" w:rsidP="00133457">
      <w:pPr>
        <w:spacing w:line="264" w:lineRule="auto"/>
        <w:ind w:firstLine="425"/>
        <w:jc w:val="both"/>
        <w:rPr>
          <w:i/>
          <w:sz w:val="24"/>
          <w:szCs w:val="24"/>
        </w:rPr>
      </w:pPr>
      <w:r w:rsidRPr="00775174">
        <w:rPr>
          <w:i/>
          <w:sz w:val="24"/>
          <w:szCs w:val="24"/>
        </w:rPr>
        <w:t>Сравнение с другими горизонтами.</w:t>
      </w:r>
    </w:p>
    <w:p w:rsidR="00133457" w:rsidRDefault="00133457" w:rsidP="00133457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Грубогумусовый горизонт </w:t>
      </w:r>
      <w:r>
        <w:rPr>
          <w:sz w:val="24"/>
          <w:szCs w:val="24"/>
          <w:lang w:val="en-US"/>
        </w:rPr>
        <w:t>AO</w:t>
      </w:r>
      <w:r>
        <w:rPr>
          <w:sz w:val="24"/>
          <w:szCs w:val="24"/>
        </w:rPr>
        <w:t xml:space="preserve"> отличается от перегнойно-гумусового (</w:t>
      </w:r>
      <w:r>
        <w:rPr>
          <w:sz w:val="24"/>
          <w:szCs w:val="24"/>
          <w:lang w:val="en-US"/>
        </w:rPr>
        <w:t>AH</w:t>
      </w:r>
      <w:r>
        <w:rPr>
          <w:sz w:val="24"/>
          <w:szCs w:val="24"/>
        </w:rPr>
        <w:t xml:space="preserve">) существенно более высокой долей растительных остатков и их вертикальной дифференциацией по горизонту. От других темных </w:t>
      </w:r>
      <w:r w:rsidR="00024259">
        <w:rPr>
          <w:sz w:val="24"/>
          <w:szCs w:val="24"/>
        </w:rPr>
        <w:t>органоминеральных</w:t>
      </w:r>
      <w:r>
        <w:rPr>
          <w:sz w:val="24"/>
          <w:szCs w:val="24"/>
        </w:rPr>
        <w:t xml:space="preserve"> горизонтов отличается обилием растительных остатков и разной степенью их разложения, малой объемной массой и отсутствием структуры, </w:t>
      </w:r>
      <w:r w:rsidR="00086CDD">
        <w:rPr>
          <w:sz w:val="24"/>
          <w:szCs w:val="24"/>
        </w:rPr>
        <w:t>отсутств</w:t>
      </w:r>
      <w:r>
        <w:rPr>
          <w:sz w:val="24"/>
          <w:szCs w:val="24"/>
        </w:rPr>
        <w:t>ием красящих пленок на пылеватых и песчаных зернах минералов.</w:t>
      </w:r>
    </w:p>
    <w:p w:rsidR="00086CDD" w:rsidRPr="008033E7" w:rsidRDefault="00133457" w:rsidP="00133457">
      <w:pPr>
        <w:spacing w:line="264" w:lineRule="auto"/>
        <w:ind w:firstLine="567"/>
        <w:jc w:val="both"/>
        <w:rPr>
          <w:sz w:val="24"/>
          <w:szCs w:val="24"/>
        </w:rPr>
      </w:pPr>
      <w:r w:rsidRPr="007975DD">
        <w:rPr>
          <w:i/>
          <w:sz w:val="24"/>
          <w:szCs w:val="24"/>
        </w:rPr>
        <w:t>Ареал</w:t>
      </w:r>
      <w:r>
        <w:rPr>
          <w:i/>
          <w:sz w:val="24"/>
          <w:szCs w:val="24"/>
        </w:rPr>
        <w:t>ы</w:t>
      </w:r>
      <w:r>
        <w:rPr>
          <w:sz w:val="24"/>
          <w:szCs w:val="24"/>
        </w:rPr>
        <w:t xml:space="preserve">. Формируется в условиях прохладного </w:t>
      </w:r>
      <w:r w:rsidRPr="008033E7">
        <w:rPr>
          <w:sz w:val="24"/>
          <w:szCs w:val="24"/>
        </w:rPr>
        <w:t>и</w:t>
      </w:r>
      <w:r>
        <w:rPr>
          <w:sz w:val="24"/>
          <w:szCs w:val="24"/>
        </w:rPr>
        <w:t xml:space="preserve">ли холодного гумидного климата, хорошего </w:t>
      </w:r>
      <w:proofErr w:type="spellStart"/>
      <w:r>
        <w:rPr>
          <w:sz w:val="24"/>
          <w:szCs w:val="24"/>
        </w:rPr>
        <w:t>внутрипрофильного</w:t>
      </w:r>
      <w:proofErr w:type="spellEnd"/>
      <w:r>
        <w:rPr>
          <w:sz w:val="24"/>
          <w:szCs w:val="24"/>
        </w:rPr>
        <w:t xml:space="preserve"> дренажа, преимущественно под хвойными лесами (от лесотундры и северной тайги до хвойно-широколиственных лесов включительно) в </w:t>
      </w:r>
      <w:r w:rsidRPr="008033E7">
        <w:rPr>
          <w:sz w:val="24"/>
          <w:szCs w:val="24"/>
        </w:rPr>
        <w:t>почв</w:t>
      </w:r>
      <w:r>
        <w:rPr>
          <w:sz w:val="24"/>
          <w:szCs w:val="24"/>
        </w:rPr>
        <w:t>ах</w:t>
      </w:r>
      <w:r w:rsidR="00086CDD">
        <w:rPr>
          <w:sz w:val="24"/>
          <w:szCs w:val="24"/>
        </w:rPr>
        <w:t>, часто горных,</w:t>
      </w:r>
      <w:r>
        <w:rPr>
          <w:sz w:val="24"/>
          <w:szCs w:val="24"/>
        </w:rPr>
        <w:t xml:space="preserve"> на любых почвообразующих породах</w:t>
      </w:r>
      <w:r w:rsidRPr="008033E7">
        <w:rPr>
          <w:sz w:val="24"/>
          <w:szCs w:val="24"/>
        </w:rPr>
        <w:t>.</w:t>
      </w:r>
    </w:p>
    <w:p w:rsidR="00133457" w:rsidRPr="008A115C" w:rsidRDefault="00133457" w:rsidP="00133457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</w:p>
    <w:p w:rsidR="00820106" w:rsidRPr="00A84210" w:rsidRDefault="00820106" w:rsidP="00F227F7">
      <w:pPr>
        <w:pStyle w:val="af2"/>
        <w:spacing w:after="0" w:line="264" w:lineRule="auto"/>
        <w:jc w:val="both"/>
        <w:rPr>
          <w:b/>
          <w:sz w:val="24"/>
          <w:szCs w:val="24"/>
        </w:rPr>
      </w:pPr>
      <w:r w:rsidRPr="00A84210">
        <w:rPr>
          <w:b/>
          <w:sz w:val="24"/>
          <w:szCs w:val="24"/>
        </w:rPr>
        <w:t>А</w:t>
      </w:r>
      <w:r w:rsidRPr="00A84210">
        <w:rPr>
          <w:b/>
          <w:sz w:val="24"/>
          <w:szCs w:val="24"/>
          <w:lang w:val="en-US"/>
        </w:rPr>
        <w:t>Y</w:t>
      </w:r>
      <w:r w:rsidRPr="00A84210">
        <w:rPr>
          <w:b/>
          <w:sz w:val="24"/>
          <w:szCs w:val="24"/>
        </w:rPr>
        <w:t xml:space="preserve"> – Серогумусовый (дерновый)</w:t>
      </w:r>
      <w:r>
        <w:rPr>
          <w:b/>
          <w:sz w:val="24"/>
          <w:szCs w:val="24"/>
        </w:rPr>
        <w:t>.</w:t>
      </w:r>
    </w:p>
    <w:p w:rsidR="00820106" w:rsidRDefault="00820106" w:rsidP="0082010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A84210">
        <w:rPr>
          <w:i/>
          <w:sz w:val="24"/>
          <w:szCs w:val="24"/>
        </w:rPr>
        <w:t xml:space="preserve">Общая характеристика. </w:t>
      </w:r>
      <w:r w:rsidRPr="00A84210">
        <w:rPr>
          <w:sz w:val="24"/>
          <w:szCs w:val="24"/>
        </w:rPr>
        <w:t xml:space="preserve">Серый или буровато-серый </w:t>
      </w:r>
      <w:r w:rsidR="00024259" w:rsidRPr="00A84210">
        <w:rPr>
          <w:sz w:val="24"/>
          <w:szCs w:val="24"/>
        </w:rPr>
        <w:t>органоминеральный</w:t>
      </w:r>
      <w:r w:rsidRPr="00A84210">
        <w:rPr>
          <w:sz w:val="24"/>
          <w:szCs w:val="24"/>
        </w:rPr>
        <w:t xml:space="preserve"> горизонт в верхней части почвенного профиля небольшой мощности и с невысоким содержанием гумуса, встречающийся в широком спектре почв</w:t>
      </w:r>
      <w:r w:rsidRPr="00A84210">
        <w:rPr>
          <w:color w:val="0070C0"/>
          <w:sz w:val="24"/>
          <w:szCs w:val="24"/>
        </w:rPr>
        <w:t xml:space="preserve"> </w:t>
      </w:r>
      <w:r w:rsidRPr="00A84210">
        <w:rPr>
          <w:sz w:val="24"/>
          <w:szCs w:val="24"/>
        </w:rPr>
        <w:t>нормального увлажнения, чаще под листопадными или смешанными лесами и лугами.</w:t>
      </w:r>
      <w:r>
        <w:rPr>
          <w:sz w:val="24"/>
          <w:szCs w:val="24"/>
        </w:rPr>
        <w:t xml:space="preserve"> </w:t>
      </w:r>
    </w:p>
    <w:p w:rsidR="00820106" w:rsidRPr="00661C09" w:rsidRDefault="00820106" w:rsidP="00820106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 w:rsidRPr="00661C09">
        <w:rPr>
          <w:sz w:val="24"/>
          <w:szCs w:val="24"/>
        </w:rPr>
        <w:t>Сложение горизонта</w:t>
      </w:r>
      <w:r>
        <w:rPr>
          <w:sz w:val="24"/>
          <w:szCs w:val="24"/>
        </w:rPr>
        <w:t xml:space="preserve"> от</w:t>
      </w:r>
      <w:r w:rsidRPr="00661C09">
        <w:rPr>
          <w:sz w:val="24"/>
          <w:szCs w:val="24"/>
        </w:rPr>
        <w:t xml:space="preserve"> слабо уплотненно</w:t>
      </w:r>
      <w:r>
        <w:rPr>
          <w:sz w:val="24"/>
          <w:szCs w:val="24"/>
        </w:rPr>
        <w:t>го</w:t>
      </w:r>
      <w:r w:rsidRPr="00661C09">
        <w:rPr>
          <w:sz w:val="24"/>
          <w:szCs w:val="24"/>
        </w:rPr>
        <w:t xml:space="preserve"> до рыхлого </w:t>
      </w:r>
      <w:r w:rsidRPr="00D763BA">
        <w:rPr>
          <w:sz w:val="24"/>
          <w:szCs w:val="24"/>
        </w:rPr>
        <w:t>благодаря значительному количеству мелких корней (трав и кустарничков</w:t>
      </w:r>
      <w:r w:rsidRPr="001F7E68">
        <w:rPr>
          <w:sz w:val="24"/>
          <w:szCs w:val="24"/>
        </w:rPr>
        <w:t>) и умеренной структурности. Структура</w:t>
      </w:r>
      <w:r w:rsidRPr="00661C09">
        <w:rPr>
          <w:sz w:val="24"/>
          <w:szCs w:val="24"/>
        </w:rPr>
        <w:t xml:space="preserve"> комковатая, чаще непрочная, но иногда с элементами зернистости за счет копролитов дождевых червей, доля </w:t>
      </w:r>
      <w:proofErr w:type="spellStart"/>
      <w:r w:rsidRPr="00661C09">
        <w:rPr>
          <w:sz w:val="24"/>
          <w:szCs w:val="24"/>
        </w:rPr>
        <w:t>неагрегированного</w:t>
      </w:r>
      <w:proofErr w:type="spellEnd"/>
      <w:r w:rsidRPr="00661C09">
        <w:rPr>
          <w:sz w:val="24"/>
          <w:szCs w:val="24"/>
        </w:rPr>
        <w:t xml:space="preserve"> материала не превышает ¼ объема мелкозема</w:t>
      </w:r>
      <w:r>
        <w:rPr>
          <w:sz w:val="24"/>
          <w:szCs w:val="24"/>
        </w:rPr>
        <w:t>.</w:t>
      </w:r>
      <w:r w:rsidRPr="00AA63D8">
        <w:rPr>
          <w:color w:val="0070C0"/>
          <w:sz w:val="24"/>
          <w:szCs w:val="24"/>
        </w:rPr>
        <w:t xml:space="preserve"> </w:t>
      </w:r>
      <w:r w:rsidRPr="00661C09">
        <w:rPr>
          <w:sz w:val="24"/>
          <w:szCs w:val="24"/>
        </w:rPr>
        <w:t xml:space="preserve">Мощность горизонта более </w:t>
      </w:r>
      <w:smartTag w:uri="urn:schemas-microsoft-com:office:smarttags" w:element="metricconverter">
        <w:smartTagPr>
          <w:attr w:name="ProductID" w:val="5 см"/>
        </w:smartTagPr>
        <w:r w:rsidRPr="00661C09">
          <w:rPr>
            <w:sz w:val="24"/>
            <w:szCs w:val="24"/>
          </w:rPr>
          <w:t>5 см</w:t>
        </w:r>
      </w:smartTag>
      <w:r w:rsidRPr="00661C09">
        <w:rPr>
          <w:sz w:val="24"/>
          <w:szCs w:val="24"/>
        </w:rPr>
        <w:t xml:space="preserve"> и, как правило, не </w:t>
      </w:r>
      <w:r>
        <w:rPr>
          <w:sz w:val="24"/>
          <w:szCs w:val="24"/>
        </w:rPr>
        <w:t>более</w:t>
      </w:r>
      <w:r w:rsidRPr="00661C09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0 см"/>
        </w:smartTagPr>
        <w:r w:rsidRPr="00661C09">
          <w:rPr>
            <w:sz w:val="24"/>
            <w:szCs w:val="24"/>
          </w:rPr>
          <w:t>30 см</w:t>
        </w:r>
      </w:smartTag>
      <w:r w:rsidRPr="00661C09">
        <w:rPr>
          <w:sz w:val="24"/>
          <w:szCs w:val="24"/>
        </w:rPr>
        <w:t xml:space="preserve"> в суглинистых и глинистых почвах; в почвах легкого гранулометрического состава она достигает 40 см. В суглинистых почвах заметны светлые пылеватые и песчаные зерна минералов с пятнами серовато-бурых гумусово-глинистых пленок; в (су)песчаных</w:t>
      </w:r>
      <w:r>
        <w:rPr>
          <w:sz w:val="24"/>
          <w:szCs w:val="24"/>
        </w:rPr>
        <w:t xml:space="preserve"> почвах</w:t>
      </w:r>
      <w:r w:rsidRPr="00661C09">
        <w:rPr>
          <w:sz w:val="24"/>
          <w:szCs w:val="24"/>
        </w:rPr>
        <w:t xml:space="preserve"> – зерен без пленок немного. Количество живых корней травянистых </w:t>
      </w:r>
      <w:r w:rsidRPr="00D763BA">
        <w:rPr>
          <w:sz w:val="24"/>
          <w:szCs w:val="24"/>
        </w:rPr>
        <w:t>растений варьирует в разных почвах и в пределах горизонта; в верхней части горизонт</w:t>
      </w:r>
      <w:r w:rsidRPr="00661C09">
        <w:rPr>
          <w:sz w:val="24"/>
          <w:szCs w:val="24"/>
        </w:rPr>
        <w:t xml:space="preserve"> может иметь небольшую примесь слаборазл</w:t>
      </w:r>
      <w:r w:rsidR="00AE7D3D">
        <w:rPr>
          <w:sz w:val="24"/>
          <w:szCs w:val="24"/>
        </w:rPr>
        <w:t>ожившихся растительных остатков;</w:t>
      </w:r>
      <w:r w:rsidRPr="00661C09">
        <w:rPr>
          <w:sz w:val="24"/>
          <w:szCs w:val="24"/>
        </w:rPr>
        <w:t xml:space="preserve"> при участии зеленых мхов в напочвенном </w:t>
      </w:r>
      <w:r w:rsidRPr="00661C09">
        <w:rPr>
          <w:sz w:val="24"/>
          <w:szCs w:val="24"/>
        </w:rPr>
        <w:lastRenderedPageBreak/>
        <w:t>ярусе</w:t>
      </w:r>
      <w:r w:rsidR="00AE7D3D">
        <w:rPr>
          <w:sz w:val="24"/>
          <w:szCs w:val="24"/>
        </w:rPr>
        <w:t xml:space="preserve"> встречаются</w:t>
      </w:r>
      <w:r w:rsidRPr="00661C09">
        <w:rPr>
          <w:sz w:val="24"/>
          <w:szCs w:val="24"/>
        </w:rPr>
        <w:t xml:space="preserve"> остатки их ризоидов на разной степени разложения</w:t>
      </w:r>
      <w:r w:rsidRPr="00D5640A">
        <w:rPr>
          <w:sz w:val="24"/>
          <w:szCs w:val="24"/>
        </w:rPr>
        <w:t xml:space="preserve">, </w:t>
      </w:r>
      <w:r w:rsidRPr="006B069B">
        <w:rPr>
          <w:color w:val="000000" w:themeColor="text1"/>
          <w:sz w:val="24"/>
          <w:szCs w:val="24"/>
        </w:rPr>
        <w:t>соответствующие признаку "</w:t>
      </w:r>
      <w:proofErr w:type="spellStart"/>
      <w:r w:rsidRPr="006B069B">
        <w:rPr>
          <w:color w:val="000000" w:themeColor="text1"/>
          <w:sz w:val="24"/>
          <w:szCs w:val="24"/>
          <w:lang w:val="en-US"/>
        </w:rPr>
        <w:t>ao</w:t>
      </w:r>
      <w:proofErr w:type="spellEnd"/>
      <w:r w:rsidRPr="006B069B">
        <w:rPr>
          <w:color w:val="000000" w:themeColor="text1"/>
          <w:sz w:val="24"/>
          <w:szCs w:val="24"/>
        </w:rPr>
        <w:t xml:space="preserve"> - грубогумусированный"</w:t>
      </w:r>
      <w:r w:rsidRPr="006B069B">
        <w:rPr>
          <w:sz w:val="24"/>
          <w:szCs w:val="24"/>
        </w:rPr>
        <w:t>.</w:t>
      </w:r>
      <w:r w:rsidRPr="00661C09">
        <w:rPr>
          <w:sz w:val="24"/>
          <w:szCs w:val="24"/>
        </w:rPr>
        <w:t xml:space="preserve"> Характерна повышенная биологическая активность: </w:t>
      </w:r>
      <w:r>
        <w:rPr>
          <w:sz w:val="24"/>
          <w:szCs w:val="24"/>
        </w:rPr>
        <w:t>в</w:t>
      </w:r>
      <w:r w:rsidRPr="00661C09">
        <w:rPr>
          <w:sz w:val="24"/>
          <w:szCs w:val="24"/>
        </w:rPr>
        <w:t xml:space="preserve">стречаются разные представители почвенных беспозвоночных (мелкие дождевые черви, муравьи, </w:t>
      </w:r>
      <w:proofErr w:type="spellStart"/>
      <w:r w:rsidRPr="00661C09">
        <w:rPr>
          <w:sz w:val="24"/>
          <w:szCs w:val="24"/>
        </w:rPr>
        <w:t>коллемболы</w:t>
      </w:r>
      <w:proofErr w:type="spellEnd"/>
      <w:r w:rsidRPr="00661C09">
        <w:rPr>
          <w:sz w:val="24"/>
          <w:szCs w:val="24"/>
        </w:rPr>
        <w:t xml:space="preserve">, клещи), что, в сочетании с характером </w:t>
      </w:r>
      <w:r w:rsidR="00024259" w:rsidRPr="00661C09">
        <w:rPr>
          <w:sz w:val="24"/>
          <w:szCs w:val="24"/>
        </w:rPr>
        <w:t>органоминеральных</w:t>
      </w:r>
      <w:r w:rsidRPr="00661C09">
        <w:rPr>
          <w:sz w:val="24"/>
          <w:szCs w:val="24"/>
        </w:rPr>
        <w:t xml:space="preserve"> компонентов твердой фазы, позволяет рассматривать серогумусовый горизонт как горизонт лесного </w:t>
      </w:r>
      <w:proofErr w:type="spellStart"/>
      <w:r w:rsidRPr="00661C09">
        <w:rPr>
          <w:sz w:val="24"/>
          <w:szCs w:val="24"/>
        </w:rPr>
        <w:t>мулля</w:t>
      </w:r>
      <w:proofErr w:type="spellEnd"/>
      <w:r w:rsidRPr="00661C09">
        <w:rPr>
          <w:sz w:val="24"/>
          <w:szCs w:val="24"/>
        </w:rPr>
        <w:t>.</w:t>
      </w:r>
    </w:p>
    <w:p w:rsidR="00820106" w:rsidRPr="00661C09" w:rsidRDefault="00934FC3" w:rsidP="00820106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820106" w:rsidRPr="00661C09">
        <w:rPr>
          <w:i/>
          <w:sz w:val="24"/>
          <w:szCs w:val="24"/>
        </w:rPr>
        <w:t>.</w:t>
      </w:r>
    </w:p>
    <w:p w:rsidR="00820106" w:rsidRPr="00661C09" w:rsidRDefault="00820106" w:rsidP="00820106">
      <w:pPr>
        <w:spacing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>Горизонт имеет сочетание следующих характеристик:</w:t>
      </w:r>
    </w:p>
    <w:p w:rsidR="00820106" w:rsidRPr="006B069B" w:rsidRDefault="00820106" w:rsidP="00820106">
      <w:pPr>
        <w:pStyle w:val="af2"/>
        <w:spacing w:after="0" w:line="264" w:lineRule="auto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Pr="00661C09">
        <w:rPr>
          <w:sz w:val="24"/>
          <w:szCs w:val="24"/>
        </w:rPr>
        <w:t xml:space="preserve">. цвет основной массы горизонта серый или буровато-серый, по шкале Манселла </w:t>
      </w:r>
      <w:r w:rsidRPr="00661C09">
        <w:rPr>
          <w:sz w:val="24"/>
          <w:szCs w:val="24"/>
          <w:lang w:val="en-US"/>
        </w:rPr>
        <w:t>value</w:t>
      </w:r>
      <w:r w:rsidRPr="00661C09">
        <w:rPr>
          <w:sz w:val="24"/>
          <w:szCs w:val="24"/>
        </w:rPr>
        <w:t xml:space="preserve"> 4-6, </w:t>
      </w:r>
      <w:proofErr w:type="spellStart"/>
      <w:r w:rsidRPr="006B069B">
        <w:rPr>
          <w:sz w:val="24"/>
          <w:szCs w:val="24"/>
          <w:lang w:val="en-US"/>
        </w:rPr>
        <w:t>chroma</w:t>
      </w:r>
      <w:proofErr w:type="spellEnd"/>
      <w:r w:rsidRPr="006B069B">
        <w:rPr>
          <w:sz w:val="24"/>
          <w:szCs w:val="24"/>
        </w:rPr>
        <w:t xml:space="preserve"> не выше 3-4, при увлажнении заметно темнеет: </w:t>
      </w:r>
      <w:r w:rsidRPr="006B069B">
        <w:rPr>
          <w:sz w:val="24"/>
          <w:szCs w:val="24"/>
          <w:lang w:val="en-US"/>
        </w:rPr>
        <w:t>value</w:t>
      </w:r>
      <w:r w:rsidRPr="006B069B">
        <w:rPr>
          <w:sz w:val="24"/>
          <w:szCs w:val="24"/>
        </w:rPr>
        <w:t xml:space="preserve"> 3-5; </w:t>
      </w:r>
      <w:r w:rsidRPr="006B069B">
        <w:rPr>
          <w:b/>
          <w:sz w:val="24"/>
          <w:szCs w:val="24"/>
        </w:rPr>
        <w:t xml:space="preserve">И </w:t>
      </w:r>
    </w:p>
    <w:p w:rsidR="00820106" w:rsidRDefault="00820106" w:rsidP="0082010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B069B">
        <w:rPr>
          <w:sz w:val="24"/>
          <w:szCs w:val="24"/>
        </w:rPr>
        <w:t xml:space="preserve">2. </w:t>
      </w:r>
      <w:r w:rsidR="00024259" w:rsidRPr="006B069B">
        <w:rPr>
          <w:sz w:val="24"/>
          <w:szCs w:val="24"/>
        </w:rPr>
        <w:t>органоминеральный</w:t>
      </w:r>
      <w:r w:rsidRPr="00661C09">
        <w:rPr>
          <w:sz w:val="24"/>
          <w:szCs w:val="24"/>
        </w:rPr>
        <w:t xml:space="preserve"> материал с содержанием гумуса &gt;0.5% (</w:t>
      </w:r>
      <w:r w:rsidRPr="00661C09">
        <w:rPr>
          <w:sz w:val="24"/>
          <w:szCs w:val="24"/>
          <w:lang w:val="en-US"/>
        </w:rPr>
        <w:t>C</w:t>
      </w:r>
      <w:proofErr w:type="spellStart"/>
      <w:r w:rsidRPr="00661C09">
        <w:rPr>
          <w:sz w:val="24"/>
          <w:szCs w:val="24"/>
          <w:vertAlign w:val="subscript"/>
        </w:rPr>
        <w:t>орг</w:t>
      </w:r>
      <w:proofErr w:type="spellEnd"/>
      <w:r w:rsidRPr="00661C09">
        <w:rPr>
          <w:sz w:val="24"/>
          <w:szCs w:val="24"/>
        </w:rPr>
        <w:t xml:space="preserve"> &gt;0.3%) в верхней части почвенного профиля; </w:t>
      </w:r>
    </w:p>
    <w:p w:rsidR="00820106" w:rsidRPr="00661C09" w:rsidRDefault="00820106" w:rsidP="0082010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 xml:space="preserve">3. рыхлое или слабо уплотненное сложение, структура комковатая непрочная с копролитами дождевых червей и продуктами жизнедеятельности других беспозвоночных животных; доля </w:t>
      </w:r>
      <w:proofErr w:type="spellStart"/>
      <w:r w:rsidRPr="00661C09">
        <w:rPr>
          <w:sz w:val="24"/>
          <w:szCs w:val="24"/>
        </w:rPr>
        <w:t>неагрегированного</w:t>
      </w:r>
      <w:proofErr w:type="spellEnd"/>
      <w:r w:rsidRPr="00661C09">
        <w:rPr>
          <w:sz w:val="24"/>
          <w:szCs w:val="24"/>
        </w:rPr>
        <w:t xml:space="preserve"> материала не превышает 1/4 объема мелкозема;</w:t>
      </w:r>
      <w:r w:rsidRPr="00661C09">
        <w:rPr>
          <w:b/>
          <w:sz w:val="24"/>
          <w:szCs w:val="24"/>
        </w:rPr>
        <w:t xml:space="preserve"> И</w:t>
      </w:r>
    </w:p>
    <w:p w:rsidR="00820106" w:rsidRPr="00661C09" w:rsidRDefault="00820106" w:rsidP="00820106">
      <w:pPr>
        <w:spacing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>4. мощность горизонта более 5 см.</w:t>
      </w:r>
    </w:p>
    <w:p w:rsidR="00820106" w:rsidRPr="00661C09" w:rsidRDefault="00820106" w:rsidP="00820106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 w:rsidRPr="00661C09">
        <w:rPr>
          <w:i/>
          <w:sz w:val="24"/>
          <w:szCs w:val="24"/>
        </w:rPr>
        <w:t xml:space="preserve">Уточняющая аналитическая характеристика. </w:t>
      </w:r>
    </w:p>
    <w:p w:rsidR="00820106" w:rsidRPr="00661C09" w:rsidRDefault="001200FF" w:rsidP="00820106">
      <w:pPr>
        <w:pStyle w:val="af2"/>
        <w:spacing w:after="0" w:line="264" w:lineRule="auto"/>
        <w:ind w:firstLine="425"/>
        <w:jc w:val="both"/>
        <w:rPr>
          <w:strike/>
          <w:sz w:val="24"/>
          <w:szCs w:val="24"/>
        </w:rPr>
      </w:pPr>
      <w:r>
        <w:rPr>
          <w:spacing w:val="-1"/>
          <w:sz w:val="24"/>
          <w:szCs w:val="24"/>
        </w:rPr>
        <w:t>Нейтральная, с</w:t>
      </w:r>
      <w:r w:rsidR="00820106" w:rsidRPr="00661C09">
        <w:rPr>
          <w:spacing w:val="-1"/>
          <w:sz w:val="24"/>
          <w:szCs w:val="24"/>
        </w:rPr>
        <w:t>лабокислая или кислая реакция среды</w:t>
      </w:r>
      <w:r w:rsidR="00820106" w:rsidRPr="00661C09">
        <w:rPr>
          <w:b/>
          <w:i/>
          <w:spacing w:val="-1"/>
          <w:sz w:val="24"/>
          <w:szCs w:val="24"/>
        </w:rPr>
        <w:t xml:space="preserve">. </w:t>
      </w:r>
      <w:r w:rsidR="00820106" w:rsidRPr="00661C09">
        <w:rPr>
          <w:spacing w:val="-1"/>
          <w:sz w:val="24"/>
          <w:szCs w:val="24"/>
        </w:rPr>
        <w:t xml:space="preserve">Содержит в верхних </w:t>
      </w:r>
      <w:smartTag w:uri="urn:schemas-microsoft-com:office:smarttags" w:element="metricconverter">
        <w:smartTagPr>
          <w:attr w:name="ProductID" w:val="10 см"/>
        </w:smartTagPr>
        <w:r w:rsidR="00820106" w:rsidRPr="00661C09">
          <w:rPr>
            <w:spacing w:val="-1"/>
            <w:sz w:val="24"/>
            <w:szCs w:val="24"/>
          </w:rPr>
          <w:t>10 см</w:t>
        </w:r>
      </w:smartTag>
      <w:r w:rsidR="00820106" w:rsidRPr="00661C09">
        <w:rPr>
          <w:spacing w:val="-1"/>
          <w:sz w:val="24"/>
          <w:szCs w:val="24"/>
        </w:rPr>
        <w:t xml:space="preserve"> от 0.5 до 3-5% гумуса (</w:t>
      </w:r>
      <w:r w:rsidR="00820106" w:rsidRPr="00661C09">
        <w:rPr>
          <w:spacing w:val="-1"/>
          <w:sz w:val="24"/>
          <w:szCs w:val="24"/>
          <w:lang w:val="en-US"/>
        </w:rPr>
        <w:t>C</w:t>
      </w:r>
      <w:proofErr w:type="spellStart"/>
      <w:r w:rsidR="00820106" w:rsidRPr="00661C09">
        <w:rPr>
          <w:spacing w:val="-1"/>
          <w:sz w:val="24"/>
          <w:szCs w:val="24"/>
          <w:vertAlign w:val="subscript"/>
        </w:rPr>
        <w:t>орг</w:t>
      </w:r>
      <w:proofErr w:type="spellEnd"/>
      <w:r w:rsidR="00820106" w:rsidRPr="00661C09">
        <w:rPr>
          <w:spacing w:val="-1"/>
          <w:sz w:val="24"/>
          <w:szCs w:val="24"/>
        </w:rPr>
        <w:t xml:space="preserve"> от 0.3 до 1.7-2.9%).</w:t>
      </w:r>
      <w:r w:rsidR="00820106">
        <w:rPr>
          <w:spacing w:val="-1"/>
          <w:sz w:val="24"/>
          <w:szCs w:val="24"/>
        </w:rPr>
        <w:t xml:space="preserve"> </w:t>
      </w:r>
    </w:p>
    <w:p w:rsidR="00820106" w:rsidRPr="00661C09" w:rsidRDefault="00820106" w:rsidP="0082010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i/>
          <w:sz w:val="24"/>
          <w:szCs w:val="24"/>
        </w:rPr>
        <w:t>Сравнение с другими горизонтами</w:t>
      </w:r>
      <w:r w:rsidRPr="00661C09">
        <w:rPr>
          <w:sz w:val="24"/>
          <w:szCs w:val="24"/>
        </w:rPr>
        <w:t xml:space="preserve">. </w:t>
      </w:r>
    </w:p>
    <w:p w:rsidR="00820106" w:rsidRDefault="00820106" w:rsidP="0082010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>Серогумусовый горизонт отличается от близкого ему по цвету и сложению светлогумусового (</w:t>
      </w:r>
      <w:r w:rsidRPr="00661C09">
        <w:rPr>
          <w:sz w:val="24"/>
          <w:szCs w:val="24"/>
          <w:lang w:val="en-US"/>
        </w:rPr>
        <w:t>AJ</w:t>
      </w:r>
      <w:r w:rsidRPr="00661C09">
        <w:rPr>
          <w:sz w:val="24"/>
          <w:szCs w:val="24"/>
        </w:rPr>
        <w:t>) горизонта реакцией среды: в гор</w:t>
      </w:r>
      <w:r w:rsidR="003761AF">
        <w:rPr>
          <w:sz w:val="24"/>
          <w:szCs w:val="24"/>
        </w:rPr>
        <w:t>изонте</w:t>
      </w:r>
      <w:r w:rsidRPr="00661C09">
        <w:rPr>
          <w:sz w:val="24"/>
          <w:szCs w:val="24"/>
        </w:rPr>
        <w:t xml:space="preserve"> </w:t>
      </w:r>
      <w:r w:rsidRPr="00661C09">
        <w:rPr>
          <w:sz w:val="24"/>
          <w:szCs w:val="24"/>
          <w:lang w:val="en-US"/>
        </w:rPr>
        <w:t>AY</w:t>
      </w:r>
      <w:r w:rsidRPr="00661C09">
        <w:rPr>
          <w:sz w:val="24"/>
          <w:szCs w:val="24"/>
        </w:rPr>
        <w:t xml:space="preserve"> она (слабо)кислая, в гор</w:t>
      </w:r>
      <w:r w:rsidR="003761AF">
        <w:rPr>
          <w:sz w:val="24"/>
          <w:szCs w:val="24"/>
        </w:rPr>
        <w:t>изонте</w:t>
      </w:r>
      <w:r w:rsidRPr="00661C09">
        <w:rPr>
          <w:sz w:val="24"/>
          <w:szCs w:val="24"/>
        </w:rPr>
        <w:t xml:space="preserve"> </w:t>
      </w:r>
      <w:r w:rsidRPr="00661C09">
        <w:rPr>
          <w:sz w:val="24"/>
          <w:szCs w:val="24"/>
          <w:lang w:val="en-US"/>
        </w:rPr>
        <w:t>AJ</w:t>
      </w:r>
      <w:r w:rsidR="003761AF">
        <w:rPr>
          <w:sz w:val="24"/>
          <w:szCs w:val="24"/>
        </w:rPr>
        <w:t xml:space="preserve"> – </w:t>
      </w:r>
      <w:r w:rsidRPr="00661C09">
        <w:rPr>
          <w:sz w:val="24"/>
          <w:szCs w:val="24"/>
        </w:rPr>
        <w:t>нейтральная или слабощелочная, а также более высоким содержанием гумуса</w:t>
      </w:r>
      <w:r>
        <w:rPr>
          <w:sz w:val="24"/>
          <w:szCs w:val="24"/>
        </w:rPr>
        <w:t>,</w:t>
      </w:r>
      <w:r w:rsidRPr="00661C09">
        <w:rPr>
          <w:sz w:val="24"/>
          <w:szCs w:val="24"/>
        </w:rPr>
        <w:t xml:space="preserve"> лучшей выраженностью </w:t>
      </w:r>
      <w:r w:rsidRPr="00D60E35">
        <w:rPr>
          <w:sz w:val="24"/>
          <w:szCs w:val="24"/>
        </w:rPr>
        <w:t xml:space="preserve">структуры и в среднем более высокой </w:t>
      </w:r>
      <w:proofErr w:type="spellStart"/>
      <w:r w:rsidRPr="00D60E35">
        <w:rPr>
          <w:sz w:val="24"/>
          <w:szCs w:val="24"/>
        </w:rPr>
        <w:t>биогенностью</w:t>
      </w:r>
      <w:proofErr w:type="spellEnd"/>
      <w:r w:rsidRPr="00D60E35">
        <w:rPr>
          <w:sz w:val="24"/>
          <w:szCs w:val="24"/>
        </w:rPr>
        <w:t>. Кроме</w:t>
      </w:r>
      <w:r w:rsidRPr="00661C09">
        <w:rPr>
          <w:sz w:val="24"/>
          <w:szCs w:val="24"/>
        </w:rPr>
        <w:t xml:space="preserve"> того, </w:t>
      </w:r>
      <w:r w:rsidR="003761AF">
        <w:rPr>
          <w:sz w:val="24"/>
          <w:szCs w:val="24"/>
        </w:rPr>
        <w:t>оба</w:t>
      </w:r>
      <w:r w:rsidRPr="00661C09">
        <w:rPr>
          <w:sz w:val="24"/>
          <w:szCs w:val="24"/>
        </w:rPr>
        <w:t xml:space="preserve"> горизонт</w:t>
      </w:r>
      <w:r w:rsidR="003761AF">
        <w:rPr>
          <w:sz w:val="24"/>
          <w:szCs w:val="24"/>
        </w:rPr>
        <w:t>а</w:t>
      </w:r>
      <w:r w:rsidRPr="00661C09">
        <w:rPr>
          <w:sz w:val="24"/>
          <w:szCs w:val="24"/>
        </w:rPr>
        <w:t xml:space="preserve"> «разделены» климатическим фактором почвообразования: </w:t>
      </w:r>
      <w:proofErr w:type="spellStart"/>
      <w:r w:rsidRPr="00661C09">
        <w:rPr>
          <w:sz w:val="24"/>
          <w:szCs w:val="24"/>
        </w:rPr>
        <w:t>гумидным-субгумидным</w:t>
      </w:r>
      <w:proofErr w:type="spellEnd"/>
      <w:r w:rsidRPr="00661C09">
        <w:rPr>
          <w:sz w:val="24"/>
          <w:szCs w:val="24"/>
        </w:rPr>
        <w:t xml:space="preserve"> климатом в случае </w:t>
      </w:r>
      <w:r w:rsidRPr="00661C09">
        <w:rPr>
          <w:sz w:val="24"/>
          <w:szCs w:val="24"/>
          <w:lang w:val="en-US"/>
        </w:rPr>
        <w:t>AY</w:t>
      </w:r>
      <w:r w:rsidRPr="00661C09">
        <w:rPr>
          <w:sz w:val="24"/>
          <w:szCs w:val="24"/>
        </w:rPr>
        <w:t xml:space="preserve"> и субаридным – в случае </w:t>
      </w:r>
      <w:r w:rsidRPr="00661C09">
        <w:rPr>
          <w:sz w:val="24"/>
          <w:szCs w:val="24"/>
          <w:lang w:val="en-US"/>
        </w:rPr>
        <w:t>AJ</w:t>
      </w:r>
      <w:r w:rsidRPr="00661C09">
        <w:rPr>
          <w:sz w:val="24"/>
          <w:szCs w:val="24"/>
        </w:rPr>
        <w:t>.</w:t>
      </w:r>
    </w:p>
    <w:p w:rsidR="00820106" w:rsidRPr="00661C09" w:rsidRDefault="00820106" w:rsidP="0082010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i/>
          <w:sz w:val="24"/>
          <w:szCs w:val="24"/>
        </w:rPr>
        <w:t>Ареалы</w:t>
      </w:r>
      <w:r w:rsidRPr="00661C09">
        <w:rPr>
          <w:sz w:val="24"/>
          <w:szCs w:val="24"/>
        </w:rPr>
        <w:t xml:space="preserve"> почв с </w:t>
      </w:r>
      <w:proofErr w:type="spellStart"/>
      <w:r w:rsidRPr="00661C09">
        <w:rPr>
          <w:sz w:val="24"/>
          <w:szCs w:val="24"/>
        </w:rPr>
        <w:t>серогумусовым</w:t>
      </w:r>
      <w:proofErr w:type="spellEnd"/>
      <w:r w:rsidRPr="00661C09">
        <w:rPr>
          <w:sz w:val="24"/>
          <w:szCs w:val="24"/>
        </w:rPr>
        <w:t xml:space="preserve"> горизонтом исключительно многообразны, они связаны с условиями гумидного и </w:t>
      </w:r>
      <w:proofErr w:type="spellStart"/>
      <w:r w:rsidRPr="00661C09">
        <w:rPr>
          <w:sz w:val="24"/>
          <w:szCs w:val="24"/>
        </w:rPr>
        <w:t>семигумидного</w:t>
      </w:r>
      <w:proofErr w:type="spellEnd"/>
      <w:r w:rsidRPr="007C0F48">
        <w:rPr>
          <w:color w:val="0070C0"/>
          <w:sz w:val="24"/>
          <w:szCs w:val="24"/>
        </w:rPr>
        <w:t xml:space="preserve"> </w:t>
      </w:r>
      <w:r w:rsidRPr="00661C09">
        <w:rPr>
          <w:sz w:val="24"/>
          <w:szCs w:val="24"/>
        </w:rPr>
        <w:t xml:space="preserve">климата, с биоценозами с участием травянистых растений и с умеренно активной почвенной мезофауной. </w:t>
      </w:r>
      <w:proofErr w:type="spellStart"/>
      <w:r w:rsidRPr="00661C09">
        <w:rPr>
          <w:sz w:val="24"/>
          <w:szCs w:val="24"/>
        </w:rPr>
        <w:t>Серогумусовые</w:t>
      </w:r>
      <w:proofErr w:type="spellEnd"/>
      <w:r w:rsidRPr="00661C09">
        <w:rPr>
          <w:sz w:val="24"/>
          <w:szCs w:val="24"/>
        </w:rPr>
        <w:t xml:space="preserve"> </w:t>
      </w:r>
      <w:r w:rsidRPr="006B069B">
        <w:rPr>
          <w:sz w:val="24"/>
          <w:szCs w:val="24"/>
        </w:rPr>
        <w:t>горизонты характерны для автоморфных и полугидроморфных</w:t>
      </w:r>
      <w:r>
        <w:rPr>
          <w:sz w:val="24"/>
          <w:szCs w:val="24"/>
        </w:rPr>
        <w:t xml:space="preserve"> </w:t>
      </w:r>
      <w:r w:rsidRPr="00661C09">
        <w:rPr>
          <w:sz w:val="24"/>
          <w:szCs w:val="24"/>
        </w:rPr>
        <w:t xml:space="preserve">почв широколиственных и смешанных лесов, северной лесостепи, многих горных почв умеренного увлажнения на крутых склонах преимущественно в среднегорьях; встречаются в аллювиальных почвах, а иногда даже в тундровых и таежных почвах в провинциях с континентальным климатом. </w:t>
      </w:r>
      <w:proofErr w:type="spellStart"/>
      <w:r w:rsidRPr="00661C09">
        <w:rPr>
          <w:sz w:val="24"/>
          <w:szCs w:val="24"/>
        </w:rPr>
        <w:t>Серогумусовые</w:t>
      </w:r>
      <w:proofErr w:type="spellEnd"/>
      <w:r w:rsidRPr="00661C09">
        <w:rPr>
          <w:sz w:val="24"/>
          <w:szCs w:val="24"/>
        </w:rPr>
        <w:t xml:space="preserve"> горизонты формируются в почвах с нормально дренируемым профилем на рыхлых отложениях с нейтральной-слабокислой реакцией, либо на щебнисто-</w:t>
      </w:r>
      <w:proofErr w:type="spellStart"/>
      <w:r w:rsidRPr="00661C09">
        <w:rPr>
          <w:sz w:val="24"/>
          <w:szCs w:val="24"/>
        </w:rPr>
        <w:t>мелкоземистых</w:t>
      </w:r>
      <w:proofErr w:type="spellEnd"/>
      <w:r w:rsidRPr="00661C09">
        <w:rPr>
          <w:sz w:val="24"/>
          <w:szCs w:val="24"/>
        </w:rPr>
        <w:t xml:space="preserve"> дериватах плотных осадочных и изверженных пород. </w:t>
      </w:r>
    </w:p>
    <w:p w:rsidR="00820106" w:rsidRPr="00661C09" w:rsidRDefault="00820106" w:rsidP="0082010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</w:p>
    <w:p w:rsidR="003761AF" w:rsidRPr="00661C09" w:rsidRDefault="003761AF" w:rsidP="00F227F7">
      <w:pPr>
        <w:pStyle w:val="af2"/>
        <w:spacing w:after="0" w:line="264" w:lineRule="auto"/>
        <w:jc w:val="both"/>
        <w:rPr>
          <w:b/>
          <w:sz w:val="24"/>
          <w:szCs w:val="24"/>
        </w:rPr>
      </w:pPr>
      <w:r w:rsidRPr="00661C09">
        <w:rPr>
          <w:b/>
          <w:sz w:val="24"/>
          <w:szCs w:val="24"/>
        </w:rPr>
        <w:t>А</w:t>
      </w:r>
      <w:r w:rsidRPr="00661C09">
        <w:rPr>
          <w:b/>
          <w:sz w:val="24"/>
          <w:szCs w:val="24"/>
          <w:lang w:val="en-US"/>
        </w:rPr>
        <w:t>J</w:t>
      </w:r>
      <w:r w:rsidRPr="00661C09">
        <w:rPr>
          <w:b/>
          <w:sz w:val="24"/>
          <w:szCs w:val="24"/>
        </w:rPr>
        <w:t xml:space="preserve"> – Светлогумусовый.</w:t>
      </w:r>
      <w:r>
        <w:rPr>
          <w:b/>
          <w:sz w:val="24"/>
          <w:szCs w:val="24"/>
        </w:rPr>
        <w:t xml:space="preserve"> </w:t>
      </w:r>
    </w:p>
    <w:p w:rsidR="003761AF" w:rsidRPr="00661C09" w:rsidRDefault="003761AF" w:rsidP="003761AF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i/>
          <w:sz w:val="24"/>
          <w:szCs w:val="24"/>
        </w:rPr>
        <w:t xml:space="preserve">Общая характеристика. </w:t>
      </w:r>
      <w:r w:rsidRPr="00661C09">
        <w:rPr>
          <w:sz w:val="24"/>
          <w:szCs w:val="24"/>
        </w:rPr>
        <w:t xml:space="preserve">Светло-серый, иногда с палевым оттенком, верхний </w:t>
      </w:r>
      <w:r w:rsidR="00024259" w:rsidRPr="006B069B">
        <w:rPr>
          <w:sz w:val="24"/>
          <w:szCs w:val="24"/>
        </w:rPr>
        <w:t>органо</w:t>
      </w:r>
      <w:r w:rsidR="00024259">
        <w:rPr>
          <w:sz w:val="24"/>
          <w:szCs w:val="24"/>
        </w:rPr>
        <w:t>минеральный</w:t>
      </w:r>
      <w:r w:rsidRPr="006B069B">
        <w:rPr>
          <w:sz w:val="24"/>
          <w:szCs w:val="24"/>
        </w:rPr>
        <w:t xml:space="preserve"> </w:t>
      </w:r>
      <w:r w:rsidRPr="00661C09">
        <w:rPr>
          <w:sz w:val="24"/>
          <w:szCs w:val="24"/>
        </w:rPr>
        <w:t>горизонт</w:t>
      </w:r>
      <w:r>
        <w:rPr>
          <w:sz w:val="24"/>
          <w:szCs w:val="24"/>
        </w:rPr>
        <w:t xml:space="preserve"> малой мощности</w:t>
      </w:r>
      <w:r w:rsidRPr="00661C09">
        <w:rPr>
          <w:sz w:val="24"/>
          <w:szCs w:val="24"/>
        </w:rPr>
        <w:t xml:space="preserve"> с непрочной комковатой структурой</w:t>
      </w:r>
      <w:r>
        <w:rPr>
          <w:sz w:val="24"/>
          <w:szCs w:val="24"/>
        </w:rPr>
        <w:t xml:space="preserve">, </w:t>
      </w:r>
      <w:r w:rsidRPr="00D60E35">
        <w:rPr>
          <w:sz w:val="24"/>
          <w:szCs w:val="24"/>
        </w:rPr>
        <w:t>выраженной приблизительно в 2/3 почвенной массы. Слабо уплотненный до рыхлого и,</w:t>
      </w:r>
      <w:r w:rsidRPr="00661C09">
        <w:rPr>
          <w:sz w:val="24"/>
          <w:szCs w:val="24"/>
        </w:rPr>
        <w:t xml:space="preserve"> как </w:t>
      </w:r>
      <w:r w:rsidRPr="00A84210">
        <w:rPr>
          <w:sz w:val="24"/>
          <w:szCs w:val="24"/>
        </w:rPr>
        <w:t>правило, легкого гранулометрического состава. Сухой большую часть вегетационного периода; высокая активность почвенной биоты и воздействие корневых систем на почвенную массу имеют место в короткие периоды увлажнения.</w:t>
      </w:r>
      <w:r w:rsidRPr="00A84210">
        <w:rPr>
          <w:color w:val="7030A0"/>
          <w:sz w:val="24"/>
          <w:szCs w:val="24"/>
        </w:rPr>
        <w:t xml:space="preserve"> </w:t>
      </w:r>
      <w:r w:rsidRPr="00A84210">
        <w:rPr>
          <w:sz w:val="24"/>
          <w:szCs w:val="24"/>
        </w:rPr>
        <w:t xml:space="preserve">Часто, но не всегда содержит карбонаты (вскипает от </w:t>
      </w:r>
      <w:r w:rsidRPr="00A84210">
        <w:rPr>
          <w:sz w:val="24"/>
          <w:szCs w:val="24"/>
          <w:lang w:val="en-US"/>
        </w:rPr>
        <w:t>HCl</w:t>
      </w:r>
      <w:r w:rsidRPr="00A84210">
        <w:rPr>
          <w:sz w:val="24"/>
          <w:szCs w:val="24"/>
        </w:rPr>
        <w:t>). Растительных остатков мало: слабо разложившиеся мелкие фрагменты корней кустарничков (полыней), немного живых корней злаков. Признаков деятельности почвенной мезофауны в горизонте немного, и они образуют отчетливые индивидуальные морфоны</w:t>
      </w:r>
      <w:r w:rsidRPr="00A84210">
        <w:rPr>
          <w:color w:val="0070C0"/>
          <w:sz w:val="24"/>
          <w:szCs w:val="24"/>
        </w:rPr>
        <w:t xml:space="preserve"> </w:t>
      </w:r>
      <w:r w:rsidRPr="00A84210">
        <w:rPr>
          <w:sz w:val="24"/>
          <w:szCs w:val="24"/>
        </w:rPr>
        <w:t xml:space="preserve">(ходы, камеры и продукты жизнедеятельности </w:t>
      </w:r>
      <w:r w:rsidRPr="00A84210">
        <w:rPr>
          <w:sz w:val="24"/>
          <w:szCs w:val="24"/>
        </w:rPr>
        <w:lastRenderedPageBreak/>
        <w:t>жу</w:t>
      </w:r>
      <w:r w:rsidR="00AE7D3D">
        <w:rPr>
          <w:sz w:val="24"/>
          <w:szCs w:val="24"/>
        </w:rPr>
        <w:t>ков и</w:t>
      </w:r>
      <w:r w:rsidRPr="00A84210">
        <w:rPr>
          <w:sz w:val="24"/>
          <w:szCs w:val="24"/>
        </w:rPr>
        <w:t xml:space="preserve"> личинок разных насекомых). Структура более отчетлива под </w:t>
      </w:r>
      <w:proofErr w:type="spellStart"/>
      <w:r w:rsidRPr="00A84210">
        <w:rPr>
          <w:sz w:val="24"/>
          <w:szCs w:val="24"/>
        </w:rPr>
        <w:t>куртинками</w:t>
      </w:r>
      <w:proofErr w:type="spellEnd"/>
      <w:r w:rsidRPr="00A84210">
        <w:rPr>
          <w:sz w:val="24"/>
          <w:szCs w:val="24"/>
        </w:rPr>
        <w:t xml:space="preserve"> дерновинных злаков (типчак, житняк), между которыми почти нет растений, и может быть хорошо выражена пористо-</w:t>
      </w:r>
      <w:proofErr w:type="spellStart"/>
      <w:r w:rsidRPr="00A84210">
        <w:rPr>
          <w:sz w:val="24"/>
          <w:szCs w:val="24"/>
        </w:rPr>
        <w:t>слоеватая</w:t>
      </w:r>
      <w:proofErr w:type="spellEnd"/>
      <w:r w:rsidRPr="00A84210">
        <w:rPr>
          <w:sz w:val="24"/>
          <w:szCs w:val="24"/>
        </w:rPr>
        <w:t xml:space="preserve"> корка в верхних 2-4 см. Открытая поверхность бывает перекрыта эоловыми отложениями мощностью не больше 40 см,</w:t>
      </w:r>
      <w:r w:rsidRPr="00A84210">
        <w:rPr>
          <w:color w:val="0070C0"/>
          <w:sz w:val="24"/>
          <w:szCs w:val="24"/>
        </w:rPr>
        <w:t xml:space="preserve"> </w:t>
      </w:r>
      <w:r w:rsidRPr="00A84210">
        <w:rPr>
          <w:sz w:val="24"/>
          <w:szCs w:val="24"/>
        </w:rPr>
        <w:t>а иногда и материалом нижележащих горизонтов (нередко содержащих гипс и легкорастворимые соли), перемещенного</w:t>
      </w:r>
      <w:r w:rsidRPr="00661C09">
        <w:rPr>
          <w:sz w:val="24"/>
          <w:szCs w:val="24"/>
        </w:rPr>
        <w:t xml:space="preserve"> сусликами.</w:t>
      </w:r>
    </w:p>
    <w:p w:rsidR="003761AF" w:rsidRPr="00661C09" w:rsidRDefault="00934FC3" w:rsidP="003761AF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3761AF" w:rsidRPr="00661C09">
        <w:rPr>
          <w:i/>
          <w:sz w:val="24"/>
          <w:szCs w:val="24"/>
        </w:rPr>
        <w:t>.</w:t>
      </w:r>
    </w:p>
    <w:p w:rsidR="003761AF" w:rsidRPr="00661C09" w:rsidRDefault="003761AF" w:rsidP="003761AF">
      <w:pPr>
        <w:spacing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>Горизонт имеет сочетание следующих характеристик:</w:t>
      </w:r>
    </w:p>
    <w:p w:rsidR="003761AF" w:rsidRPr="00661C09" w:rsidRDefault="003761AF" w:rsidP="003761AF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 xml:space="preserve">1. верхняя граница горизонта является дневной поверхностью, исключая ситуации погребения под навеянным материалом; </w:t>
      </w:r>
      <w:r w:rsidRPr="00661C09">
        <w:rPr>
          <w:b/>
          <w:sz w:val="24"/>
          <w:szCs w:val="24"/>
        </w:rPr>
        <w:t>И</w:t>
      </w:r>
    </w:p>
    <w:p w:rsidR="003761AF" w:rsidRPr="00661C09" w:rsidRDefault="003761AF" w:rsidP="003761AF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>2. минеральный материал с содержанием гумуса &gt;0.5% (</w:t>
      </w:r>
      <w:r w:rsidRPr="00661C09">
        <w:rPr>
          <w:sz w:val="24"/>
          <w:szCs w:val="24"/>
          <w:lang w:val="en-US"/>
        </w:rPr>
        <w:t>C</w:t>
      </w:r>
      <w:proofErr w:type="spellStart"/>
      <w:r w:rsidRPr="00661C09">
        <w:rPr>
          <w:sz w:val="24"/>
          <w:szCs w:val="24"/>
          <w:vertAlign w:val="subscript"/>
        </w:rPr>
        <w:t>орг</w:t>
      </w:r>
      <w:proofErr w:type="spellEnd"/>
      <w:r w:rsidRPr="00661C09">
        <w:rPr>
          <w:sz w:val="24"/>
          <w:szCs w:val="24"/>
        </w:rPr>
        <w:t xml:space="preserve"> &gt;0.3%); </w:t>
      </w:r>
      <w:r w:rsidRPr="00661C09">
        <w:rPr>
          <w:b/>
          <w:sz w:val="24"/>
          <w:szCs w:val="24"/>
        </w:rPr>
        <w:t>И</w:t>
      </w:r>
    </w:p>
    <w:p w:rsidR="003761AF" w:rsidRPr="00661C09" w:rsidRDefault="003761AF" w:rsidP="003761AF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 xml:space="preserve">3. цвет основной массы горизонта светло-серый или палево-серый, по шкале Манселла </w:t>
      </w:r>
      <w:r w:rsidRPr="00661C09">
        <w:rPr>
          <w:sz w:val="24"/>
          <w:szCs w:val="24"/>
          <w:lang w:val="en-US"/>
        </w:rPr>
        <w:t>value</w:t>
      </w:r>
      <w:r w:rsidRPr="00661C09">
        <w:rPr>
          <w:sz w:val="24"/>
          <w:szCs w:val="24"/>
        </w:rPr>
        <w:t xml:space="preserve"> &gt;5, </w:t>
      </w:r>
      <w:proofErr w:type="spellStart"/>
      <w:r w:rsidRPr="00661C09">
        <w:rPr>
          <w:sz w:val="24"/>
          <w:szCs w:val="24"/>
          <w:lang w:val="en-US"/>
        </w:rPr>
        <w:t>chroma</w:t>
      </w:r>
      <w:proofErr w:type="spellEnd"/>
      <w:r w:rsidRPr="00661C09">
        <w:rPr>
          <w:sz w:val="24"/>
          <w:szCs w:val="24"/>
        </w:rPr>
        <w:t xml:space="preserve"> &gt;3 в сухом состоянии, заметно темнеет при увлажнении: </w:t>
      </w:r>
      <w:r w:rsidRPr="00661C09">
        <w:rPr>
          <w:sz w:val="24"/>
          <w:szCs w:val="24"/>
          <w:lang w:val="en-US"/>
        </w:rPr>
        <w:t>value</w:t>
      </w:r>
      <w:r w:rsidRPr="00661C09">
        <w:rPr>
          <w:sz w:val="24"/>
          <w:szCs w:val="24"/>
        </w:rPr>
        <w:t xml:space="preserve"> 3-5, </w:t>
      </w:r>
      <w:proofErr w:type="spellStart"/>
      <w:r w:rsidRPr="00661C09">
        <w:rPr>
          <w:sz w:val="24"/>
          <w:szCs w:val="24"/>
          <w:lang w:val="en-US"/>
        </w:rPr>
        <w:t>chroma</w:t>
      </w:r>
      <w:proofErr w:type="spellEnd"/>
      <w:r w:rsidRPr="00661C09">
        <w:rPr>
          <w:sz w:val="24"/>
          <w:szCs w:val="24"/>
        </w:rPr>
        <w:t xml:space="preserve"> 2-3; </w:t>
      </w:r>
      <w:r w:rsidRPr="00661C09">
        <w:rPr>
          <w:b/>
          <w:sz w:val="24"/>
          <w:szCs w:val="24"/>
        </w:rPr>
        <w:t>И</w:t>
      </w:r>
    </w:p>
    <w:p w:rsidR="003761AF" w:rsidRPr="00661C09" w:rsidRDefault="003761AF" w:rsidP="003761AF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>4. рыхлое или слабо уплотненное сложение, структура представлена комковатыми агрегатами разной прочности, или непрочными отдельностями неправильной формы с горизонтальной делимостью;</w:t>
      </w:r>
      <w:r>
        <w:rPr>
          <w:color w:val="0070C0"/>
          <w:sz w:val="24"/>
          <w:szCs w:val="24"/>
        </w:rPr>
        <w:t xml:space="preserve"> </w:t>
      </w:r>
      <w:r w:rsidRPr="00661C09">
        <w:rPr>
          <w:sz w:val="24"/>
          <w:szCs w:val="24"/>
        </w:rPr>
        <w:t>часть минеральной массы не агрегирована;</w:t>
      </w:r>
      <w:r w:rsidRPr="00661C09">
        <w:rPr>
          <w:b/>
          <w:color w:val="0070C0"/>
          <w:sz w:val="24"/>
          <w:szCs w:val="24"/>
        </w:rPr>
        <w:t xml:space="preserve"> </w:t>
      </w:r>
      <w:r w:rsidRPr="00661C09">
        <w:rPr>
          <w:b/>
          <w:sz w:val="24"/>
          <w:szCs w:val="24"/>
        </w:rPr>
        <w:t>И</w:t>
      </w:r>
    </w:p>
    <w:p w:rsidR="003761AF" w:rsidRPr="00661C09" w:rsidRDefault="003761AF" w:rsidP="003761AF">
      <w:pPr>
        <w:spacing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>5. мощность горизонта более 5 см.</w:t>
      </w:r>
    </w:p>
    <w:p w:rsidR="003761AF" w:rsidRPr="00661C09" w:rsidRDefault="003761AF" w:rsidP="003761AF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 w:rsidRPr="00661C09">
        <w:rPr>
          <w:i/>
          <w:sz w:val="24"/>
          <w:szCs w:val="24"/>
        </w:rPr>
        <w:t>Уточняющая аналитическая характеристика.</w:t>
      </w:r>
    </w:p>
    <w:p w:rsidR="003761AF" w:rsidRPr="00F07B45" w:rsidRDefault="003761AF" w:rsidP="003761AF">
      <w:pPr>
        <w:pStyle w:val="af2"/>
        <w:spacing w:after="0" w:line="264" w:lineRule="auto"/>
        <w:ind w:firstLine="425"/>
        <w:jc w:val="both"/>
        <w:rPr>
          <w:strike/>
          <w:sz w:val="24"/>
          <w:szCs w:val="24"/>
        </w:rPr>
      </w:pPr>
      <w:r w:rsidRPr="00661C09">
        <w:rPr>
          <w:spacing w:val="-1"/>
          <w:sz w:val="24"/>
          <w:szCs w:val="24"/>
        </w:rPr>
        <w:t>Нейтральная или слабощелочная реакция среды</w:t>
      </w:r>
      <w:r w:rsidRPr="00661C09">
        <w:rPr>
          <w:b/>
          <w:i/>
          <w:spacing w:val="-1"/>
          <w:sz w:val="24"/>
          <w:szCs w:val="24"/>
        </w:rPr>
        <w:t xml:space="preserve">. </w:t>
      </w:r>
      <w:r w:rsidRPr="00661C09">
        <w:rPr>
          <w:spacing w:val="-1"/>
          <w:sz w:val="24"/>
          <w:szCs w:val="24"/>
        </w:rPr>
        <w:t xml:space="preserve">Содержит в верхних </w:t>
      </w:r>
      <w:smartTag w:uri="urn:schemas-microsoft-com:office:smarttags" w:element="metricconverter">
        <w:smartTagPr>
          <w:attr w:name="ProductID" w:val="10 см"/>
        </w:smartTagPr>
        <w:r w:rsidRPr="00661C09">
          <w:rPr>
            <w:spacing w:val="-1"/>
            <w:sz w:val="24"/>
            <w:szCs w:val="24"/>
          </w:rPr>
          <w:t>10 см</w:t>
        </w:r>
      </w:smartTag>
      <w:r w:rsidRPr="00661C09">
        <w:rPr>
          <w:spacing w:val="-1"/>
          <w:sz w:val="24"/>
          <w:szCs w:val="24"/>
        </w:rPr>
        <w:t xml:space="preserve"> от 0.5 до 2-3% гумуса (</w:t>
      </w:r>
      <w:r w:rsidRPr="00661C09">
        <w:rPr>
          <w:spacing w:val="-1"/>
          <w:sz w:val="24"/>
          <w:szCs w:val="24"/>
          <w:lang w:val="en-US"/>
        </w:rPr>
        <w:t>C</w:t>
      </w:r>
      <w:proofErr w:type="spellStart"/>
      <w:r w:rsidRPr="00661C09">
        <w:rPr>
          <w:spacing w:val="-1"/>
          <w:sz w:val="24"/>
          <w:szCs w:val="24"/>
          <w:vertAlign w:val="subscript"/>
        </w:rPr>
        <w:t>орг</w:t>
      </w:r>
      <w:proofErr w:type="spellEnd"/>
      <w:r w:rsidRPr="00661C09">
        <w:rPr>
          <w:spacing w:val="-1"/>
          <w:sz w:val="24"/>
          <w:szCs w:val="24"/>
        </w:rPr>
        <w:t xml:space="preserve"> от 0.3 до 1.2-1.7</w:t>
      </w:r>
      <w:r w:rsidRPr="00F07B45">
        <w:rPr>
          <w:spacing w:val="-1"/>
          <w:sz w:val="24"/>
          <w:szCs w:val="24"/>
        </w:rPr>
        <w:t>%).</w:t>
      </w:r>
      <w:r>
        <w:rPr>
          <w:spacing w:val="-1"/>
          <w:sz w:val="24"/>
          <w:szCs w:val="24"/>
        </w:rPr>
        <w:t xml:space="preserve"> </w:t>
      </w:r>
    </w:p>
    <w:p w:rsidR="003761AF" w:rsidRPr="00661C09" w:rsidRDefault="003761AF" w:rsidP="003761AF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i/>
          <w:sz w:val="24"/>
          <w:szCs w:val="24"/>
        </w:rPr>
        <w:t>Сравнение с другими горизонтами</w:t>
      </w:r>
      <w:r w:rsidRPr="00661C09">
        <w:rPr>
          <w:sz w:val="24"/>
          <w:szCs w:val="24"/>
        </w:rPr>
        <w:t xml:space="preserve">. </w:t>
      </w:r>
    </w:p>
    <w:p w:rsidR="003761AF" w:rsidRDefault="003761AF" w:rsidP="003761AF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61C09">
        <w:rPr>
          <w:sz w:val="24"/>
          <w:szCs w:val="24"/>
        </w:rPr>
        <w:t>Свет</w:t>
      </w:r>
      <w:r w:rsidR="00D07B45">
        <w:rPr>
          <w:sz w:val="24"/>
          <w:szCs w:val="24"/>
        </w:rPr>
        <w:t>л</w:t>
      </w:r>
      <w:r w:rsidRPr="00661C09">
        <w:rPr>
          <w:sz w:val="24"/>
          <w:szCs w:val="24"/>
        </w:rPr>
        <w:t xml:space="preserve">огумусовый горизонт </w:t>
      </w:r>
      <w:r w:rsidRPr="00661C09">
        <w:rPr>
          <w:sz w:val="24"/>
          <w:szCs w:val="24"/>
          <w:lang w:val="en-US"/>
        </w:rPr>
        <w:t>AJ</w:t>
      </w:r>
      <w:r w:rsidRPr="00661C09">
        <w:rPr>
          <w:sz w:val="24"/>
          <w:szCs w:val="24"/>
        </w:rPr>
        <w:t xml:space="preserve"> отличается от </w:t>
      </w:r>
      <w:proofErr w:type="spellStart"/>
      <w:r w:rsidRPr="00661C09">
        <w:rPr>
          <w:sz w:val="24"/>
          <w:szCs w:val="24"/>
        </w:rPr>
        <w:t>серогумусового</w:t>
      </w:r>
      <w:proofErr w:type="spellEnd"/>
      <w:r w:rsidRPr="00661C09">
        <w:rPr>
          <w:sz w:val="24"/>
          <w:szCs w:val="24"/>
        </w:rPr>
        <w:t xml:space="preserve"> (</w:t>
      </w:r>
      <w:r w:rsidRPr="00661C09">
        <w:rPr>
          <w:sz w:val="24"/>
          <w:szCs w:val="24"/>
          <w:lang w:val="en-US"/>
        </w:rPr>
        <w:t>AY</w:t>
      </w:r>
      <w:r w:rsidRPr="00661C09">
        <w:rPr>
          <w:sz w:val="24"/>
          <w:szCs w:val="24"/>
        </w:rPr>
        <w:t xml:space="preserve">) реакцией среды: </w:t>
      </w:r>
      <w:proofErr w:type="gramStart"/>
      <w:r w:rsidRPr="00661C09">
        <w:rPr>
          <w:sz w:val="24"/>
          <w:szCs w:val="24"/>
        </w:rPr>
        <w:t>в гор</w:t>
      </w:r>
      <w:proofErr w:type="gramEnd"/>
      <w:r w:rsidRPr="00661C09">
        <w:rPr>
          <w:sz w:val="24"/>
          <w:szCs w:val="24"/>
        </w:rPr>
        <w:t xml:space="preserve">. </w:t>
      </w:r>
      <w:r w:rsidRPr="00661C09">
        <w:rPr>
          <w:sz w:val="24"/>
          <w:szCs w:val="24"/>
          <w:lang w:val="en-US"/>
        </w:rPr>
        <w:t>AJ</w:t>
      </w:r>
      <w:r w:rsidRPr="00661C09">
        <w:rPr>
          <w:sz w:val="24"/>
          <w:szCs w:val="24"/>
        </w:rPr>
        <w:t xml:space="preserve"> - нейтральная или слабощелочная, в гор. </w:t>
      </w:r>
      <w:r w:rsidRPr="00661C09">
        <w:rPr>
          <w:sz w:val="24"/>
          <w:szCs w:val="24"/>
          <w:lang w:val="en-US"/>
        </w:rPr>
        <w:t>AY</w:t>
      </w:r>
      <w:r w:rsidRPr="00661C09">
        <w:rPr>
          <w:sz w:val="24"/>
          <w:szCs w:val="24"/>
        </w:rPr>
        <w:t xml:space="preserve"> – </w:t>
      </w:r>
      <w:r w:rsidR="00D07B45">
        <w:rPr>
          <w:sz w:val="24"/>
          <w:szCs w:val="24"/>
        </w:rPr>
        <w:t xml:space="preserve">преимущественно </w:t>
      </w:r>
      <w:r w:rsidRPr="00661C09">
        <w:rPr>
          <w:sz w:val="24"/>
          <w:szCs w:val="24"/>
        </w:rPr>
        <w:t>(слабо)кислая</w:t>
      </w:r>
      <w:r w:rsidR="00D07B45">
        <w:rPr>
          <w:sz w:val="24"/>
          <w:szCs w:val="24"/>
        </w:rPr>
        <w:t>, хотя тоже может быть нейтральной</w:t>
      </w:r>
      <w:r w:rsidRPr="00661C09">
        <w:rPr>
          <w:color w:val="7030A0"/>
          <w:sz w:val="24"/>
          <w:szCs w:val="24"/>
        </w:rPr>
        <w:t xml:space="preserve">. </w:t>
      </w:r>
      <w:r w:rsidRPr="00661C09">
        <w:rPr>
          <w:sz w:val="24"/>
          <w:szCs w:val="24"/>
        </w:rPr>
        <w:t xml:space="preserve">От </w:t>
      </w:r>
      <w:proofErr w:type="spellStart"/>
      <w:r w:rsidRPr="00661C09">
        <w:rPr>
          <w:sz w:val="24"/>
          <w:szCs w:val="24"/>
        </w:rPr>
        <w:t>криогумусового</w:t>
      </w:r>
      <w:proofErr w:type="spellEnd"/>
      <w:r w:rsidRPr="00661C09">
        <w:rPr>
          <w:sz w:val="24"/>
          <w:szCs w:val="24"/>
        </w:rPr>
        <w:t xml:space="preserve"> горизонта (АК), с которым он имеет общие черты в условиях почвообразования, отличается неяркой светлой окраской и особенностями растительных остатков, специфика которых включена в диагностику горизонта АК. </w:t>
      </w:r>
    </w:p>
    <w:p w:rsidR="003761AF" w:rsidRPr="00661C09" w:rsidRDefault="003761AF" w:rsidP="003761AF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 w:rsidRPr="00661C09">
        <w:rPr>
          <w:i/>
          <w:sz w:val="24"/>
          <w:szCs w:val="24"/>
        </w:rPr>
        <w:t xml:space="preserve">Ареалы </w:t>
      </w:r>
      <w:r w:rsidRPr="00661C09">
        <w:rPr>
          <w:sz w:val="24"/>
          <w:szCs w:val="24"/>
        </w:rPr>
        <w:t xml:space="preserve">почв с горизонтом </w:t>
      </w:r>
      <w:r w:rsidRPr="00661C09">
        <w:rPr>
          <w:sz w:val="24"/>
          <w:szCs w:val="24"/>
          <w:lang w:val="en-US"/>
        </w:rPr>
        <w:t>AJ</w:t>
      </w:r>
      <w:r w:rsidRPr="00661C09">
        <w:rPr>
          <w:sz w:val="24"/>
          <w:szCs w:val="24"/>
        </w:rPr>
        <w:t xml:space="preserve"> </w:t>
      </w:r>
      <w:r w:rsidRPr="00B83D88">
        <w:rPr>
          <w:sz w:val="24"/>
          <w:szCs w:val="24"/>
        </w:rPr>
        <w:t>приурочены преимущественно к сухостепным и полупустынным ландшафтам аккумулятивных равнин с рыхлыми отложениями, иногда</w:t>
      </w:r>
      <w:r w:rsidRPr="00661C09">
        <w:rPr>
          <w:sz w:val="24"/>
          <w:szCs w:val="24"/>
        </w:rPr>
        <w:t xml:space="preserve"> засоленными, к низкогорьям и </w:t>
      </w:r>
      <w:r w:rsidRPr="00B83D88">
        <w:rPr>
          <w:sz w:val="24"/>
          <w:szCs w:val="24"/>
        </w:rPr>
        <w:t>межгорным котловинам</w:t>
      </w:r>
      <w:r w:rsidRPr="00661C09">
        <w:rPr>
          <w:sz w:val="24"/>
          <w:szCs w:val="24"/>
        </w:rPr>
        <w:t xml:space="preserve"> в Забайкалье и Восточном </w:t>
      </w:r>
      <w:proofErr w:type="spellStart"/>
      <w:r w:rsidRPr="00661C09">
        <w:rPr>
          <w:sz w:val="24"/>
          <w:szCs w:val="24"/>
        </w:rPr>
        <w:t>Саяне</w:t>
      </w:r>
      <w:proofErr w:type="spellEnd"/>
      <w:r w:rsidRPr="00661C09">
        <w:rPr>
          <w:sz w:val="24"/>
          <w:szCs w:val="24"/>
        </w:rPr>
        <w:t xml:space="preserve">. </w:t>
      </w:r>
    </w:p>
    <w:p w:rsidR="003761AF" w:rsidRPr="00661C09" w:rsidRDefault="003761AF" w:rsidP="003761AF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</w:p>
    <w:p w:rsidR="007A2FD6" w:rsidRDefault="007A2FD6" w:rsidP="00F227F7">
      <w:pPr>
        <w:pStyle w:val="af2"/>
        <w:spacing w:after="0" w:line="26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AU</w:t>
      </w:r>
      <w:r>
        <w:rPr>
          <w:b/>
          <w:sz w:val="24"/>
          <w:szCs w:val="24"/>
        </w:rPr>
        <w:t xml:space="preserve"> – Темногумусовый. </w:t>
      </w:r>
    </w:p>
    <w:p w:rsidR="007A2FD6" w:rsidRDefault="007A2FD6" w:rsidP="007A2FD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Общая характеристика. </w:t>
      </w:r>
      <w:r>
        <w:rPr>
          <w:sz w:val="24"/>
          <w:szCs w:val="24"/>
        </w:rPr>
        <w:t xml:space="preserve">Темно-серый </w:t>
      </w:r>
      <w:r w:rsidR="00024259">
        <w:rPr>
          <w:sz w:val="24"/>
          <w:szCs w:val="24"/>
        </w:rPr>
        <w:t>органоминеральный</w:t>
      </w:r>
      <w:r>
        <w:rPr>
          <w:sz w:val="24"/>
          <w:szCs w:val="24"/>
        </w:rPr>
        <w:t xml:space="preserve"> структурный горизонт в верхней части почвенного профиля. В нём сосредоточена основная масса корней травянистых растений и беспозвоночных животных, продукты жизнедеятельности которых составляют часть первичных агрегатов. Мощность горизонта варьирует, может достигать 1 м. Не исключено присутствие карбонатов, как породных, так и </w:t>
      </w:r>
      <w:proofErr w:type="spellStart"/>
      <w:r>
        <w:rPr>
          <w:sz w:val="24"/>
          <w:szCs w:val="24"/>
        </w:rPr>
        <w:t>педогенных</w:t>
      </w:r>
      <w:proofErr w:type="spellEnd"/>
      <w:r>
        <w:rPr>
          <w:sz w:val="24"/>
          <w:szCs w:val="24"/>
        </w:rPr>
        <w:t>, но обычно не в форме индивидуальных новообразований.</w:t>
      </w:r>
    </w:p>
    <w:p w:rsidR="007A2FD6" w:rsidRDefault="00934FC3" w:rsidP="007A2FD6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7A2FD6">
        <w:rPr>
          <w:i/>
          <w:sz w:val="24"/>
          <w:szCs w:val="24"/>
        </w:rPr>
        <w:t>.</w:t>
      </w:r>
    </w:p>
    <w:p w:rsidR="007A2FD6" w:rsidRDefault="007A2FD6" w:rsidP="007A2FD6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Горизонт имеет сочетание следующих характеристик:</w:t>
      </w:r>
    </w:p>
    <w:p w:rsidR="007A2FD6" w:rsidRDefault="007A2FD6" w:rsidP="007A2FD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24259">
        <w:rPr>
          <w:sz w:val="24"/>
          <w:szCs w:val="24"/>
        </w:rPr>
        <w:t>органоминеральный</w:t>
      </w:r>
      <w:r>
        <w:rPr>
          <w:sz w:val="24"/>
          <w:szCs w:val="24"/>
        </w:rPr>
        <w:t xml:space="preserve"> материал с содержанием гумуса &gt;2% (</w:t>
      </w:r>
      <w:r>
        <w:rPr>
          <w:sz w:val="24"/>
          <w:szCs w:val="24"/>
          <w:lang w:val="en-US"/>
        </w:rPr>
        <w:t>C</w:t>
      </w:r>
      <w:proofErr w:type="spellStart"/>
      <w:r>
        <w:rPr>
          <w:sz w:val="24"/>
          <w:szCs w:val="24"/>
          <w:vertAlign w:val="subscript"/>
        </w:rPr>
        <w:t>орг</w:t>
      </w:r>
      <w:proofErr w:type="spellEnd"/>
      <w:r>
        <w:rPr>
          <w:sz w:val="24"/>
          <w:szCs w:val="24"/>
        </w:rPr>
        <w:t xml:space="preserve"> &gt;1.2%); </w:t>
      </w:r>
      <w:r>
        <w:rPr>
          <w:b/>
          <w:sz w:val="24"/>
          <w:szCs w:val="24"/>
        </w:rPr>
        <w:t xml:space="preserve">И </w:t>
      </w:r>
    </w:p>
    <w:p w:rsidR="007A2FD6" w:rsidRDefault="007A2FD6" w:rsidP="007A2FD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цвет основной массы горизонта соответствует одному </w:t>
      </w:r>
    </w:p>
    <w:p w:rsidR="007A2FD6" w:rsidRDefault="007A2FD6" w:rsidP="007A2FD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из условий:</w:t>
      </w:r>
    </w:p>
    <w:p w:rsidR="007A2FD6" w:rsidRDefault="007A2FD6" w:rsidP="007A2FD6">
      <w:pPr>
        <w:pStyle w:val="af2"/>
        <w:spacing w:after="0" w:line="264" w:lineRule="auto"/>
        <w:ind w:left="605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2а. преимущественно однородный темно-серый или темно-серый с бурым или коричневым оттенком, по шкале Манселла </w:t>
      </w:r>
      <w:r>
        <w:rPr>
          <w:sz w:val="24"/>
          <w:szCs w:val="24"/>
          <w:lang w:val="en-US"/>
        </w:rPr>
        <w:t>value</w:t>
      </w:r>
      <w:r>
        <w:rPr>
          <w:sz w:val="24"/>
          <w:szCs w:val="24"/>
        </w:rPr>
        <w:t xml:space="preserve"> 2-4, </w:t>
      </w:r>
      <w:proofErr w:type="spellStart"/>
      <w:r>
        <w:rPr>
          <w:sz w:val="24"/>
          <w:szCs w:val="24"/>
          <w:lang w:val="en-US"/>
        </w:rPr>
        <w:t>chroma</w:t>
      </w:r>
      <w:proofErr w:type="spellEnd"/>
      <w:r>
        <w:rPr>
          <w:sz w:val="24"/>
          <w:szCs w:val="24"/>
        </w:rPr>
        <w:t xml:space="preserve"> </w:t>
      </w:r>
      <w:r w:rsidRPr="00894774">
        <w:rPr>
          <w:sz w:val="24"/>
          <w:szCs w:val="24"/>
        </w:rPr>
        <w:t>≤ 2</w:t>
      </w:r>
      <w:r w:rsidR="009D3522" w:rsidRPr="00894774">
        <w:rPr>
          <w:sz w:val="24"/>
          <w:szCs w:val="24"/>
        </w:rPr>
        <w:t xml:space="preserve"> в сухом и влажном состояниях</w:t>
      </w:r>
      <w:r w:rsidRPr="00894774">
        <w:rPr>
          <w:sz w:val="24"/>
          <w:szCs w:val="24"/>
        </w:rPr>
        <w:t xml:space="preserve">, если вскипание от </w:t>
      </w:r>
      <w:r w:rsidRPr="00894774">
        <w:rPr>
          <w:sz w:val="24"/>
          <w:szCs w:val="24"/>
          <w:lang w:val="en-US"/>
        </w:rPr>
        <w:t>HCl</w:t>
      </w:r>
      <w:r w:rsidRPr="00894774">
        <w:rPr>
          <w:sz w:val="24"/>
          <w:szCs w:val="24"/>
        </w:rPr>
        <w:t xml:space="preserve"> отсутствует или проявляется</w:t>
      </w:r>
      <w:r>
        <w:rPr>
          <w:sz w:val="24"/>
          <w:szCs w:val="24"/>
        </w:rPr>
        <w:t xml:space="preserve"> локально; </w:t>
      </w:r>
      <w:r>
        <w:rPr>
          <w:b/>
          <w:sz w:val="24"/>
          <w:szCs w:val="24"/>
        </w:rPr>
        <w:t>ИЛИ</w:t>
      </w:r>
    </w:p>
    <w:p w:rsidR="007A2FD6" w:rsidRDefault="007A2FD6" w:rsidP="007A2FD6">
      <w:pPr>
        <w:pStyle w:val="af2"/>
        <w:spacing w:after="0" w:line="264" w:lineRule="auto"/>
        <w:ind w:left="605" w:firstLine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2б. однородный темно-серый, по шкале Манселла </w:t>
      </w:r>
      <w:r>
        <w:rPr>
          <w:sz w:val="24"/>
          <w:szCs w:val="24"/>
          <w:lang w:val="en-US"/>
        </w:rPr>
        <w:t>value</w:t>
      </w:r>
      <w:r>
        <w:rPr>
          <w:sz w:val="24"/>
          <w:szCs w:val="24"/>
        </w:rPr>
        <w:t xml:space="preserve"> ≤5, </w:t>
      </w:r>
      <w:proofErr w:type="spellStart"/>
      <w:r>
        <w:rPr>
          <w:sz w:val="24"/>
          <w:szCs w:val="24"/>
          <w:lang w:val="en-US"/>
        </w:rPr>
        <w:t>chroma</w:t>
      </w:r>
      <w:proofErr w:type="spellEnd"/>
      <w:r>
        <w:rPr>
          <w:sz w:val="24"/>
          <w:szCs w:val="24"/>
        </w:rPr>
        <w:t xml:space="preserve"> ≤2 в сухом состоянии </w:t>
      </w:r>
      <w:proofErr w:type="gramStart"/>
      <w:r w:rsidRPr="00024259">
        <w:rPr>
          <w:b/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value</w:t>
      </w:r>
      <w:r>
        <w:rPr>
          <w:sz w:val="24"/>
          <w:szCs w:val="24"/>
        </w:rPr>
        <w:t xml:space="preserve"> ≤4 во влажном, если вскипание от </w:t>
      </w:r>
      <w:r>
        <w:rPr>
          <w:sz w:val="24"/>
          <w:szCs w:val="24"/>
          <w:lang w:val="en-US"/>
        </w:rPr>
        <w:t>HCl</w:t>
      </w:r>
      <w:r>
        <w:rPr>
          <w:sz w:val="24"/>
          <w:szCs w:val="24"/>
        </w:rPr>
        <w:t xml:space="preserve"> сплошное и очень бурное; </w:t>
      </w:r>
      <w:r>
        <w:rPr>
          <w:b/>
          <w:sz w:val="24"/>
          <w:szCs w:val="24"/>
        </w:rPr>
        <w:t xml:space="preserve">И </w:t>
      </w:r>
    </w:p>
    <w:p w:rsidR="007A2FD6" w:rsidRDefault="007A2FD6" w:rsidP="007A2FD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3. Один из вариантов структуры и сложения горизонта:</w:t>
      </w:r>
    </w:p>
    <w:p w:rsidR="007A2FD6" w:rsidRDefault="007A2FD6" w:rsidP="007A2FD6">
      <w:pPr>
        <w:pStyle w:val="af2"/>
        <w:spacing w:after="0" w:line="264" w:lineRule="auto"/>
        <w:ind w:left="425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3а. рыхлое сложение, хорошо оформленная водоустойчивая структура представлена сложными отдельностями, разделяющимися на однотипные изометричные агрегаты разного размера; агрегаты комковатые или зернистые, иногда мелкоореховатые, много копролитов; встречаются открытые и частично заполненные ходы и камеры дождевых червей; </w:t>
      </w:r>
      <w:r>
        <w:rPr>
          <w:b/>
          <w:sz w:val="24"/>
          <w:szCs w:val="24"/>
        </w:rPr>
        <w:t>ИЛИ</w:t>
      </w:r>
    </w:p>
    <w:p w:rsidR="007A2FD6" w:rsidRDefault="007A2FD6" w:rsidP="007A2FD6">
      <w:pPr>
        <w:pStyle w:val="af2"/>
        <w:spacing w:after="0" w:line="264" w:lineRule="auto"/>
        <w:ind w:left="425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3б. уплотненное сложение, структура характеризуется двумя порядками агрегатов разного типа; высший порядок образуют призмовидные отдельности; второй порядок структуры (внутри призм) представлен слипшимися друг с другом комковатыми и/или зернистыми агрегатами; наличие слипшихся зернистых агрегатов обнаруживается по характерной мелкой бугристости неровной поверхности разлома или скола отдельностей высшего порядка; </w:t>
      </w:r>
      <w:r>
        <w:rPr>
          <w:b/>
          <w:sz w:val="24"/>
          <w:szCs w:val="24"/>
        </w:rPr>
        <w:t>И</w:t>
      </w:r>
      <w:r>
        <w:rPr>
          <w:sz w:val="24"/>
          <w:szCs w:val="24"/>
        </w:rPr>
        <w:t xml:space="preserve"> </w:t>
      </w:r>
    </w:p>
    <w:p w:rsidR="007A2FD6" w:rsidRDefault="007A2FD6" w:rsidP="007A2FD6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мощность горизонта превышает </w:t>
      </w:r>
      <w:smartTag w:uri="urn:schemas-microsoft-com:office:smarttags" w:element="metricconverter">
        <w:smartTagPr>
          <w:attr w:name="ProductID" w:val="5 см"/>
        </w:smartTagPr>
        <w:r>
          <w:rPr>
            <w:sz w:val="24"/>
            <w:szCs w:val="24"/>
          </w:rPr>
          <w:t>5 см</w:t>
        </w:r>
      </w:smartTag>
      <w:r>
        <w:rPr>
          <w:sz w:val="24"/>
          <w:szCs w:val="24"/>
        </w:rPr>
        <w:t>.</w:t>
      </w:r>
    </w:p>
    <w:p w:rsidR="007A2FD6" w:rsidRDefault="007A2FD6" w:rsidP="007A2FD6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Уточняющая аналитическая характеристика. </w:t>
      </w:r>
    </w:p>
    <w:p w:rsidR="007A2FD6" w:rsidRDefault="007A2FD6" w:rsidP="007A2FD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Реакция преимущественно нейтральная с возможным изменением от слабокислой до слабощелочной. Содержит более 5–6% гумуса </w:t>
      </w:r>
      <w:r>
        <w:rPr>
          <w:spacing w:val="-1"/>
          <w:sz w:val="24"/>
          <w:szCs w:val="24"/>
        </w:rPr>
        <w:t>(</w:t>
      </w:r>
      <w:r>
        <w:rPr>
          <w:spacing w:val="-1"/>
          <w:sz w:val="24"/>
          <w:szCs w:val="24"/>
          <w:lang w:val="en-US"/>
        </w:rPr>
        <w:t>C</w:t>
      </w:r>
      <w:proofErr w:type="spellStart"/>
      <w:r>
        <w:rPr>
          <w:spacing w:val="-1"/>
          <w:sz w:val="24"/>
          <w:szCs w:val="24"/>
          <w:vertAlign w:val="subscript"/>
        </w:rPr>
        <w:t>орг</w:t>
      </w:r>
      <w:proofErr w:type="spellEnd"/>
      <w:r>
        <w:rPr>
          <w:spacing w:val="-1"/>
          <w:sz w:val="24"/>
          <w:szCs w:val="24"/>
        </w:rPr>
        <w:t xml:space="preserve"> более 2.9-3.5%) </w:t>
      </w:r>
      <w:r>
        <w:rPr>
          <w:sz w:val="24"/>
          <w:szCs w:val="24"/>
        </w:rPr>
        <w:t xml:space="preserve">в верхних </w:t>
      </w:r>
      <w:smartTag w:uri="urn:schemas-microsoft-com:office:smarttags" w:element="metricconverter">
        <w:smartTagPr>
          <w:attr w:name="ProductID" w:val="10 см"/>
        </w:smartTagPr>
        <w:r>
          <w:rPr>
            <w:sz w:val="24"/>
            <w:szCs w:val="24"/>
          </w:rPr>
          <w:t>10 см горизонта</w:t>
        </w:r>
      </w:smartTag>
      <w:r>
        <w:rPr>
          <w:sz w:val="24"/>
          <w:szCs w:val="24"/>
        </w:rPr>
        <w:t>. Допускается вскипание от 10%-ной НС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.</w:t>
      </w:r>
    </w:p>
    <w:p w:rsidR="007A2FD6" w:rsidRDefault="007A2FD6" w:rsidP="007A2FD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>
        <w:rPr>
          <w:i/>
          <w:sz w:val="24"/>
          <w:szCs w:val="24"/>
        </w:rPr>
        <w:t>Сравнение с другими горизонтами</w:t>
      </w:r>
      <w:r>
        <w:rPr>
          <w:sz w:val="24"/>
          <w:szCs w:val="24"/>
        </w:rPr>
        <w:t xml:space="preserve">. </w:t>
      </w:r>
    </w:p>
    <w:p w:rsidR="007A2FD6" w:rsidRPr="00154D4F" w:rsidRDefault="007A2FD6" w:rsidP="007A2FD6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Темногумусовый горизонт </w:t>
      </w:r>
      <w:r>
        <w:rPr>
          <w:sz w:val="24"/>
          <w:szCs w:val="24"/>
          <w:lang w:val="en-US"/>
        </w:rPr>
        <w:t>AU</w:t>
      </w:r>
      <w:r>
        <w:rPr>
          <w:sz w:val="24"/>
          <w:szCs w:val="24"/>
        </w:rPr>
        <w:t xml:space="preserve"> отличается от </w:t>
      </w:r>
      <w:proofErr w:type="spellStart"/>
      <w:r>
        <w:rPr>
          <w:sz w:val="24"/>
          <w:szCs w:val="24"/>
        </w:rPr>
        <w:t>серогумусового</w:t>
      </w:r>
      <w:proofErr w:type="spellEnd"/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AY</w:t>
      </w:r>
      <w:r>
        <w:rPr>
          <w:sz w:val="24"/>
          <w:szCs w:val="24"/>
        </w:rPr>
        <w:t>) и светлогумусового (</w:t>
      </w:r>
      <w:r>
        <w:rPr>
          <w:sz w:val="24"/>
          <w:szCs w:val="24"/>
          <w:lang w:val="en-US"/>
        </w:rPr>
        <w:t>AJ</w:t>
      </w:r>
      <w:r>
        <w:rPr>
          <w:sz w:val="24"/>
          <w:szCs w:val="24"/>
        </w:rPr>
        <w:t xml:space="preserve">) горизонтов темной окраской и лучше выраженной структурой. По сравнению с </w:t>
      </w:r>
      <w:proofErr w:type="spellStart"/>
      <w:r>
        <w:rPr>
          <w:sz w:val="24"/>
          <w:szCs w:val="24"/>
        </w:rPr>
        <w:t>черногумусовым</w:t>
      </w:r>
      <w:proofErr w:type="spellEnd"/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AN</w:t>
      </w:r>
      <w:r>
        <w:rPr>
          <w:sz w:val="24"/>
          <w:szCs w:val="24"/>
        </w:rPr>
        <w:t xml:space="preserve">), горизонт </w:t>
      </w:r>
      <w:r>
        <w:rPr>
          <w:sz w:val="24"/>
          <w:szCs w:val="24"/>
          <w:lang w:val="en-US"/>
        </w:rPr>
        <w:t>AU</w:t>
      </w:r>
      <w:r>
        <w:rPr>
          <w:sz w:val="24"/>
          <w:szCs w:val="24"/>
        </w:rPr>
        <w:t xml:space="preserve"> выделяется бурым или коричневатым оттенком на темно-сером фоне и более простой структурной организацией и/или ограниченным участием зернистых агрегатов и </w:t>
      </w:r>
      <w:r w:rsidRPr="00154D4F">
        <w:rPr>
          <w:sz w:val="24"/>
          <w:szCs w:val="24"/>
        </w:rPr>
        <w:t>копролитов.</w:t>
      </w:r>
      <w:r w:rsidRPr="00154D4F">
        <w:rPr>
          <w:i/>
          <w:sz w:val="24"/>
          <w:szCs w:val="24"/>
        </w:rPr>
        <w:t xml:space="preserve"> </w:t>
      </w:r>
    </w:p>
    <w:p w:rsidR="007A2FD6" w:rsidRPr="008F2C4C" w:rsidRDefault="007A2FD6" w:rsidP="007A2FD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>
        <w:rPr>
          <w:i/>
          <w:sz w:val="24"/>
          <w:szCs w:val="24"/>
        </w:rPr>
        <w:t>Ареалы.</w:t>
      </w:r>
      <w:r>
        <w:rPr>
          <w:sz w:val="24"/>
          <w:szCs w:val="24"/>
        </w:rPr>
        <w:t xml:space="preserve"> Почвы с темногумусовым горизонтом образуют два типа ареалов</w:t>
      </w:r>
      <w:r>
        <w:rPr>
          <w:color w:val="7030A0"/>
          <w:sz w:val="24"/>
          <w:szCs w:val="24"/>
        </w:rPr>
        <w:t xml:space="preserve">. </w:t>
      </w:r>
      <w:r w:rsidRPr="007A2FD6">
        <w:rPr>
          <w:sz w:val="24"/>
          <w:szCs w:val="24"/>
        </w:rPr>
        <w:t>Первый тип</w:t>
      </w:r>
      <w:r>
        <w:rPr>
          <w:color w:val="7030A0"/>
          <w:sz w:val="24"/>
          <w:szCs w:val="24"/>
        </w:rPr>
        <w:t xml:space="preserve"> – </w:t>
      </w:r>
      <w:r>
        <w:rPr>
          <w:sz w:val="24"/>
          <w:szCs w:val="24"/>
        </w:rPr>
        <w:t>обширные широтно-зональные ареалы темно-серых почв в лесостепи и темно-каштановых почв в сухой степи с вкраплениями почв с другими гумусовыми или органическими горизонтами</w:t>
      </w:r>
      <w:r>
        <w:rPr>
          <w:color w:val="7030A0"/>
          <w:sz w:val="24"/>
          <w:szCs w:val="24"/>
        </w:rPr>
        <w:t xml:space="preserve">. </w:t>
      </w:r>
      <w:r w:rsidRPr="007A2FD6">
        <w:rPr>
          <w:sz w:val="24"/>
          <w:szCs w:val="24"/>
        </w:rPr>
        <w:t>Второй</w:t>
      </w:r>
      <w:r>
        <w:rPr>
          <w:sz w:val="24"/>
          <w:szCs w:val="24"/>
        </w:rPr>
        <w:t xml:space="preserve"> тип – фрагментарные ареалы горных степных почв и почв на карбонатных породах практически повсеместно, кроме субаридных территорий, где аккумулятивно-гумусовый горизонт представлен светлогумусовым. В таежно-лесной зоне темногумусовый горизонт бывает приурочен к почвам по</w:t>
      </w:r>
      <w:r w:rsidR="00F227F7">
        <w:rPr>
          <w:sz w:val="24"/>
          <w:szCs w:val="24"/>
        </w:rPr>
        <w:t xml:space="preserve">дчиненных позиций, </w:t>
      </w:r>
      <w:r>
        <w:rPr>
          <w:sz w:val="24"/>
          <w:szCs w:val="24"/>
        </w:rPr>
        <w:t>к речным долинам и к карбонатных породам; в полугидроморфных почвах может быть связан с жесткими грунтовыми водами. Встречается на любых почвообразующих породах, кроме самых бедных, и вулканических пеплов.</w:t>
      </w:r>
    </w:p>
    <w:p w:rsidR="005D3C9F" w:rsidRPr="008F2C4C" w:rsidRDefault="005D3C9F" w:rsidP="007A2FD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</w:p>
    <w:p w:rsidR="005D3C9F" w:rsidRPr="001453F8" w:rsidRDefault="005D3C9F" w:rsidP="00F227F7">
      <w:pPr>
        <w:pStyle w:val="af2"/>
        <w:spacing w:after="0" w:line="312" w:lineRule="auto"/>
        <w:jc w:val="both"/>
        <w:rPr>
          <w:sz w:val="24"/>
          <w:szCs w:val="24"/>
        </w:rPr>
      </w:pPr>
      <w:r w:rsidRPr="001453F8">
        <w:rPr>
          <w:b/>
          <w:sz w:val="24"/>
          <w:szCs w:val="24"/>
          <w:lang w:val="en-US"/>
        </w:rPr>
        <w:t>AN</w:t>
      </w:r>
      <w:r w:rsidRPr="001453F8">
        <w:rPr>
          <w:b/>
          <w:sz w:val="24"/>
          <w:szCs w:val="24"/>
        </w:rPr>
        <w:t xml:space="preserve"> – </w:t>
      </w:r>
      <w:proofErr w:type="spellStart"/>
      <w:r w:rsidRPr="001453F8">
        <w:rPr>
          <w:b/>
          <w:sz w:val="24"/>
          <w:szCs w:val="24"/>
        </w:rPr>
        <w:t>Черногумусовый</w:t>
      </w:r>
      <w:proofErr w:type="spellEnd"/>
      <w:r>
        <w:rPr>
          <w:rStyle w:val="a5"/>
          <w:b/>
        </w:rPr>
        <w:footnoteReference w:id="5"/>
      </w:r>
      <w:r>
        <w:rPr>
          <w:b/>
          <w:sz w:val="24"/>
          <w:szCs w:val="24"/>
        </w:rPr>
        <w:t xml:space="preserve"> </w:t>
      </w:r>
    </w:p>
    <w:p w:rsidR="005D3C9F" w:rsidRPr="00E41B25" w:rsidRDefault="005D3C9F" w:rsidP="00AC51AB">
      <w:pPr>
        <w:spacing w:line="264" w:lineRule="auto"/>
        <w:ind w:firstLine="709"/>
        <w:jc w:val="both"/>
        <w:rPr>
          <w:sz w:val="24"/>
          <w:szCs w:val="24"/>
        </w:rPr>
      </w:pPr>
      <w:r w:rsidRPr="00E41B25">
        <w:rPr>
          <w:i/>
          <w:sz w:val="24"/>
          <w:szCs w:val="24"/>
        </w:rPr>
        <w:t>Общая характеристика.</w:t>
      </w:r>
      <w:r w:rsidRPr="00737B0E">
        <w:rPr>
          <w:i/>
          <w:color w:val="0070C0"/>
          <w:sz w:val="24"/>
          <w:szCs w:val="24"/>
        </w:rPr>
        <w:t xml:space="preserve"> </w:t>
      </w:r>
      <w:r w:rsidRPr="00C97962">
        <w:rPr>
          <w:sz w:val="24"/>
          <w:szCs w:val="24"/>
        </w:rPr>
        <w:t xml:space="preserve">Горизонт формируется в степных и лесостепных автоморфных </w:t>
      </w:r>
      <w:r w:rsidRPr="005D3C9F">
        <w:rPr>
          <w:sz w:val="24"/>
          <w:szCs w:val="24"/>
        </w:rPr>
        <w:t>и полугидроморфных</w:t>
      </w:r>
      <w:r w:rsidRPr="00C97962">
        <w:rPr>
          <w:sz w:val="24"/>
          <w:szCs w:val="24"/>
        </w:rPr>
        <w:t xml:space="preserve"> почвах </w:t>
      </w:r>
      <w:r>
        <w:rPr>
          <w:sz w:val="24"/>
          <w:szCs w:val="24"/>
        </w:rPr>
        <w:t>«</w:t>
      </w:r>
      <w:r w:rsidRPr="00C97962">
        <w:rPr>
          <w:sz w:val="24"/>
          <w:szCs w:val="24"/>
        </w:rPr>
        <w:t>с максимальным развитием черноземного процесса».</w:t>
      </w:r>
      <w:r w:rsidRPr="00C97962">
        <w:rPr>
          <w:i/>
          <w:sz w:val="24"/>
          <w:szCs w:val="24"/>
        </w:rPr>
        <w:t xml:space="preserve"> </w:t>
      </w:r>
      <w:r w:rsidRPr="00C97962">
        <w:rPr>
          <w:sz w:val="24"/>
          <w:szCs w:val="24"/>
        </w:rPr>
        <w:t xml:space="preserve">Однородный </w:t>
      </w:r>
      <w:r w:rsidRPr="00E41B25">
        <w:rPr>
          <w:sz w:val="24"/>
          <w:szCs w:val="24"/>
        </w:rPr>
        <w:t>по цвету и сложению</w:t>
      </w:r>
      <w:r>
        <w:rPr>
          <w:sz w:val="24"/>
          <w:szCs w:val="24"/>
        </w:rPr>
        <w:t>,</w:t>
      </w:r>
      <w:r w:rsidRPr="00E41B25">
        <w:rPr>
          <w:sz w:val="24"/>
          <w:szCs w:val="24"/>
        </w:rPr>
        <w:t xml:space="preserve"> темно-серый или чер</w:t>
      </w:r>
      <w:r>
        <w:rPr>
          <w:sz w:val="24"/>
          <w:szCs w:val="24"/>
        </w:rPr>
        <w:t xml:space="preserve">ный (бурый или коричневый </w:t>
      </w:r>
      <w:r w:rsidRPr="002622C4">
        <w:rPr>
          <w:sz w:val="24"/>
          <w:szCs w:val="24"/>
        </w:rPr>
        <w:t>оттенки н</w:t>
      </w:r>
      <w:r w:rsidRPr="00E41B25">
        <w:rPr>
          <w:sz w:val="24"/>
          <w:szCs w:val="24"/>
        </w:rPr>
        <w:t xml:space="preserve">е допускаются) верхний горизонт с высоким содержанием гумуса, хорошо оформленной водоустойчивой зернисто-комковатой или зернистой, реже </w:t>
      </w:r>
      <w:proofErr w:type="spellStart"/>
      <w:r w:rsidRPr="00E41B25">
        <w:rPr>
          <w:sz w:val="24"/>
          <w:szCs w:val="24"/>
        </w:rPr>
        <w:t>мелкоореховатой</w:t>
      </w:r>
      <w:proofErr w:type="spellEnd"/>
      <w:r>
        <w:rPr>
          <w:sz w:val="24"/>
          <w:szCs w:val="24"/>
        </w:rPr>
        <w:t>,</w:t>
      </w:r>
      <w:r w:rsidRPr="00E41B25">
        <w:rPr>
          <w:sz w:val="24"/>
          <w:szCs w:val="24"/>
        </w:rPr>
        <w:t xml:space="preserve"> структурой и обилием копролитов</w:t>
      </w:r>
      <w:r>
        <w:rPr>
          <w:sz w:val="24"/>
          <w:szCs w:val="24"/>
        </w:rPr>
        <w:t xml:space="preserve">, </w:t>
      </w:r>
      <w:r w:rsidRPr="00B06023">
        <w:rPr>
          <w:sz w:val="24"/>
          <w:szCs w:val="24"/>
        </w:rPr>
        <w:t>ход</w:t>
      </w:r>
      <w:r>
        <w:rPr>
          <w:sz w:val="24"/>
          <w:szCs w:val="24"/>
        </w:rPr>
        <w:t>ами</w:t>
      </w:r>
      <w:r w:rsidRPr="00B06023">
        <w:rPr>
          <w:sz w:val="24"/>
          <w:szCs w:val="24"/>
        </w:rPr>
        <w:t xml:space="preserve"> и камер</w:t>
      </w:r>
      <w:r>
        <w:rPr>
          <w:sz w:val="24"/>
          <w:szCs w:val="24"/>
        </w:rPr>
        <w:t>ами</w:t>
      </w:r>
      <w:r w:rsidRPr="00E41B25">
        <w:rPr>
          <w:sz w:val="24"/>
          <w:szCs w:val="24"/>
        </w:rPr>
        <w:t xml:space="preserve"> дождевых червей, </w:t>
      </w:r>
      <w:r w:rsidRPr="00E41B25">
        <w:rPr>
          <w:sz w:val="24"/>
          <w:szCs w:val="24"/>
        </w:rPr>
        <w:lastRenderedPageBreak/>
        <w:t xml:space="preserve">что, в сочетании с отсутствием </w:t>
      </w:r>
      <w:proofErr w:type="spellStart"/>
      <w:r w:rsidRPr="00E41B25">
        <w:rPr>
          <w:sz w:val="24"/>
          <w:szCs w:val="24"/>
        </w:rPr>
        <w:t>неагрегированного</w:t>
      </w:r>
      <w:proofErr w:type="spellEnd"/>
      <w:r w:rsidRPr="00E41B25">
        <w:rPr>
          <w:sz w:val="24"/>
          <w:szCs w:val="24"/>
        </w:rPr>
        <w:t xml:space="preserve"> материала, определяет высокую пористость, следовательно, водопроницаемость и </w:t>
      </w:r>
      <w:proofErr w:type="spellStart"/>
      <w:r w:rsidRPr="00E41B25">
        <w:rPr>
          <w:sz w:val="24"/>
          <w:szCs w:val="24"/>
        </w:rPr>
        <w:t>воздухоемкость</w:t>
      </w:r>
      <w:proofErr w:type="spellEnd"/>
      <w:r w:rsidRPr="00E41B25">
        <w:rPr>
          <w:sz w:val="24"/>
          <w:szCs w:val="24"/>
        </w:rPr>
        <w:t xml:space="preserve">. </w:t>
      </w:r>
    </w:p>
    <w:p w:rsidR="005D3C9F" w:rsidRPr="00E41B25" w:rsidRDefault="005D3C9F" w:rsidP="00AC51AB">
      <w:pPr>
        <w:spacing w:line="264" w:lineRule="auto"/>
        <w:ind w:firstLine="709"/>
        <w:jc w:val="both"/>
        <w:rPr>
          <w:sz w:val="24"/>
          <w:szCs w:val="24"/>
        </w:rPr>
      </w:pPr>
      <w:r w:rsidRPr="00E41B25">
        <w:rPr>
          <w:sz w:val="24"/>
          <w:szCs w:val="24"/>
        </w:rPr>
        <w:t>Горизонт насыщен корнями трав, особенно в верхнем полуметре; при многолетней травянистой растительности в верхней части обычно имеет плотную дернину. При извлечении фрагмента горизонта зернистые агрегаты повисают гроздьями на тонких корнях («корневые бусы»), а в средней и нижней частях горизонта с меньшим количеством корней фрагмент сравнительно легко рассыпается на</w:t>
      </w:r>
      <w:r>
        <w:rPr>
          <w:sz w:val="24"/>
          <w:szCs w:val="24"/>
        </w:rPr>
        <w:t xml:space="preserve"> </w:t>
      </w:r>
      <w:r w:rsidRPr="00E41B25">
        <w:rPr>
          <w:sz w:val="24"/>
          <w:szCs w:val="24"/>
        </w:rPr>
        <w:t>зернистые и</w:t>
      </w:r>
      <w:r w:rsidRPr="0031166E">
        <w:rPr>
          <w:sz w:val="24"/>
          <w:szCs w:val="24"/>
        </w:rPr>
        <w:t xml:space="preserve"> </w:t>
      </w:r>
      <w:r w:rsidRPr="00E41B25">
        <w:rPr>
          <w:sz w:val="24"/>
          <w:szCs w:val="24"/>
        </w:rPr>
        <w:t>комковатые агрегаты. Допускается вскипание от 10%-ной НС</w:t>
      </w:r>
      <w:r w:rsidRPr="00E41B25">
        <w:rPr>
          <w:sz w:val="24"/>
          <w:szCs w:val="24"/>
          <w:lang w:val="en-US"/>
        </w:rPr>
        <w:t>l</w:t>
      </w:r>
      <w:r w:rsidRPr="00E41B25">
        <w:rPr>
          <w:sz w:val="24"/>
          <w:szCs w:val="24"/>
        </w:rPr>
        <w:t xml:space="preserve">, обычно возникающее в связи с </w:t>
      </w:r>
      <w:r w:rsidRPr="008C7C1D">
        <w:rPr>
          <w:sz w:val="24"/>
          <w:szCs w:val="24"/>
        </w:rPr>
        <w:t xml:space="preserve">перемешиванием почвы </w:t>
      </w:r>
      <w:r w:rsidRPr="00C97962">
        <w:rPr>
          <w:sz w:val="24"/>
          <w:szCs w:val="24"/>
        </w:rPr>
        <w:t>роющими позвоночными и беспозвоночными животными</w:t>
      </w:r>
      <w:r w:rsidRPr="00E41B25">
        <w:rPr>
          <w:sz w:val="24"/>
          <w:szCs w:val="24"/>
        </w:rPr>
        <w:t xml:space="preserve">. Переход в нижележащий горизонт заметный или постепенный; нижняя граница горизонта неровная, вплоть до бахромчатой или </w:t>
      </w:r>
      <w:proofErr w:type="spellStart"/>
      <w:r w:rsidRPr="00E41B25">
        <w:rPr>
          <w:sz w:val="24"/>
          <w:szCs w:val="24"/>
        </w:rPr>
        <w:t>языковатой</w:t>
      </w:r>
      <w:proofErr w:type="spellEnd"/>
      <w:r>
        <w:rPr>
          <w:sz w:val="24"/>
          <w:szCs w:val="24"/>
        </w:rPr>
        <w:t>.</w:t>
      </w:r>
    </w:p>
    <w:p w:rsidR="005D3C9F" w:rsidRPr="002622C4" w:rsidRDefault="00934FC3" w:rsidP="00AC51AB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5D3C9F" w:rsidRPr="00E41B25">
        <w:rPr>
          <w:i/>
          <w:sz w:val="24"/>
          <w:szCs w:val="24"/>
        </w:rPr>
        <w:t>.</w:t>
      </w:r>
      <w:r w:rsidR="005D3C9F">
        <w:rPr>
          <w:i/>
          <w:sz w:val="24"/>
          <w:szCs w:val="24"/>
        </w:rPr>
        <w:t xml:space="preserve">  </w:t>
      </w:r>
    </w:p>
    <w:p w:rsidR="005D3C9F" w:rsidRPr="00737B0E" w:rsidRDefault="005D3C9F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E41B25">
        <w:rPr>
          <w:sz w:val="24"/>
          <w:szCs w:val="24"/>
        </w:rPr>
        <w:t xml:space="preserve">Горизонт </w:t>
      </w:r>
      <w:r w:rsidRPr="00737B0E">
        <w:rPr>
          <w:sz w:val="24"/>
          <w:szCs w:val="24"/>
        </w:rPr>
        <w:t xml:space="preserve">имеет следующее сочетание характеристик: </w:t>
      </w:r>
    </w:p>
    <w:p w:rsidR="005D3C9F" w:rsidRPr="00E41B25" w:rsidRDefault="005D3C9F" w:rsidP="00AC51AB">
      <w:pPr>
        <w:spacing w:line="264" w:lineRule="auto"/>
        <w:ind w:firstLine="425"/>
        <w:jc w:val="both"/>
        <w:rPr>
          <w:b/>
          <w:sz w:val="24"/>
          <w:szCs w:val="24"/>
        </w:rPr>
      </w:pPr>
      <w:r w:rsidRPr="00737B0E">
        <w:rPr>
          <w:sz w:val="24"/>
          <w:szCs w:val="24"/>
        </w:rPr>
        <w:t>1. Однородный темно-серый или черный цвет (бурый</w:t>
      </w:r>
      <w:r w:rsidRPr="00E41B25">
        <w:rPr>
          <w:sz w:val="24"/>
          <w:szCs w:val="24"/>
        </w:rPr>
        <w:t xml:space="preserve"> или коричневый оттен</w:t>
      </w:r>
      <w:r>
        <w:rPr>
          <w:sz w:val="24"/>
          <w:szCs w:val="24"/>
        </w:rPr>
        <w:t>ки</w:t>
      </w:r>
      <w:r w:rsidRPr="00E41B25">
        <w:rPr>
          <w:sz w:val="24"/>
          <w:szCs w:val="24"/>
        </w:rPr>
        <w:t xml:space="preserve"> не допускаются)</w:t>
      </w:r>
      <w:r w:rsidRPr="0031166E">
        <w:rPr>
          <w:color w:val="0070C0"/>
          <w:sz w:val="24"/>
          <w:szCs w:val="24"/>
        </w:rPr>
        <w:t>;</w:t>
      </w:r>
      <w:r w:rsidRPr="00E41B25">
        <w:rPr>
          <w:sz w:val="24"/>
          <w:szCs w:val="24"/>
        </w:rPr>
        <w:t xml:space="preserve"> по шкале Манселла </w:t>
      </w:r>
      <w:proofErr w:type="spellStart"/>
      <w:r w:rsidRPr="00E41B25">
        <w:rPr>
          <w:sz w:val="24"/>
          <w:szCs w:val="24"/>
          <w:lang w:val="en-US"/>
        </w:rPr>
        <w:t>chroma</w:t>
      </w:r>
      <w:proofErr w:type="spellEnd"/>
      <w:r w:rsidRPr="00E41B25">
        <w:rPr>
          <w:sz w:val="24"/>
          <w:szCs w:val="24"/>
        </w:rPr>
        <w:t xml:space="preserve"> не более 1 и </w:t>
      </w:r>
      <w:r w:rsidRPr="00E41B25">
        <w:rPr>
          <w:sz w:val="24"/>
          <w:szCs w:val="24"/>
          <w:lang w:val="en-US"/>
        </w:rPr>
        <w:t>value</w:t>
      </w:r>
      <w:r w:rsidRPr="00E41B25">
        <w:rPr>
          <w:sz w:val="24"/>
          <w:szCs w:val="24"/>
        </w:rPr>
        <w:t xml:space="preserve"> равна или менее 2.5 </w:t>
      </w:r>
      <w:r w:rsidRPr="00B84AA4">
        <w:rPr>
          <w:sz w:val="24"/>
          <w:szCs w:val="24"/>
        </w:rPr>
        <w:t xml:space="preserve">при отсутствии или слабом вскипании от </w:t>
      </w:r>
      <w:r w:rsidRPr="00B84AA4">
        <w:rPr>
          <w:sz w:val="24"/>
          <w:szCs w:val="24"/>
          <w:lang w:val="en-US"/>
        </w:rPr>
        <w:t>HCl</w:t>
      </w:r>
      <w:r w:rsidRPr="00B84AA4">
        <w:rPr>
          <w:sz w:val="24"/>
          <w:szCs w:val="24"/>
        </w:rPr>
        <w:t xml:space="preserve">, или </w:t>
      </w:r>
      <w:r w:rsidRPr="00B84AA4">
        <w:rPr>
          <w:sz w:val="24"/>
          <w:szCs w:val="24"/>
          <w:lang w:val="en-US"/>
        </w:rPr>
        <w:t>value</w:t>
      </w:r>
      <w:r w:rsidRPr="00B84AA4">
        <w:rPr>
          <w:sz w:val="24"/>
          <w:szCs w:val="24"/>
        </w:rPr>
        <w:t xml:space="preserve"> равна или менее 4.5 при бурном сплошном вскипании от </w:t>
      </w:r>
      <w:r w:rsidRPr="00B84AA4">
        <w:rPr>
          <w:sz w:val="24"/>
          <w:szCs w:val="24"/>
          <w:lang w:val="en-US"/>
        </w:rPr>
        <w:t>HCl</w:t>
      </w:r>
      <w:r w:rsidRPr="00B84A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E41B25">
        <w:rPr>
          <w:b/>
          <w:sz w:val="24"/>
          <w:szCs w:val="24"/>
        </w:rPr>
        <w:t>И</w:t>
      </w:r>
    </w:p>
    <w:p w:rsidR="005D3C9F" w:rsidRPr="005D148F" w:rsidRDefault="005D3C9F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E41B25">
        <w:rPr>
          <w:sz w:val="24"/>
          <w:szCs w:val="24"/>
        </w:rPr>
        <w:t xml:space="preserve">2. Содержание гумуса в верхних </w:t>
      </w:r>
      <w:smartTag w:uri="urn:schemas-microsoft-com:office:smarttags" w:element="metricconverter">
        <w:smartTagPr>
          <w:attr w:name="ProductID" w:val="10 см"/>
        </w:smartTagPr>
        <w:r w:rsidRPr="00E41B25">
          <w:rPr>
            <w:sz w:val="24"/>
            <w:szCs w:val="24"/>
          </w:rPr>
          <w:t>10 см</w:t>
        </w:r>
      </w:smartTag>
      <w:r w:rsidRPr="00E41B25">
        <w:rPr>
          <w:sz w:val="24"/>
          <w:szCs w:val="24"/>
        </w:rPr>
        <w:t xml:space="preserve"> горизонта более 5-</w:t>
      </w:r>
      <w:r w:rsidRPr="005D148F">
        <w:rPr>
          <w:sz w:val="24"/>
          <w:szCs w:val="24"/>
        </w:rPr>
        <w:t>6% (</w:t>
      </w:r>
      <w:proofErr w:type="spellStart"/>
      <w:r w:rsidRPr="005D148F">
        <w:rPr>
          <w:sz w:val="24"/>
          <w:szCs w:val="24"/>
        </w:rPr>
        <w:t>С</w:t>
      </w:r>
      <w:r w:rsidRPr="005D148F">
        <w:rPr>
          <w:sz w:val="24"/>
          <w:szCs w:val="24"/>
          <w:vertAlign w:val="subscript"/>
        </w:rPr>
        <w:t>орг</w:t>
      </w:r>
      <w:proofErr w:type="spellEnd"/>
      <w:r w:rsidRPr="005D148F">
        <w:rPr>
          <w:sz w:val="24"/>
          <w:szCs w:val="24"/>
        </w:rPr>
        <w:t xml:space="preserve"> более 2.9-3.5%) и содержание гумуса возле нижней границы горизонта более 2% (</w:t>
      </w:r>
      <w:proofErr w:type="spellStart"/>
      <w:r w:rsidRPr="005D148F">
        <w:rPr>
          <w:sz w:val="24"/>
          <w:szCs w:val="24"/>
        </w:rPr>
        <w:t>С</w:t>
      </w:r>
      <w:r w:rsidRPr="005D148F">
        <w:rPr>
          <w:sz w:val="24"/>
          <w:szCs w:val="24"/>
          <w:vertAlign w:val="subscript"/>
        </w:rPr>
        <w:t>орг</w:t>
      </w:r>
      <w:proofErr w:type="spellEnd"/>
      <w:r w:rsidRPr="005D148F">
        <w:rPr>
          <w:sz w:val="24"/>
          <w:szCs w:val="24"/>
        </w:rPr>
        <w:t xml:space="preserve"> более 1.2%); </w:t>
      </w:r>
      <w:r w:rsidRPr="005D148F">
        <w:rPr>
          <w:b/>
          <w:sz w:val="24"/>
          <w:szCs w:val="24"/>
        </w:rPr>
        <w:t xml:space="preserve">И </w:t>
      </w:r>
    </w:p>
    <w:p w:rsidR="005D3C9F" w:rsidRPr="00E41B25" w:rsidRDefault="005D3C9F" w:rsidP="00AC51AB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5D148F">
        <w:rPr>
          <w:sz w:val="24"/>
          <w:szCs w:val="24"/>
        </w:rPr>
        <w:t>3. Один из вариантов структуры и сложения горизонта:</w:t>
      </w:r>
    </w:p>
    <w:p w:rsidR="005D3C9F" w:rsidRPr="00E41B25" w:rsidRDefault="005D3C9F" w:rsidP="00AC51AB">
      <w:pPr>
        <w:pStyle w:val="af2"/>
        <w:spacing w:after="0" w:line="264" w:lineRule="auto"/>
        <w:ind w:firstLine="180"/>
        <w:jc w:val="both"/>
        <w:rPr>
          <w:b/>
          <w:sz w:val="24"/>
          <w:szCs w:val="24"/>
        </w:rPr>
      </w:pPr>
      <w:r w:rsidRPr="00E41B25">
        <w:rPr>
          <w:sz w:val="24"/>
          <w:szCs w:val="24"/>
        </w:rPr>
        <w:t xml:space="preserve">3а. рыхлое сложение, хорошо оформленная водоустойчивая структура представлена сложными </w:t>
      </w:r>
      <w:proofErr w:type="spellStart"/>
      <w:r w:rsidRPr="00E41B25">
        <w:rPr>
          <w:sz w:val="24"/>
          <w:szCs w:val="24"/>
        </w:rPr>
        <w:t>изометричными</w:t>
      </w:r>
      <w:proofErr w:type="spellEnd"/>
      <w:r w:rsidRPr="00E41B25">
        <w:rPr>
          <w:sz w:val="24"/>
          <w:szCs w:val="24"/>
        </w:rPr>
        <w:t xml:space="preserve"> отдельностями, разделяющимися на однотипные агрегаты разного размера; агрегаты комковатые или зернистые, иногда мелкоореховатые, много копролитов; наличие открытых и частично заполненных ходов и камер дождевых червей; </w:t>
      </w:r>
      <w:r w:rsidRPr="00E41B25">
        <w:rPr>
          <w:b/>
          <w:sz w:val="24"/>
          <w:szCs w:val="24"/>
        </w:rPr>
        <w:t>ИЛИ</w:t>
      </w:r>
    </w:p>
    <w:p w:rsidR="005D3C9F" w:rsidRPr="00E41B25" w:rsidRDefault="005D3C9F" w:rsidP="00AC51AB">
      <w:pPr>
        <w:pStyle w:val="af2"/>
        <w:spacing w:after="0" w:line="264" w:lineRule="auto"/>
        <w:ind w:firstLine="180"/>
        <w:jc w:val="both"/>
        <w:rPr>
          <w:sz w:val="24"/>
          <w:szCs w:val="24"/>
        </w:rPr>
      </w:pPr>
      <w:r w:rsidRPr="00E41B25">
        <w:rPr>
          <w:sz w:val="24"/>
          <w:szCs w:val="24"/>
        </w:rPr>
        <w:t xml:space="preserve">3б. уплотненное сложение, структура характеризуется двумя порядками агрегатов разного типа; высший порядок образуют призмовидные отдельности; второй порядок структуры (внутри призм) представлен слипшимися друг с другом комковатыми и/или зернистыми агрегатами; наличие слипшихся зернистых агрегатов обнаруживается по характерной мелкой бугристости неровной поверхности разлома или скола отдельностей высшего порядка; </w:t>
      </w:r>
      <w:r w:rsidRPr="00E41B25">
        <w:rPr>
          <w:b/>
          <w:sz w:val="24"/>
          <w:szCs w:val="24"/>
        </w:rPr>
        <w:t>И</w:t>
      </w:r>
    </w:p>
    <w:p w:rsidR="005D3C9F" w:rsidRPr="00E41B25" w:rsidRDefault="005D3C9F" w:rsidP="00AC51AB">
      <w:pPr>
        <w:spacing w:line="264" w:lineRule="auto"/>
        <w:ind w:hanging="540"/>
        <w:jc w:val="both"/>
        <w:rPr>
          <w:sz w:val="24"/>
          <w:szCs w:val="24"/>
        </w:rPr>
      </w:pPr>
      <w:r w:rsidRPr="00E41B25">
        <w:rPr>
          <w:sz w:val="24"/>
          <w:szCs w:val="24"/>
        </w:rPr>
        <w:t xml:space="preserve">4. Переход в нижележащий горизонт заметный или постепенный (неопределенность проведения границы более </w:t>
      </w:r>
      <w:smartTag w:uri="urn:schemas-microsoft-com:office:smarttags" w:element="metricconverter">
        <w:smartTagPr>
          <w:attr w:name="ProductID" w:val="3 см"/>
        </w:smartTagPr>
        <w:r w:rsidRPr="00E41B25">
          <w:rPr>
            <w:sz w:val="24"/>
            <w:szCs w:val="24"/>
          </w:rPr>
          <w:t>3 см</w:t>
        </w:r>
      </w:smartTag>
      <w:r w:rsidRPr="00E41B25">
        <w:rPr>
          <w:sz w:val="24"/>
          <w:szCs w:val="24"/>
        </w:rPr>
        <w:t xml:space="preserve">) и нижняя граница горизонта неровная </w:t>
      </w:r>
      <w:r w:rsidRPr="00B06023">
        <w:rPr>
          <w:sz w:val="24"/>
          <w:szCs w:val="24"/>
        </w:rPr>
        <w:t>(варьирование</w:t>
      </w:r>
      <w:r w:rsidRPr="00B06023">
        <w:rPr>
          <w:i/>
          <w:sz w:val="24"/>
          <w:szCs w:val="24"/>
        </w:rPr>
        <w:t xml:space="preserve"> </w:t>
      </w:r>
      <w:r w:rsidRPr="00B06023">
        <w:rPr>
          <w:sz w:val="24"/>
          <w:szCs w:val="24"/>
        </w:rPr>
        <w:t xml:space="preserve">по глубине более </w:t>
      </w:r>
      <w:smartTag w:uri="urn:schemas-microsoft-com:office:smarttags" w:element="metricconverter">
        <w:smartTagPr>
          <w:attr w:name="ProductID" w:val="1 см"/>
        </w:smartTagPr>
        <w:r w:rsidRPr="00B06023">
          <w:rPr>
            <w:sz w:val="24"/>
            <w:szCs w:val="24"/>
          </w:rPr>
          <w:t>1 см</w:t>
        </w:r>
      </w:smartTag>
      <w:r w:rsidRPr="00B06023">
        <w:rPr>
          <w:sz w:val="24"/>
          <w:szCs w:val="24"/>
        </w:rPr>
        <w:t>)</w:t>
      </w:r>
      <w:r w:rsidRPr="00B84AA4">
        <w:rPr>
          <w:color w:val="7030A0"/>
          <w:sz w:val="24"/>
          <w:szCs w:val="24"/>
        </w:rPr>
        <w:t>;</w:t>
      </w:r>
      <w:r w:rsidRPr="00E41B25">
        <w:rPr>
          <w:sz w:val="24"/>
          <w:szCs w:val="24"/>
        </w:rPr>
        <w:t xml:space="preserve"> </w:t>
      </w:r>
      <w:r w:rsidRPr="00E41B25">
        <w:rPr>
          <w:b/>
          <w:sz w:val="24"/>
          <w:szCs w:val="24"/>
        </w:rPr>
        <w:t>И</w:t>
      </w:r>
    </w:p>
    <w:p w:rsidR="005D3C9F" w:rsidRPr="00E41B25" w:rsidRDefault="005D3C9F" w:rsidP="00AC51AB">
      <w:pPr>
        <w:spacing w:line="264" w:lineRule="auto"/>
        <w:ind w:hanging="540"/>
        <w:rPr>
          <w:sz w:val="24"/>
          <w:szCs w:val="24"/>
        </w:rPr>
      </w:pPr>
      <w:r w:rsidRPr="00E41B25">
        <w:rPr>
          <w:sz w:val="24"/>
          <w:szCs w:val="24"/>
        </w:rPr>
        <w:t>5. Мощность горизонта соответствует одному из следующих условий:</w:t>
      </w:r>
    </w:p>
    <w:p w:rsidR="005D3C9F" w:rsidRPr="00E41B25" w:rsidRDefault="005D3C9F" w:rsidP="00AC51AB">
      <w:pPr>
        <w:spacing w:line="264" w:lineRule="auto"/>
        <w:ind w:hanging="540"/>
        <w:jc w:val="both"/>
        <w:rPr>
          <w:b/>
          <w:sz w:val="24"/>
          <w:szCs w:val="24"/>
        </w:rPr>
      </w:pPr>
      <w:r w:rsidRPr="00E41B25">
        <w:rPr>
          <w:sz w:val="24"/>
          <w:szCs w:val="24"/>
        </w:rPr>
        <w:t>5а. если верхняя граница горизонта совпадает с дневной поверхностью или с нижней границей слоя, состоящего из материала, соответствующего диагностическим критериям</w:t>
      </w:r>
      <w:r>
        <w:rPr>
          <w:sz w:val="24"/>
          <w:szCs w:val="24"/>
        </w:rPr>
        <w:t xml:space="preserve"> </w:t>
      </w:r>
      <w:r w:rsidRPr="005D3C9F">
        <w:rPr>
          <w:sz w:val="24"/>
          <w:szCs w:val="24"/>
        </w:rPr>
        <w:t>стратифицированного гумусового горизонта</w:t>
      </w:r>
      <w:r>
        <w:rPr>
          <w:sz w:val="24"/>
          <w:szCs w:val="24"/>
        </w:rPr>
        <w:t xml:space="preserve"> </w:t>
      </w:r>
      <w:r w:rsidRPr="005D3C9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RA</w:t>
      </w:r>
      <w:r w:rsidRPr="005D3C9F">
        <w:rPr>
          <w:sz w:val="24"/>
          <w:szCs w:val="24"/>
        </w:rPr>
        <w:t>)</w:t>
      </w:r>
      <w:r w:rsidRPr="00E41B25">
        <w:rPr>
          <w:sz w:val="24"/>
          <w:szCs w:val="24"/>
        </w:rPr>
        <w:t xml:space="preserve">, мощность горизонта равна или более </w:t>
      </w:r>
      <w:smartTag w:uri="urn:schemas-microsoft-com:office:smarttags" w:element="metricconverter">
        <w:smartTagPr>
          <w:attr w:name="ProductID" w:val="30 см"/>
        </w:smartTagPr>
        <w:r w:rsidRPr="00E41B25">
          <w:rPr>
            <w:sz w:val="24"/>
            <w:szCs w:val="24"/>
          </w:rPr>
          <w:t>30 см</w:t>
        </w:r>
      </w:smartTag>
      <w:r w:rsidRPr="00E41B25">
        <w:rPr>
          <w:sz w:val="24"/>
          <w:szCs w:val="24"/>
        </w:rPr>
        <w:t xml:space="preserve">; </w:t>
      </w:r>
      <w:r w:rsidRPr="00E41B25">
        <w:rPr>
          <w:b/>
          <w:sz w:val="24"/>
          <w:szCs w:val="24"/>
        </w:rPr>
        <w:t>ИЛИ</w:t>
      </w:r>
    </w:p>
    <w:p w:rsidR="005D3C9F" w:rsidRPr="00E41B25" w:rsidRDefault="005D3C9F" w:rsidP="00AC51AB">
      <w:pPr>
        <w:spacing w:line="264" w:lineRule="auto"/>
        <w:ind w:hanging="540"/>
        <w:jc w:val="both"/>
        <w:rPr>
          <w:sz w:val="24"/>
          <w:szCs w:val="24"/>
        </w:rPr>
      </w:pPr>
      <w:r w:rsidRPr="00E41B25">
        <w:rPr>
          <w:sz w:val="24"/>
          <w:szCs w:val="24"/>
        </w:rPr>
        <w:t xml:space="preserve">5б. если горизонт расположен непосредственно под </w:t>
      </w:r>
      <w:proofErr w:type="spellStart"/>
      <w:r w:rsidRPr="00E41B25">
        <w:rPr>
          <w:sz w:val="24"/>
          <w:szCs w:val="24"/>
        </w:rPr>
        <w:t>агрогоризонтом</w:t>
      </w:r>
      <w:proofErr w:type="spellEnd"/>
      <w:r w:rsidRPr="00E41B25">
        <w:rPr>
          <w:sz w:val="24"/>
          <w:szCs w:val="24"/>
        </w:rPr>
        <w:t xml:space="preserve"> </w:t>
      </w:r>
      <w:r w:rsidRPr="00E41B25">
        <w:rPr>
          <w:sz w:val="24"/>
          <w:szCs w:val="24"/>
          <w:lang w:val="en-US"/>
        </w:rPr>
        <w:t>PU</w:t>
      </w:r>
      <w:r w:rsidRPr="00E41B25">
        <w:rPr>
          <w:sz w:val="24"/>
          <w:szCs w:val="24"/>
        </w:rPr>
        <w:t xml:space="preserve">, мощность сохранившейся части горизонта более </w:t>
      </w:r>
      <w:smartTag w:uri="urn:schemas-microsoft-com:office:smarttags" w:element="metricconverter">
        <w:smartTagPr>
          <w:attr w:name="ProductID" w:val="5 см"/>
        </w:smartTagPr>
        <w:r w:rsidRPr="00E41B25">
          <w:rPr>
            <w:sz w:val="24"/>
            <w:szCs w:val="24"/>
          </w:rPr>
          <w:t>5 см</w:t>
        </w:r>
      </w:smartTag>
      <w:r w:rsidRPr="00E41B25">
        <w:rPr>
          <w:sz w:val="24"/>
          <w:szCs w:val="24"/>
        </w:rPr>
        <w:t xml:space="preserve"> и нижняя его граница на глубине равной или более </w:t>
      </w:r>
      <w:r>
        <w:rPr>
          <w:sz w:val="24"/>
          <w:szCs w:val="24"/>
        </w:rPr>
        <w:t>35</w:t>
      </w:r>
      <w:r w:rsidRPr="00E41B25">
        <w:rPr>
          <w:sz w:val="24"/>
          <w:szCs w:val="24"/>
        </w:rPr>
        <w:t xml:space="preserve"> см, начиная отсчет глубины от верхней границы </w:t>
      </w:r>
      <w:proofErr w:type="spellStart"/>
      <w:r w:rsidRPr="00E41B25">
        <w:rPr>
          <w:sz w:val="24"/>
          <w:szCs w:val="24"/>
        </w:rPr>
        <w:t>агрогоризонта</w:t>
      </w:r>
      <w:proofErr w:type="spellEnd"/>
      <w:r w:rsidRPr="00E41B25">
        <w:rPr>
          <w:sz w:val="24"/>
          <w:szCs w:val="24"/>
        </w:rPr>
        <w:t>.</w:t>
      </w:r>
    </w:p>
    <w:p w:rsidR="005D3C9F" w:rsidRPr="00E41B25" w:rsidRDefault="005D3C9F" w:rsidP="00AC51AB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 w:rsidRPr="00E41B25">
        <w:rPr>
          <w:i/>
          <w:sz w:val="24"/>
          <w:szCs w:val="24"/>
        </w:rPr>
        <w:t xml:space="preserve">Уточняющая аналитическая характеристика. </w:t>
      </w:r>
    </w:p>
    <w:p w:rsidR="005D3C9F" w:rsidRPr="00EB375B" w:rsidRDefault="005D3C9F" w:rsidP="00AC51AB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E41B25">
        <w:rPr>
          <w:sz w:val="24"/>
          <w:szCs w:val="24"/>
        </w:rPr>
        <w:t>Реакция преимущественно нейтральная с возможным изменением от слабокислой до слабощелочной. Допускается вскипание от 10%-ной НС</w:t>
      </w:r>
      <w:r w:rsidRPr="00E41B25">
        <w:rPr>
          <w:sz w:val="24"/>
          <w:szCs w:val="24"/>
          <w:lang w:val="en-US"/>
        </w:rPr>
        <w:t>l</w:t>
      </w:r>
      <w:r w:rsidRPr="00017752">
        <w:rPr>
          <w:sz w:val="24"/>
          <w:szCs w:val="24"/>
        </w:rPr>
        <w:t>. В составе обменных катионов доминируют ионы кальция.</w:t>
      </w:r>
    </w:p>
    <w:p w:rsidR="005D3C9F" w:rsidRPr="00E41B25" w:rsidRDefault="005D3C9F" w:rsidP="00AC51AB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E41B25">
        <w:rPr>
          <w:i/>
          <w:sz w:val="24"/>
          <w:szCs w:val="24"/>
        </w:rPr>
        <w:t>Сравнение с другими горизонтами</w:t>
      </w:r>
      <w:r w:rsidRPr="00E41B25">
        <w:rPr>
          <w:sz w:val="24"/>
          <w:szCs w:val="24"/>
        </w:rPr>
        <w:t xml:space="preserve">. </w:t>
      </w:r>
    </w:p>
    <w:p w:rsidR="005D3C9F" w:rsidRPr="00F41BBC" w:rsidRDefault="005D3C9F" w:rsidP="00AC51AB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proofErr w:type="spellStart"/>
      <w:r w:rsidRPr="00965A63">
        <w:rPr>
          <w:sz w:val="24"/>
          <w:szCs w:val="24"/>
        </w:rPr>
        <w:lastRenderedPageBreak/>
        <w:t>Черногумусовый</w:t>
      </w:r>
      <w:proofErr w:type="spellEnd"/>
      <w:r w:rsidRPr="00965A63">
        <w:rPr>
          <w:sz w:val="24"/>
          <w:szCs w:val="24"/>
        </w:rPr>
        <w:t xml:space="preserve"> горизонт </w:t>
      </w:r>
      <w:r w:rsidRPr="00965A63">
        <w:rPr>
          <w:sz w:val="24"/>
          <w:szCs w:val="24"/>
          <w:lang w:val="en-US"/>
        </w:rPr>
        <w:t>AN</w:t>
      </w:r>
      <w:r w:rsidRPr="00965A63">
        <w:rPr>
          <w:sz w:val="24"/>
          <w:szCs w:val="24"/>
        </w:rPr>
        <w:t xml:space="preserve"> отличается от темногумусового (</w:t>
      </w:r>
      <w:r w:rsidRPr="00965A63">
        <w:rPr>
          <w:sz w:val="24"/>
          <w:szCs w:val="24"/>
          <w:lang w:val="en-US"/>
        </w:rPr>
        <w:t>AU</w:t>
      </w:r>
      <w:r w:rsidRPr="00965A63">
        <w:rPr>
          <w:sz w:val="24"/>
          <w:szCs w:val="24"/>
        </w:rPr>
        <w:t>) отсутствием буроватых</w:t>
      </w:r>
      <w:r w:rsidRPr="00386665">
        <w:rPr>
          <w:color w:val="7030A0"/>
          <w:sz w:val="24"/>
          <w:szCs w:val="24"/>
        </w:rPr>
        <w:t xml:space="preserve"> (</w:t>
      </w:r>
      <w:r w:rsidRPr="00E41B25">
        <w:rPr>
          <w:sz w:val="24"/>
          <w:szCs w:val="24"/>
        </w:rPr>
        <w:t>«теплых»</w:t>
      </w:r>
      <w:r w:rsidRPr="00386665">
        <w:rPr>
          <w:color w:val="7030A0"/>
          <w:sz w:val="24"/>
          <w:szCs w:val="24"/>
        </w:rPr>
        <w:t>)</w:t>
      </w:r>
      <w:r w:rsidRPr="00E41B25">
        <w:rPr>
          <w:sz w:val="24"/>
          <w:szCs w:val="24"/>
        </w:rPr>
        <w:t xml:space="preserve"> тонов окраски (</w:t>
      </w:r>
      <w:proofErr w:type="spellStart"/>
      <w:r w:rsidRPr="00E41B25">
        <w:rPr>
          <w:sz w:val="24"/>
          <w:szCs w:val="24"/>
          <w:lang w:val="en-US"/>
        </w:rPr>
        <w:t>chroma</w:t>
      </w:r>
      <w:proofErr w:type="spellEnd"/>
      <w:r w:rsidRPr="00E41B25">
        <w:rPr>
          <w:sz w:val="24"/>
          <w:szCs w:val="24"/>
        </w:rPr>
        <w:t xml:space="preserve"> = 1) и ее однородностью, высокой структурностью: сложностью строения (</w:t>
      </w:r>
      <w:proofErr w:type="spellStart"/>
      <w:r w:rsidRPr="00E41B25">
        <w:rPr>
          <w:sz w:val="24"/>
          <w:szCs w:val="24"/>
        </w:rPr>
        <w:t>многопорядковостью</w:t>
      </w:r>
      <w:proofErr w:type="spellEnd"/>
      <w:r w:rsidRPr="00E41B25">
        <w:rPr>
          <w:sz w:val="24"/>
          <w:szCs w:val="24"/>
        </w:rPr>
        <w:t>) агрегатов, преобладанием среди них зернистых, обилием копролитов дождевых червей и различных проявлений активности почвенной биоты.</w:t>
      </w:r>
      <w:r>
        <w:rPr>
          <w:sz w:val="24"/>
          <w:szCs w:val="24"/>
        </w:rPr>
        <w:t xml:space="preserve"> </w:t>
      </w:r>
    </w:p>
    <w:p w:rsidR="005D3C9F" w:rsidRPr="00036400" w:rsidRDefault="005D3C9F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036400">
        <w:rPr>
          <w:sz w:val="24"/>
          <w:szCs w:val="24"/>
        </w:rPr>
        <w:t xml:space="preserve">В профилях с темными гумусовыми горизонтами большой мощности могут присутствовать оба горизонта </w:t>
      </w:r>
      <w:r w:rsidRPr="00036400">
        <w:rPr>
          <w:sz w:val="24"/>
          <w:szCs w:val="24"/>
          <w:lang w:val="en-US"/>
        </w:rPr>
        <w:t>AN</w:t>
      </w:r>
      <w:r w:rsidRPr="00036400">
        <w:rPr>
          <w:sz w:val="24"/>
          <w:szCs w:val="24"/>
        </w:rPr>
        <w:t xml:space="preserve"> и </w:t>
      </w:r>
      <w:r w:rsidRPr="00036400">
        <w:rPr>
          <w:sz w:val="24"/>
          <w:szCs w:val="24"/>
          <w:lang w:val="en-US"/>
        </w:rPr>
        <w:t>AU</w:t>
      </w:r>
      <w:r w:rsidRPr="00036400">
        <w:rPr>
          <w:sz w:val="24"/>
          <w:szCs w:val="24"/>
        </w:rPr>
        <w:t xml:space="preserve">. В таких случаях верхняя часть (черная, однородная) гумусового слоя представлена гор. </w:t>
      </w:r>
      <w:r w:rsidRPr="00036400">
        <w:rPr>
          <w:sz w:val="24"/>
          <w:szCs w:val="24"/>
          <w:lang w:val="en-US"/>
        </w:rPr>
        <w:t>AN</w:t>
      </w:r>
      <w:r w:rsidRPr="00036400">
        <w:rPr>
          <w:sz w:val="24"/>
          <w:szCs w:val="24"/>
        </w:rPr>
        <w:t>, а с некоторой глубины</w:t>
      </w:r>
      <w:r>
        <w:rPr>
          <w:sz w:val="24"/>
          <w:szCs w:val="24"/>
        </w:rPr>
        <w:t>,</w:t>
      </w:r>
      <w:r w:rsidRPr="00036400">
        <w:rPr>
          <w:sz w:val="24"/>
          <w:szCs w:val="24"/>
        </w:rPr>
        <w:t xml:space="preserve"> с появлением </w:t>
      </w:r>
      <w:r w:rsidRPr="005D3C9F">
        <w:rPr>
          <w:sz w:val="24"/>
          <w:szCs w:val="24"/>
        </w:rPr>
        <w:t xml:space="preserve">буроватого оттенка, отмечаются признаки, свойственные горизонту </w:t>
      </w:r>
      <w:r w:rsidRPr="005D3C9F">
        <w:rPr>
          <w:sz w:val="24"/>
          <w:szCs w:val="24"/>
          <w:lang w:val="en-US"/>
        </w:rPr>
        <w:t>AU</w:t>
      </w:r>
      <w:r w:rsidRPr="005D3C9F">
        <w:rPr>
          <w:sz w:val="24"/>
          <w:szCs w:val="24"/>
        </w:rPr>
        <w:t xml:space="preserve">. Во всех случаях </w:t>
      </w:r>
      <w:r w:rsidRPr="00036400">
        <w:rPr>
          <w:sz w:val="24"/>
          <w:szCs w:val="24"/>
        </w:rPr>
        <w:t>одновременного наличия гор</w:t>
      </w:r>
      <w:r>
        <w:rPr>
          <w:sz w:val="24"/>
          <w:szCs w:val="24"/>
        </w:rPr>
        <w:t>изонтов</w:t>
      </w:r>
      <w:r w:rsidRPr="00036400">
        <w:rPr>
          <w:sz w:val="24"/>
          <w:szCs w:val="24"/>
        </w:rPr>
        <w:t xml:space="preserve"> </w:t>
      </w:r>
      <w:r w:rsidRPr="00036400">
        <w:rPr>
          <w:sz w:val="24"/>
          <w:szCs w:val="24"/>
          <w:lang w:val="en-US"/>
        </w:rPr>
        <w:t>AN</w:t>
      </w:r>
      <w:r w:rsidRPr="00036400">
        <w:rPr>
          <w:sz w:val="24"/>
          <w:szCs w:val="24"/>
        </w:rPr>
        <w:t xml:space="preserve"> и </w:t>
      </w:r>
      <w:r w:rsidRPr="00036400">
        <w:rPr>
          <w:sz w:val="24"/>
          <w:szCs w:val="24"/>
          <w:lang w:val="en-US"/>
        </w:rPr>
        <w:t>AU</w:t>
      </w:r>
      <w:r w:rsidRPr="00036400">
        <w:rPr>
          <w:sz w:val="24"/>
          <w:szCs w:val="24"/>
        </w:rPr>
        <w:t xml:space="preserve"> в одном профиле приоритет при диагностике имеет гор</w:t>
      </w:r>
      <w:r>
        <w:rPr>
          <w:sz w:val="24"/>
          <w:szCs w:val="24"/>
        </w:rPr>
        <w:t>изонт</w:t>
      </w:r>
      <w:r w:rsidRPr="00036400">
        <w:rPr>
          <w:sz w:val="24"/>
          <w:szCs w:val="24"/>
        </w:rPr>
        <w:t xml:space="preserve"> </w:t>
      </w:r>
      <w:r w:rsidRPr="00036400">
        <w:rPr>
          <w:sz w:val="24"/>
          <w:szCs w:val="24"/>
          <w:lang w:val="en-US"/>
        </w:rPr>
        <w:t>AN</w:t>
      </w:r>
      <w:r w:rsidRPr="00036400">
        <w:rPr>
          <w:sz w:val="24"/>
          <w:szCs w:val="24"/>
        </w:rPr>
        <w:t>.</w:t>
      </w:r>
    </w:p>
    <w:p w:rsidR="005D3C9F" w:rsidRPr="008F2C4C" w:rsidRDefault="005D3C9F" w:rsidP="00AC51AB">
      <w:pPr>
        <w:spacing w:line="264" w:lineRule="auto"/>
        <w:ind w:firstLine="567"/>
        <w:jc w:val="both"/>
        <w:rPr>
          <w:color w:val="7030A0"/>
          <w:sz w:val="24"/>
          <w:szCs w:val="24"/>
        </w:rPr>
      </w:pPr>
      <w:r w:rsidRPr="00E41B25">
        <w:rPr>
          <w:i/>
          <w:sz w:val="24"/>
          <w:szCs w:val="24"/>
        </w:rPr>
        <w:t xml:space="preserve">Ареалы. </w:t>
      </w:r>
      <w:r w:rsidRPr="00E41B25">
        <w:rPr>
          <w:sz w:val="24"/>
          <w:szCs w:val="24"/>
        </w:rPr>
        <w:t xml:space="preserve">Почвы с </w:t>
      </w:r>
      <w:proofErr w:type="spellStart"/>
      <w:r w:rsidRPr="00E41B25">
        <w:rPr>
          <w:sz w:val="24"/>
          <w:szCs w:val="24"/>
        </w:rPr>
        <w:t>черногумусовым</w:t>
      </w:r>
      <w:proofErr w:type="spellEnd"/>
      <w:r w:rsidRPr="00E41B25">
        <w:rPr>
          <w:sz w:val="24"/>
          <w:szCs w:val="24"/>
        </w:rPr>
        <w:t xml:space="preserve"> горизонтом распространены преимущественно в лесостепной и степной зонах на суглинистых или </w:t>
      </w:r>
      <w:proofErr w:type="spellStart"/>
      <w:r w:rsidRPr="00E41B25">
        <w:rPr>
          <w:sz w:val="24"/>
          <w:szCs w:val="24"/>
        </w:rPr>
        <w:t>слабощебнисто-мелкоземистых</w:t>
      </w:r>
      <w:proofErr w:type="spellEnd"/>
      <w:r w:rsidRPr="00E41B25">
        <w:rPr>
          <w:sz w:val="24"/>
          <w:szCs w:val="24"/>
        </w:rPr>
        <w:t xml:space="preserve"> породах. </w:t>
      </w:r>
      <w:r w:rsidRPr="00017752">
        <w:rPr>
          <w:sz w:val="24"/>
          <w:szCs w:val="24"/>
        </w:rPr>
        <w:t xml:space="preserve">В природных почвах гор. </w:t>
      </w:r>
      <w:r w:rsidRPr="00017752">
        <w:rPr>
          <w:sz w:val="24"/>
          <w:szCs w:val="24"/>
          <w:lang w:val="en-US"/>
        </w:rPr>
        <w:t>AN</w:t>
      </w:r>
      <w:r w:rsidRPr="00017752">
        <w:rPr>
          <w:sz w:val="24"/>
          <w:szCs w:val="24"/>
        </w:rPr>
        <w:t xml:space="preserve"> является поверхностным. Поскольку при распашке горизонт </w:t>
      </w:r>
      <w:r w:rsidRPr="00017752">
        <w:rPr>
          <w:sz w:val="24"/>
          <w:szCs w:val="24"/>
          <w:lang w:val="en-US"/>
        </w:rPr>
        <w:t>AN</w:t>
      </w:r>
      <w:r w:rsidRPr="00017752">
        <w:rPr>
          <w:sz w:val="24"/>
          <w:szCs w:val="24"/>
        </w:rPr>
        <w:t xml:space="preserve"> трансформируется в агротемногумусовый горизонт (</w:t>
      </w:r>
      <w:r w:rsidRPr="00017752">
        <w:rPr>
          <w:sz w:val="24"/>
          <w:szCs w:val="24"/>
          <w:lang w:val="en-US"/>
        </w:rPr>
        <w:t>PU</w:t>
      </w:r>
      <w:r w:rsidRPr="00017752">
        <w:rPr>
          <w:sz w:val="24"/>
          <w:szCs w:val="24"/>
        </w:rPr>
        <w:t>), в</w:t>
      </w:r>
      <w:r w:rsidRPr="005D3C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профиле </w:t>
      </w:r>
      <w:proofErr w:type="spellStart"/>
      <w:r>
        <w:rPr>
          <w:sz w:val="24"/>
          <w:szCs w:val="24"/>
        </w:rPr>
        <w:t>агро</w:t>
      </w:r>
      <w:r w:rsidRPr="00017752">
        <w:rPr>
          <w:sz w:val="24"/>
          <w:szCs w:val="24"/>
        </w:rPr>
        <w:t>почв</w:t>
      </w:r>
      <w:proofErr w:type="spellEnd"/>
      <w:r w:rsidRPr="00017752">
        <w:rPr>
          <w:sz w:val="24"/>
          <w:szCs w:val="24"/>
        </w:rPr>
        <w:t xml:space="preserve"> он сохраняется непосредственно под пахотным горизонтом</w:t>
      </w:r>
      <w:r>
        <w:rPr>
          <w:color w:val="7030A0"/>
          <w:sz w:val="24"/>
          <w:szCs w:val="24"/>
        </w:rPr>
        <w:t>.</w:t>
      </w:r>
    </w:p>
    <w:p w:rsidR="002C19A9" w:rsidRPr="008F2C4C" w:rsidRDefault="002C19A9" w:rsidP="00AC51AB">
      <w:pPr>
        <w:spacing w:line="264" w:lineRule="auto"/>
        <w:ind w:firstLine="567"/>
        <w:jc w:val="both"/>
        <w:rPr>
          <w:color w:val="7030A0"/>
          <w:sz w:val="24"/>
          <w:szCs w:val="24"/>
        </w:rPr>
      </w:pPr>
    </w:p>
    <w:p w:rsidR="002C19A9" w:rsidRPr="002C19A9" w:rsidRDefault="002C19A9" w:rsidP="00AC51AB">
      <w:pPr>
        <w:pStyle w:val="af2"/>
        <w:spacing w:after="0" w:line="264" w:lineRule="auto"/>
        <w:jc w:val="both"/>
        <w:rPr>
          <w:sz w:val="24"/>
          <w:szCs w:val="24"/>
        </w:rPr>
      </w:pPr>
      <w:r w:rsidRPr="001029D5">
        <w:rPr>
          <w:b/>
          <w:sz w:val="24"/>
          <w:szCs w:val="24"/>
        </w:rPr>
        <w:t>АН – Перегнойно-гумусовый</w:t>
      </w:r>
      <w:r>
        <w:rPr>
          <w:b/>
          <w:sz w:val="24"/>
          <w:szCs w:val="24"/>
        </w:rPr>
        <w:t>.</w:t>
      </w:r>
      <w:r>
        <w:rPr>
          <w:rStyle w:val="a5"/>
          <w:b/>
          <w:sz w:val="24"/>
          <w:szCs w:val="24"/>
        </w:rPr>
        <w:footnoteReference w:id="6"/>
      </w:r>
      <w:r w:rsidRPr="001029D5">
        <w:rPr>
          <w:sz w:val="24"/>
          <w:szCs w:val="24"/>
        </w:rPr>
        <w:t xml:space="preserve"> </w:t>
      </w:r>
    </w:p>
    <w:p w:rsidR="002C19A9" w:rsidRDefault="002C19A9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0D1075">
        <w:rPr>
          <w:i/>
          <w:sz w:val="24"/>
          <w:szCs w:val="24"/>
        </w:rPr>
        <w:t>Общая характеристика.</w:t>
      </w:r>
      <w:r>
        <w:rPr>
          <w:i/>
          <w:sz w:val="24"/>
          <w:szCs w:val="24"/>
        </w:rPr>
        <w:t xml:space="preserve"> </w:t>
      </w:r>
      <w:r w:rsidR="00154D4F">
        <w:rPr>
          <w:sz w:val="24"/>
          <w:szCs w:val="24"/>
        </w:rPr>
        <w:t>Органоминеральный</w:t>
      </w:r>
      <w:r>
        <w:rPr>
          <w:sz w:val="24"/>
          <w:szCs w:val="24"/>
        </w:rPr>
        <w:t xml:space="preserve"> горизонт, т</w:t>
      </w:r>
      <w:r w:rsidRPr="001029D5">
        <w:rPr>
          <w:sz w:val="24"/>
          <w:szCs w:val="24"/>
        </w:rPr>
        <w:t>емно-серый до черного,</w:t>
      </w:r>
      <w:r>
        <w:rPr>
          <w:sz w:val="24"/>
          <w:szCs w:val="24"/>
        </w:rPr>
        <w:t xml:space="preserve"> небольшой мощности</w:t>
      </w:r>
      <w:r w:rsidRPr="002C19A9">
        <w:rPr>
          <w:sz w:val="24"/>
          <w:szCs w:val="24"/>
        </w:rPr>
        <w:t xml:space="preserve">. Формируется в условиях повышенного атмосферного увлажнения, умеренной до слабой биологической активности, под лесными и травянистыми фитоценозами. В течение вегетационного периода, как правило, находится во влажном состоянии, но не имеет признаков оглеения. Окраска горизонта обычно однородная, структура в основном комковатая, структурные отдельности непрочные, первого порядка, но есть и более сложные комки, а также встречаются крупитчатые или </w:t>
      </w:r>
      <w:proofErr w:type="spellStart"/>
      <w:r w:rsidRPr="002C19A9">
        <w:rPr>
          <w:sz w:val="24"/>
          <w:szCs w:val="24"/>
        </w:rPr>
        <w:t>икрянистые</w:t>
      </w:r>
      <w:proofErr w:type="spellEnd"/>
      <w:r w:rsidRPr="002C19A9">
        <w:rPr>
          <w:sz w:val="24"/>
          <w:szCs w:val="24"/>
        </w:rPr>
        <w:t xml:space="preserve"> (криогенные) агрегаты. Сложение рыхлое или </w:t>
      </w:r>
      <w:proofErr w:type="spellStart"/>
      <w:r w:rsidRPr="002C19A9">
        <w:rPr>
          <w:sz w:val="24"/>
          <w:szCs w:val="24"/>
        </w:rPr>
        <w:t>слабоуплотненное</w:t>
      </w:r>
      <w:proofErr w:type="spellEnd"/>
      <w:r w:rsidRPr="002C19A9">
        <w:rPr>
          <w:sz w:val="24"/>
          <w:szCs w:val="24"/>
        </w:rPr>
        <w:t xml:space="preserve">, равномерное в пределах горизонта. Содержит примесь мелких растительных остатков, в том числе углистых, находящихся на разных стадиях разложения, рассеянных в массе горизонта. В ряде случаев, особенно если выше горизонта АН залегает горизонт </w:t>
      </w:r>
      <w:proofErr w:type="gramStart"/>
      <w:r w:rsidRPr="002C19A9">
        <w:rPr>
          <w:sz w:val="24"/>
          <w:szCs w:val="24"/>
        </w:rPr>
        <w:t>О</w:t>
      </w:r>
      <w:proofErr w:type="gramEnd"/>
      <w:r w:rsidRPr="002C19A9">
        <w:rPr>
          <w:sz w:val="24"/>
          <w:szCs w:val="24"/>
        </w:rPr>
        <w:t>, растительных остатков содержится больше в его верхней</w:t>
      </w:r>
      <w:r w:rsidRPr="00B679FB">
        <w:rPr>
          <w:sz w:val="24"/>
          <w:szCs w:val="24"/>
        </w:rPr>
        <w:t xml:space="preserve"> части,</w:t>
      </w:r>
      <w:r>
        <w:rPr>
          <w:sz w:val="24"/>
          <w:szCs w:val="24"/>
        </w:rPr>
        <w:t xml:space="preserve"> и степень их разложения ниже</w:t>
      </w:r>
      <w:r w:rsidRPr="00B679FB">
        <w:rPr>
          <w:sz w:val="24"/>
          <w:szCs w:val="24"/>
        </w:rPr>
        <w:t xml:space="preserve">. </w:t>
      </w:r>
      <w:r>
        <w:rPr>
          <w:sz w:val="24"/>
          <w:szCs w:val="24"/>
        </w:rPr>
        <w:t>Примесь растительных остатков создает эффект перегнойного или</w:t>
      </w:r>
      <w:r w:rsidRPr="00324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грубогумусового материала. </w:t>
      </w:r>
      <w:r w:rsidRPr="00B679FB">
        <w:rPr>
          <w:sz w:val="24"/>
          <w:szCs w:val="24"/>
        </w:rPr>
        <w:t xml:space="preserve">Мощность горизонта, как правило, не превышает </w:t>
      </w:r>
      <w:smartTag w:uri="urn:schemas-microsoft-com:office:smarttags" w:element="metricconverter">
        <w:smartTagPr>
          <w:attr w:name="ProductID" w:val="30 см"/>
        </w:smartTagPr>
        <w:r w:rsidRPr="00B679FB">
          <w:rPr>
            <w:sz w:val="24"/>
            <w:szCs w:val="24"/>
          </w:rPr>
          <w:t>30 см</w:t>
        </w:r>
      </w:smartTag>
      <w:r w:rsidRPr="00B679FB">
        <w:rPr>
          <w:sz w:val="24"/>
          <w:szCs w:val="24"/>
        </w:rPr>
        <w:t>.</w:t>
      </w:r>
    </w:p>
    <w:p w:rsidR="002C19A9" w:rsidRPr="000B76E0" w:rsidRDefault="00934FC3" w:rsidP="00AC51AB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2C19A9" w:rsidRPr="000B76E0">
        <w:rPr>
          <w:i/>
          <w:sz w:val="24"/>
          <w:szCs w:val="24"/>
        </w:rPr>
        <w:t>.</w:t>
      </w:r>
    </w:p>
    <w:p w:rsidR="002C19A9" w:rsidRDefault="002C19A9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F73132">
        <w:rPr>
          <w:sz w:val="24"/>
          <w:szCs w:val="24"/>
        </w:rPr>
        <w:t>Горизонт имеет сочетание следующих характеристик:</w:t>
      </w:r>
    </w:p>
    <w:p w:rsidR="002C19A9" w:rsidRDefault="002C19A9" w:rsidP="00AC51AB">
      <w:pPr>
        <w:spacing w:line="264" w:lineRule="auto"/>
        <w:ind w:firstLine="425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1. цвет т</w:t>
      </w:r>
      <w:r w:rsidRPr="001029D5">
        <w:rPr>
          <w:sz w:val="24"/>
          <w:szCs w:val="24"/>
        </w:rPr>
        <w:t xml:space="preserve">емно-серый до черного, по шкале Манселла </w:t>
      </w:r>
      <w:r w:rsidRPr="001029D5">
        <w:rPr>
          <w:sz w:val="24"/>
          <w:szCs w:val="24"/>
          <w:lang w:val="en-US"/>
        </w:rPr>
        <w:t>value</w:t>
      </w:r>
      <w:r>
        <w:rPr>
          <w:sz w:val="24"/>
          <w:szCs w:val="24"/>
        </w:rPr>
        <w:t xml:space="preserve"> </w:t>
      </w:r>
      <w:proofErr w:type="gramStart"/>
      <w:r w:rsidRPr="003351FA">
        <w:rPr>
          <w:sz w:val="24"/>
          <w:szCs w:val="24"/>
        </w:rPr>
        <w:t>&lt;</w:t>
      </w:r>
      <w:r>
        <w:rPr>
          <w:sz w:val="24"/>
          <w:szCs w:val="24"/>
        </w:rPr>
        <w:t xml:space="preserve"> </w:t>
      </w:r>
      <w:r w:rsidRPr="003351FA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, </w:t>
      </w:r>
      <w:proofErr w:type="spellStart"/>
      <w:r w:rsidRPr="001029D5">
        <w:rPr>
          <w:sz w:val="24"/>
          <w:szCs w:val="24"/>
          <w:lang w:val="en-US"/>
        </w:rPr>
        <w:t>chroma</w:t>
      </w:r>
      <w:proofErr w:type="spellEnd"/>
      <w:r w:rsidRPr="001029D5">
        <w:rPr>
          <w:sz w:val="24"/>
          <w:szCs w:val="24"/>
        </w:rPr>
        <w:t xml:space="preserve"> </w:t>
      </w:r>
      <w:r>
        <w:rPr>
          <w:sz w:val="24"/>
          <w:szCs w:val="24"/>
        </w:rPr>
        <w:t>≤</w:t>
      </w:r>
      <w:r w:rsidRPr="001029D5">
        <w:rPr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; </w:t>
      </w:r>
      <w:r w:rsidRPr="001A1B33">
        <w:rPr>
          <w:b/>
          <w:color w:val="000000" w:themeColor="text1"/>
          <w:sz w:val="24"/>
          <w:szCs w:val="24"/>
        </w:rPr>
        <w:t>И</w:t>
      </w:r>
    </w:p>
    <w:p w:rsidR="002C19A9" w:rsidRDefault="002C19A9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3351F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B679FB">
        <w:rPr>
          <w:sz w:val="24"/>
          <w:szCs w:val="24"/>
        </w:rPr>
        <w:t xml:space="preserve">сложение рыхлое или </w:t>
      </w:r>
      <w:proofErr w:type="spellStart"/>
      <w:r w:rsidRPr="00B679FB">
        <w:rPr>
          <w:sz w:val="24"/>
          <w:szCs w:val="24"/>
        </w:rPr>
        <w:t>слабоуплотненное</w:t>
      </w:r>
      <w:proofErr w:type="spellEnd"/>
      <w:r w:rsidRPr="00B679FB">
        <w:rPr>
          <w:sz w:val="24"/>
          <w:szCs w:val="24"/>
        </w:rPr>
        <w:t>, равномерное в пределах горизонта</w:t>
      </w:r>
      <w:r>
        <w:rPr>
          <w:sz w:val="24"/>
          <w:szCs w:val="24"/>
        </w:rPr>
        <w:t>; с</w:t>
      </w:r>
      <w:r w:rsidRPr="001029D5">
        <w:rPr>
          <w:sz w:val="24"/>
          <w:szCs w:val="24"/>
        </w:rPr>
        <w:t>труктура непрочная, комковатая или комковато-крупитчатая</w:t>
      </w:r>
      <w:r>
        <w:rPr>
          <w:sz w:val="24"/>
          <w:szCs w:val="24"/>
        </w:rPr>
        <w:t xml:space="preserve">, как </w:t>
      </w:r>
      <w:r w:rsidRPr="00B679FB">
        <w:rPr>
          <w:sz w:val="24"/>
          <w:szCs w:val="24"/>
        </w:rPr>
        <w:t xml:space="preserve">правило, </w:t>
      </w:r>
      <w:proofErr w:type="spellStart"/>
      <w:r w:rsidRPr="00B679FB">
        <w:rPr>
          <w:sz w:val="24"/>
          <w:szCs w:val="24"/>
        </w:rPr>
        <w:t>однопорядк</w:t>
      </w:r>
      <w:r>
        <w:rPr>
          <w:sz w:val="24"/>
          <w:szCs w:val="24"/>
        </w:rPr>
        <w:t>ов</w:t>
      </w:r>
      <w:r w:rsidRPr="00B679FB">
        <w:rPr>
          <w:sz w:val="24"/>
          <w:szCs w:val="24"/>
        </w:rPr>
        <w:t>а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; </w:t>
      </w:r>
      <w:r w:rsidRPr="001A1B33">
        <w:rPr>
          <w:b/>
          <w:sz w:val="24"/>
          <w:szCs w:val="24"/>
        </w:rPr>
        <w:t>И</w:t>
      </w:r>
      <w:r>
        <w:rPr>
          <w:sz w:val="24"/>
          <w:szCs w:val="24"/>
        </w:rPr>
        <w:t xml:space="preserve"> </w:t>
      </w:r>
    </w:p>
    <w:p w:rsidR="002C19A9" w:rsidRDefault="002C19A9" w:rsidP="00AC51AB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3. с</w:t>
      </w:r>
      <w:r w:rsidRPr="00B679FB">
        <w:rPr>
          <w:sz w:val="24"/>
          <w:szCs w:val="24"/>
        </w:rPr>
        <w:t>одержит примесь мелких растительных остатков разной степени разложения, рассеянных в массе горизонта</w:t>
      </w:r>
      <w:r>
        <w:rPr>
          <w:sz w:val="24"/>
          <w:szCs w:val="24"/>
        </w:rPr>
        <w:t xml:space="preserve"> сравнительно равномерно</w:t>
      </w:r>
      <w:r w:rsidRPr="00B679FB">
        <w:rPr>
          <w:sz w:val="24"/>
          <w:szCs w:val="24"/>
        </w:rPr>
        <w:t xml:space="preserve">, или, напротив, </w:t>
      </w:r>
      <w:r>
        <w:rPr>
          <w:sz w:val="24"/>
          <w:szCs w:val="24"/>
        </w:rPr>
        <w:t xml:space="preserve">неравномерно с аккумуляцией преимущественно </w:t>
      </w:r>
      <w:r w:rsidRPr="00B679FB">
        <w:rPr>
          <w:sz w:val="24"/>
          <w:szCs w:val="24"/>
        </w:rPr>
        <w:t xml:space="preserve">в его верхней части, особенно в тех случаях, когда выше него залегает горизонт </w:t>
      </w:r>
      <w:proofErr w:type="gramStart"/>
      <w:r w:rsidRPr="00B679FB"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; </w:t>
      </w:r>
      <w:r w:rsidRPr="001A1B33">
        <w:rPr>
          <w:b/>
          <w:sz w:val="24"/>
          <w:szCs w:val="24"/>
        </w:rPr>
        <w:t>И</w:t>
      </w:r>
    </w:p>
    <w:p w:rsidR="002C19A9" w:rsidRDefault="002C19A9" w:rsidP="00AC51AB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мощность </w:t>
      </w:r>
      <w:r w:rsidRPr="003478CF">
        <w:rPr>
          <w:sz w:val="24"/>
          <w:szCs w:val="24"/>
        </w:rPr>
        <w:t>горизонта более 5 см</w:t>
      </w:r>
      <w:r>
        <w:rPr>
          <w:sz w:val="24"/>
          <w:szCs w:val="24"/>
        </w:rPr>
        <w:t>.</w:t>
      </w:r>
    </w:p>
    <w:p w:rsidR="002C19A9" w:rsidRPr="006D1DCE" w:rsidRDefault="002C19A9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3478CF">
        <w:rPr>
          <w:i/>
          <w:sz w:val="24"/>
          <w:szCs w:val="24"/>
        </w:rPr>
        <w:t xml:space="preserve">Уточняющая аналитическая диагностика. </w:t>
      </w:r>
      <w:r w:rsidRPr="00B679FB">
        <w:rPr>
          <w:sz w:val="24"/>
          <w:szCs w:val="24"/>
        </w:rPr>
        <w:t xml:space="preserve">Реакция от кислой до слабощелочной. Содержит </w:t>
      </w:r>
      <w:r w:rsidRPr="003351FA">
        <w:rPr>
          <w:sz w:val="24"/>
          <w:szCs w:val="24"/>
        </w:rPr>
        <w:t>10-25% органического вещества (</w:t>
      </w:r>
      <w:proofErr w:type="spellStart"/>
      <w:r w:rsidRPr="003351FA">
        <w:rPr>
          <w:sz w:val="24"/>
          <w:szCs w:val="24"/>
        </w:rPr>
        <w:t>С</w:t>
      </w:r>
      <w:r w:rsidRPr="003351FA">
        <w:rPr>
          <w:sz w:val="24"/>
          <w:szCs w:val="24"/>
          <w:vertAlign w:val="subscript"/>
        </w:rPr>
        <w:t>орг</w:t>
      </w:r>
      <w:proofErr w:type="spellEnd"/>
      <w:r w:rsidRPr="003351FA">
        <w:rPr>
          <w:sz w:val="24"/>
          <w:szCs w:val="24"/>
        </w:rPr>
        <w:t xml:space="preserve"> 5.8-14.5%). Величина потер</w:t>
      </w:r>
      <w:r>
        <w:rPr>
          <w:sz w:val="24"/>
          <w:szCs w:val="24"/>
        </w:rPr>
        <w:t>и</w:t>
      </w:r>
      <w:r w:rsidRPr="00B679FB">
        <w:rPr>
          <w:sz w:val="24"/>
          <w:szCs w:val="24"/>
        </w:rPr>
        <w:t xml:space="preserve"> при прокаливании сильно колеблется, </w:t>
      </w:r>
      <w:r>
        <w:rPr>
          <w:sz w:val="24"/>
          <w:szCs w:val="24"/>
        </w:rPr>
        <w:t xml:space="preserve">но </w:t>
      </w:r>
      <w:r w:rsidRPr="00B679FB">
        <w:rPr>
          <w:sz w:val="24"/>
          <w:szCs w:val="24"/>
        </w:rPr>
        <w:t>не превыша</w:t>
      </w:r>
      <w:r>
        <w:rPr>
          <w:sz w:val="24"/>
          <w:szCs w:val="24"/>
        </w:rPr>
        <w:t>ет</w:t>
      </w:r>
      <w:r w:rsidRPr="00B679FB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Pr="00B679FB">
        <w:rPr>
          <w:sz w:val="24"/>
          <w:szCs w:val="24"/>
        </w:rPr>
        <w:t>-3</w:t>
      </w:r>
      <w:r>
        <w:rPr>
          <w:sz w:val="24"/>
          <w:szCs w:val="24"/>
        </w:rPr>
        <w:t>5</w:t>
      </w:r>
      <w:r w:rsidRPr="00B679FB">
        <w:rPr>
          <w:sz w:val="24"/>
          <w:szCs w:val="24"/>
        </w:rPr>
        <w:t>%</w:t>
      </w:r>
      <w:r>
        <w:rPr>
          <w:sz w:val="24"/>
          <w:szCs w:val="24"/>
        </w:rPr>
        <w:t>.</w:t>
      </w:r>
    </w:p>
    <w:p w:rsidR="002C19A9" w:rsidRDefault="002C19A9" w:rsidP="00AC51AB">
      <w:pPr>
        <w:spacing w:line="264" w:lineRule="auto"/>
        <w:ind w:firstLine="425"/>
        <w:jc w:val="both"/>
        <w:rPr>
          <w:i/>
          <w:sz w:val="24"/>
          <w:szCs w:val="24"/>
        </w:rPr>
      </w:pPr>
      <w:r w:rsidRPr="00775174">
        <w:rPr>
          <w:i/>
          <w:sz w:val="24"/>
          <w:szCs w:val="24"/>
        </w:rPr>
        <w:lastRenderedPageBreak/>
        <w:t>Сравнение с другими горизонтами.</w:t>
      </w:r>
    </w:p>
    <w:p w:rsidR="002C19A9" w:rsidRPr="008F2C4C" w:rsidRDefault="002C19A9" w:rsidP="00AC51AB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Горизонт АН отличается от темногумусового (</w:t>
      </w:r>
      <w:r>
        <w:rPr>
          <w:sz w:val="24"/>
          <w:szCs w:val="24"/>
          <w:lang w:val="en-US"/>
        </w:rPr>
        <w:t>AU</w:t>
      </w:r>
      <w:r w:rsidRPr="009940C0">
        <w:rPr>
          <w:sz w:val="24"/>
          <w:szCs w:val="24"/>
        </w:rPr>
        <w:t>)</w:t>
      </w:r>
      <w:r>
        <w:rPr>
          <w:sz w:val="24"/>
          <w:szCs w:val="24"/>
        </w:rPr>
        <w:t xml:space="preserve"> непрочной и более простой структурой, отсутствием в ней элементов зернистости, наличием измельченных растительных остатков, придающих почвенной массе эффект «творожистого сложения», малой численностью и иным составом </w:t>
      </w:r>
      <w:proofErr w:type="spellStart"/>
      <w:r>
        <w:rPr>
          <w:sz w:val="24"/>
          <w:szCs w:val="24"/>
        </w:rPr>
        <w:t>педобионтов</w:t>
      </w:r>
      <w:proofErr w:type="spellEnd"/>
      <w:r>
        <w:rPr>
          <w:sz w:val="24"/>
          <w:szCs w:val="24"/>
        </w:rPr>
        <w:t>, в первую очередь, ограниченным участием в нем дождевых червей. Отличия от перегнойного (Н) горизонта заключаются в существенно меньшей доле растительных остатков, находящихся на более поздних стадиях трансформации, что отражается характером сложения (слабая «творожистость»), отсутствует «мажущаяся консистенция», а влажность горизонта АН обычно ниже.</w:t>
      </w:r>
    </w:p>
    <w:p w:rsidR="002C19A9" w:rsidRPr="002C19A9" w:rsidRDefault="002C19A9" w:rsidP="00AC51AB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Основной </w:t>
      </w:r>
      <w:r w:rsidRPr="00DD084F">
        <w:rPr>
          <w:i/>
          <w:sz w:val="24"/>
          <w:szCs w:val="24"/>
        </w:rPr>
        <w:t>ареал</w:t>
      </w:r>
      <w:r>
        <w:rPr>
          <w:sz w:val="24"/>
          <w:szCs w:val="24"/>
        </w:rPr>
        <w:t xml:space="preserve">: </w:t>
      </w:r>
      <w:r>
        <w:rPr>
          <w:spacing w:val="6"/>
          <w:sz w:val="24"/>
          <w:szCs w:val="24"/>
        </w:rPr>
        <w:t>субальпийские и альпийские</w:t>
      </w:r>
      <w:r w:rsidRPr="00B679FB">
        <w:rPr>
          <w:spacing w:val="6"/>
          <w:sz w:val="24"/>
          <w:szCs w:val="24"/>
        </w:rPr>
        <w:t xml:space="preserve"> луг</w:t>
      </w:r>
      <w:r>
        <w:rPr>
          <w:spacing w:val="6"/>
          <w:sz w:val="24"/>
          <w:szCs w:val="24"/>
        </w:rPr>
        <w:t>а</w:t>
      </w:r>
      <w:r w:rsidRPr="00B679FB">
        <w:rPr>
          <w:spacing w:val="6"/>
          <w:sz w:val="24"/>
          <w:szCs w:val="24"/>
        </w:rPr>
        <w:t xml:space="preserve">, т.е. </w:t>
      </w:r>
      <w:r>
        <w:rPr>
          <w:spacing w:val="6"/>
          <w:sz w:val="24"/>
          <w:szCs w:val="24"/>
        </w:rPr>
        <w:t xml:space="preserve">горизонт </w:t>
      </w:r>
      <w:r w:rsidRPr="00B679FB">
        <w:rPr>
          <w:spacing w:val="6"/>
          <w:sz w:val="24"/>
          <w:szCs w:val="24"/>
        </w:rPr>
        <w:t>формируется</w:t>
      </w:r>
      <w:r w:rsidRPr="00B679FB">
        <w:rPr>
          <w:sz w:val="24"/>
          <w:szCs w:val="24"/>
        </w:rPr>
        <w:t xml:space="preserve"> в условиях пр</w:t>
      </w:r>
      <w:r w:rsidRPr="009940C0">
        <w:rPr>
          <w:sz w:val="24"/>
          <w:szCs w:val="24"/>
        </w:rPr>
        <w:t xml:space="preserve">охладного умеренно-влажного климата, промерзания и поступления </w:t>
      </w:r>
      <w:r>
        <w:rPr>
          <w:sz w:val="24"/>
          <w:szCs w:val="24"/>
        </w:rPr>
        <w:t>значительны</w:t>
      </w:r>
      <w:r w:rsidRPr="009940C0">
        <w:rPr>
          <w:sz w:val="24"/>
          <w:szCs w:val="24"/>
        </w:rPr>
        <w:t>х объемов н</w:t>
      </w:r>
      <w:r>
        <w:rPr>
          <w:sz w:val="24"/>
          <w:szCs w:val="24"/>
        </w:rPr>
        <w:t xml:space="preserve">адземной и подземной </w:t>
      </w:r>
      <w:proofErr w:type="spellStart"/>
      <w:r>
        <w:rPr>
          <w:sz w:val="24"/>
          <w:szCs w:val="24"/>
        </w:rPr>
        <w:t>фитомассы</w:t>
      </w:r>
      <w:proofErr w:type="spellEnd"/>
      <w:r>
        <w:rPr>
          <w:sz w:val="24"/>
          <w:szCs w:val="24"/>
        </w:rPr>
        <w:t xml:space="preserve">. </w:t>
      </w:r>
      <w:r w:rsidRPr="009940C0">
        <w:rPr>
          <w:sz w:val="24"/>
          <w:szCs w:val="24"/>
        </w:rPr>
        <w:t xml:space="preserve">Встречается также под таежной растительностью на </w:t>
      </w:r>
      <w:r>
        <w:rPr>
          <w:sz w:val="24"/>
          <w:szCs w:val="24"/>
        </w:rPr>
        <w:t xml:space="preserve">почвообразующих </w:t>
      </w:r>
      <w:r w:rsidRPr="009940C0">
        <w:rPr>
          <w:sz w:val="24"/>
          <w:szCs w:val="24"/>
        </w:rPr>
        <w:t xml:space="preserve">породах с </w:t>
      </w:r>
      <w:r>
        <w:rPr>
          <w:sz w:val="24"/>
          <w:szCs w:val="24"/>
        </w:rPr>
        <w:t>в</w:t>
      </w:r>
      <w:r w:rsidRPr="009940C0">
        <w:rPr>
          <w:sz w:val="24"/>
          <w:szCs w:val="24"/>
        </w:rPr>
        <w:t>ысоким содержанием легко</w:t>
      </w:r>
      <w:r>
        <w:rPr>
          <w:sz w:val="24"/>
          <w:szCs w:val="24"/>
        </w:rPr>
        <w:t xml:space="preserve"> </w:t>
      </w:r>
      <w:r w:rsidRPr="009940C0">
        <w:rPr>
          <w:sz w:val="24"/>
          <w:szCs w:val="24"/>
        </w:rPr>
        <w:t>выветривающи</w:t>
      </w:r>
      <w:r>
        <w:rPr>
          <w:sz w:val="24"/>
          <w:szCs w:val="24"/>
        </w:rPr>
        <w:t>х</w:t>
      </w:r>
      <w:r w:rsidRPr="009940C0">
        <w:rPr>
          <w:sz w:val="24"/>
          <w:szCs w:val="24"/>
        </w:rPr>
        <w:t>ся первичных минералов и на карбонатных породах.</w:t>
      </w:r>
    </w:p>
    <w:p w:rsidR="001029D5" w:rsidRPr="001029D5" w:rsidRDefault="001029D5" w:rsidP="00AC51AB">
      <w:pPr>
        <w:spacing w:line="264" w:lineRule="auto"/>
        <w:ind w:firstLine="567"/>
        <w:jc w:val="both"/>
        <w:rPr>
          <w:spacing w:val="6"/>
          <w:sz w:val="24"/>
          <w:szCs w:val="24"/>
        </w:rPr>
      </w:pPr>
    </w:p>
    <w:p w:rsidR="00361EE0" w:rsidRPr="00920665" w:rsidRDefault="00361EE0" w:rsidP="00AC51AB">
      <w:pPr>
        <w:pStyle w:val="af2"/>
        <w:spacing w:after="0" w:line="264" w:lineRule="auto"/>
        <w:jc w:val="both"/>
        <w:rPr>
          <w:sz w:val="24"/>
          <w:szCs w:val="24"/>
        </w:rPr>
      </w:pPr>
      <w:r w:rsidRPr="00920665">
        <w:rPr>
          <w:b/>
          <w:sz w:val="24"/>
          <w:szCs w:val="24"/>
        </w:rPr>
        <w:t>АК – Криогумусовый</w:t>
      </w:r>
      <w:r w:rsidRPr="00920665">
        <w:rPr>
          <w:sz w:val="24"/>
          <w:szCs w:val="24"/>
        </w:rPr>
        <w:t xml:space="preserve">. </w:t>
      </w:r>
    </w:p>
    <w:p w:rsidR="00FC4AFC" w:rsidRPr="00920665" w:rsidRDefault="00FC4AFC" w:rsidP="00AC51AB">
      <w:pPr>
        <w:pStyle w:val="af2"/>
        <w:spacing w:after="0" w:line="264" w:lineRule="auto"/>
        <w:ind w:firstLine="454"/>
        <w:jc w:val="both"/>
        <w:rPr>
          <w:sz w:val="24"/>
          <w:szCs w:val="24"/>
        </w:rPr>
      </w:pPr>
      <w:r w:rsidRPr="00920665">
        <w:rPr>
          <w:i/>
          <w:sz w:val="24"/>
          <w:szCs w:val="24"/>
        </w:rPr>
        <w:t>Общая характеристика.</w:t>
      </w:r>
      <w:r w:rsidRPr="00920665">
        <w:rPr>
          <w:sz w:val="24"/>
          <w:szCs w:val="24"/>
        </w:rPr>
        <w:t xml:space="preserve"> Бурый или красновато-бурый, иногда рыжеватый, каштановый. Серые тона, </w:t>
      </w:r>
      <w:r w:rsidR="00700C9F">
        <w:rPr>
          <w:sz w:val="24"/>
          <w:szCs w:val="24"/>
        </w:rPr>
        <w:t>обычн</w:t>
      </w:r>
      <w:r w:rsidRPr="00920665">
        <w:rPr>
          <w:sz w:val="24"/>
          <w:szCs w:val="24"/>
        </w:rPr>
        <w:t>ые для других аккумулятивно-гумусовых горизонтов, выражены слабо</w:t>
      </w:r>
      <w:r w:rsidRPr="00920665">
        <w:rPr>
          <w:color w:val="000000" w:themeColor="text1"/>
          <w:sz w:val="24"/>
          <w:szCs w:val="24"/>
        </w:rPr>
        <w:t xml:space="preserve">. </w:t>
      </w:r>
      <w:r w:rsidRPr="00920665">
        <w:rPr>
          <w:sz w:val="24"/>
          <w:szCs w:val="24"/>
        </w:rPr>
        <w:t>Наиболее характерной особенностью является накоплением мелкого корневого детрита (до 3-5% от массы горизонта) – криогенно измельченных растительных остатков размерами 250–</w:t>
      </w:r>
      <w:r w:rsidRPr="00920665">
        <w:rPr>
          <w:color w:val="000000" w:themeColor="text1"/>
          <w:sz w:val="24"/>
          <w:szCs w:val="24"/>
        </w:rPr>
        <w:t>50</w:t>
      </w:r>
      <w:r w:rsidRPr="00920665">
        <w:rPr>
          <w:color w:val="CE02BF"/>
          <w:sz w:val="24"/>
          <w:szCs w:val="24"/>
        </w:rPr>
        <w:t xml:space="preserve"> </w:t>
      </w:r>
      <w:r w:rsidRPr="00920665">
        <w:rPr>
          <w:sz w:val="24"/>
          <w:szCs w:val="24"/>
        </w:rPr>
        <w:t>мкм, рассеянных по всему горизонту и придающих ему признаки гидрофобности. Мощность горизонта обычно составляет 10-20 см.</w:t>
      </w:r>
    </w:p>
    <w:p w:rsidR="00FC4AFC" w:rsidRPr="00920665" w:rsidRDefault="00FC4AFC" w:rsidP="00AC51AB">
      <w:pPr>
        <w:pStyle w:val="af2"/>
        <w:spacing w:after="0" w:line="264" w:lineRule="auto"/>
        <w:ind w:firstLine="567"/>
        <w:jc w:val="both"/>
        <w:rPr>
          <w:sz w:val="24"/>
          <w:szCs w:val="24"/>
        </w:rPr>
      </w:pPr>
      <w:r w:rsidRPr="00920665">
        <w:rPr>
          <w:sz w:val="24"/>
          <w:szCs w:val="24"/>
        </w:rPr>
        <w:t xml:space="preserve">Горизонт, как правило, содержит обломки пород разного размера, часть их – с </w:t>
      </w:r>
      <w:proofErr w:type="spellStart"/>
      <w:r w:rsidRPr="00920665">
        <w:rPr>
          <w:sz w:val="24"/>
          <w:szCs w:val="24"/>
        </w:rPr>
        <w:t>несплошными</w:t>
      </w:r>
      <w:proofErr w:type="spellEnd"/>
      <w:r w:rsidRPr="00920665">
        <w:rPr>
          <w:sz w:val="24"/>
          <w:szCs w:val="24"/>
        </w:rPr>
        <w:t xml:space="preserve"> гумусовыми кутанами; гранулометрический состав мелкозема обычно супесчаный до среднесуглинистого. </w:t>
      </w:r>
      <w:r w:rsidRPr="00920665">
        <w:rPr>
          <w:color w:val="000000" w:themeColor="text1"/>
          <w:sz w:val="24"/>
          <w:szCs w:val="24"/>
        </w:rPr>
        <w:t>Структура</w:t>
      </w:r>
      <w:r w:rsidRPr="00920665">
        <w:rPr>
          <w:sz w:val="24"/>
          <w:szCs w:val="24"/>
        </w:rPr>
        <w:t xml:space="preserve"> мелкозема не выражена или выражена слабо (комковатая, непрочная), однако комки (0.5-2 см) разделяются на хорошо оформленные, округлые агрегаты диаметром меньше 1 мм. Верхняя часть горизонта либо имеет сформированную среднеплотную дернину, либо на поверхности почвы имеется тонкая пористо-</w:t>
      </w:r>
      <w:proofErr w:type="spellStart"/>
      <w:r w:rsidRPr="00920665">
        <w:rPr>
          <w:sz w:val="24"/>
          <w:szCs w:val="24"/>
        </w:rPr>
        <w:t>слоеватая</w:t>
      </w:r>
      <w:proofErr w:type="spellEnd"/>
      <w:r w:rsidRPr="00920665">
        <w:rPr>
          <w:sz w:val="24"/>
          <w:szCs w:val="24"/>
        </w:rPr>
        <w:t xml:space="preserve"> карбонатная корочка мощностью до 2 см; часто встречается обломочный материал разного размера, при наличии корки он может иметь слабовыраженный «пустынный загар» и/или карбонатные  или карбонатно-силикатные кутаны на нижних поверхностях обломков пород. </w:t>
      </w:r>
    </w:p>
    <w:p w:rsidR="00361EE0" w:rsidRPr="00920665" w:rsidRDefault="00934FC3" w:rsidP="00AC51AB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361EE0" w:rsidRPr="00920665">
        <w:rPr>
          <w:i/>
          <w:sz w:val="24"/>
          <w:szCs w:val="24"/>
        </w:rPr>
        <w:t>.</w:t>
      </w:r>
    </w:p>
    <w:p w:rsidR="00361EE0" w:rsidRPr="00920665" w:rsidRDefault="00361EE0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920665">
        <w:rPr>
          <w:sz w:val="24"/>
          <w:szCs w:val="24"/>
        </w:rPr>
        <w:t>Горизонт имеет сочетание следующих характеристик:</w:t>
      </w:r>
    </w:p>
    <w:p w:rsidR="00361EE0" w:rsidRPr="00920665" w:rsidRDefault="00361EE0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920665">
        <w:rPr>
          <w:sz w:val="24"/>
          <w:szCs w:val="24"/>
        </w:rPr>
        <w:t xml:space="preserve">1. верхней границей горизонта является дневная поверхность; </w:t>
      </w:r>
      <w:r w:rsidRPr="00920665">
        <w:rPr>
          <w:b/>
          <w:sz w:val="24"/>
          <w:szCs w:val="24"/>
        </w:rPr>
        <w:t>И</w:t>
      </w:r>
    </w:p>
    <w:p w:rsidR="00361EE0" w:rsidRPr="00920665" w:rsidRDefault="00361EE0" w:rsidP="00AC51AB">
      <w:pPr>
        <w:spacing w:line="264" w:lineRule="auto"/>
        <w:ind w:firstLine="425"/>
        <w:jc w:val="both"/>
        <w:rPr>
          <w:color w:val="000000" w:themeColor="text1"/>
          <w:sz w:val="24"/>
          <w:szCs w:val="24"/>
        </w:rPr>
      </w:pPr>
      <w:r w:rsidRPr="00920665">
        <w:rPr>
          <w:sz w:val="24"/>
          <w:szCs w:val="24"/>
        </w:rPr>
        <w:t xml:space="preserve">2. цвет бурый или красновато-бурый, иногда рыжеватый, каштановый; серые тона выражены слабо, </w:t>
      </w:r>
      <w:r w:rsidRPr="00920665">
        <w:rPr>
          <w:color w:val="000000" w:themeColor="text1"/>
          <w:sz w:val="24"/>
          <w:szCs w:val="24"/>
        </w:rPr>
        <w:t xml:space="preserve">по шкале Манселла: </w:t>
      </w:r>
      <w:r w:rsidRPr="00920665">
        <w:rPr>
          <w:color w:val="000000" w:themeColor="text1"/>
          <w:sz w:val="24"/>
          <w:szCs w:val="24"/>
          <w:lang w:val="en-US"/>
        </w:rPr>
        <w:t>hue</w:t>
      </w:r>
      <w:r w:rsidRPr="00920665">
        <w:rPr>
          <w:color w:val="000000" w:themeColor="text1"/>
          <w:sz w:val="24"/>
          <w:szCs w:val="24"/>
        </w:rPr>
        <w:t xml:space="preserve"> </w:t>
      </w:r>
      <w:r w:rsidR="00FC4AFC" w:rsidRPr="00920665">
        <w:rPr>
          <w:color w:val="000000" w:themeColor="text1"/>
          <w:sz w:val="24"/>
          <w:szCs w:val="24"/>
        </w:rPr>
        <w:t>10</w:t>
      </w:r>
      <w:r w:rsidR="00FC4AFC" w:rsidRPr="00920665">
        <w:rPr>
          <w:color w:val="000000" w:themeColor="text1"/>
          <w:sz w:val="24"/>
          <w:szCs w:val="24"/>
          <w:lang w:val="en-US"/>
        </w:rPr>
        <w:t>YR</w:t>
      </w:r>
      <w:r w:rsidR="00FC4AFC" w:rsidRPr="00920665">
        <w:rPr>
          <w:color w:val="000000" w:themeColor="text1"/>
          <w:sz w:val="24"/>
          <w:szCs w:val="24"/>
        </w:rPr>
        <w:t>, реже 7.5</w:t>
      </w:r>
      <w:r w:rsidR="00FC4AFC" w:rsidRPr="00920665">
        <w:rPr>
          <w:color w:val="000000" w:themeColor="text1"/>
          <w:sz w:val="24"/>
          <w:szCs w:val="24"/>
          <w:lang w:val="en-US"/>
        </w:rPr>
        <w:t>YR</w:t>
      </w:r>
      <w:r w:rsidR="00FC4AFC" w:rsidRPr="00920665">
        <w:rPr>
          <w:color w:val="000000" w:themeColor="text1"/>
          <w:sz w:val="24"/>
          <w:szCs w:val="24"/>
        </w:rPr>
        <w:t xml:space="preserve"> </w:t>
      </w:r>
      <w:r w:rsidR="00FC4AFC" w:rsidRPr="00920665">
        <w:rPr>
          <w:color w:val="000000" w:themeColor="text1"/>
          <w:sz w:val="24"/>
          <w:szCs w:val="24"/>
          <w:lang w:val="en-US"/>
        </w:rPr>
        <w:t>value</w:t>
      </w:r>
      <w:r w:rsidR="00FC4AFC" w:rsidRPr="00920665">
        <w:rPr>
          <w:color w:val="000000" w:themeColor="text1"/>
          <w:sz w:val="24"/>
          <w:szCs w:val="24"/>
        </w:rPr>
        <w:t xml:space="preserve"> 2-4, </w:t>
      </w:r>
      <w:proofErr w:type="spellStart"/>
      <w:r w:rsidR="00FC4AFC" w:rsidRPr="00920665">
        <w:rPr>
          <w:color w:val="000000" w:themeColor="text1"/>
          <w:sz w:val="24"/>
          <w:szCs w:val="24"/>
          <w:lang w:val="en-US"/>
        </w:rPr>
        <w:t>chroma</w:t>
      </w:r>
      <w:proofErr w:type="spellEnd"/>
      <w:r w:rsidR="00FC4AFC" w:rsidRPr="00920665">
        <w:rPr>
          <w:color w:val="000000" w:themeColor="text1"/>
          <w:sz w:val="24"/>
          <w:szCs w:val="24"/>
        </w:rPr>
        <w:t xml:space="preserve"> 2-4</w:t>
      </w:r>
      <w:r w:rsidRPr="00920665">
        <w:rPr>
          <w:color w:val="000000" w:themeColor="text1"/>
          <w:sz w:val="24"/>
          <w:szCs w:val="24"/>
        </w:rPr>
        <w:t xml:space="preserve">; </w:t>
      </w:r>
      <w:r w:rsidRPr="00920665">
        <w:rPr>
          <w:b/>
          <w:color w:val="000000" w:themeColor="text1"/>
          <w:sz w:val="24"/>
          <w:szCs w:val="24"/>
        </w:rPr>
        <w:t>И</w:t>
      </w:r>
    </w:p>
    <w:p w:rsidR="00361EE0" w:rsidRPr="00920665" w:rsidRDefault="00361EE0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920665">
        <w:rPr>
          <w:color w:val="000000" w:themeColor="text1"/>
          <w:sz w:val="24"/>
          <w:szCs w:val="24"/>
        </w:rPr>
        <w:t xml:space="preserve">3. </w:t>
      </w:r>
      <w:r w:rsidRPr="00920665">
        <w:rPr>
          <w:sz w:val="24"/>
          <w:szCs w:val="24"/>
        </w:rPr>
        <w:t xml:space="preserve">присутствие значительного объема мелкого корневого детрита – криогенно измельченных растительных остатков размерами 0.1-0.5 мм, рассеянных по всему горизонту, которые придают ему плохое смачивание сухой массы: вода не впитывается, а собирается в капли; </w:t>
      </w:r>
      <w:r w:rsidRPr="00920665">
        <w:rPr>
          <w:b/>
          <w:sz w:val="24"/>
          <w:szCs w:val="24"/>
        </w:rPr>
        <w:t>И</w:t>
      </w:r>
    </w:p>
    <w:p w:rsidR="00361EE0" w:rsidRPr="00920665" w:rsidRDefault="00361EE0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920665">
        <w:rPr>
          <w:sz w:val="24"/>
          <w:szCs w:val="24"/>
        </w:rPr>
        <w:t xml:space="preserve">4. Макроструктура мелкозема не выражена или выражена слабо (комковатая, непрочная), однако комки (0.5-2 см) разделяются на округлые агрегаты диаметром меньше 1 мм; </w:t>
      </w:r>
      <w:r w:rsidRPr="00920665">
        <w:rPr>
          <w:b/>
          <w:sz w:val="24"/>
          <w:szCs w:val="24"/>
        </w:rPr>
        <w:t>И</w:t>
      </w:r>
    </w:p>
    <w:p w:rsidR="00361EE0" w:rsidRPr="00920665" w:rsidRDefault="00361EE0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920665">
        <w:rPr>
          <w:sz w:val="24"/>
          <w:szCs w:val="24"/>
        </w:rPr>
        <w:t>5. мощность горизонта более 5 см.</w:t>
      </w:r>
    </w:p>
    <w:p w:rsidR="00361EE0" w:rsidRPr="00920665" w:rsidRDefault="00361EE0" w:rsidP="00AC51AB">
      <w:pPr>
        <w:spacing w:line="264" w:lineRule="auto"/>
        <w:ind w:firstLine="425"/>
        <w:jc w:val="both"/>
        <w:rPr>
          <w:color w:val="7030A0"/>
          <w:sz w:val="24"/>
          <w:szCs w:val="24"/>
        </w:rPr>
      </w:pPr>
      <w:r w:rsidRPr="00920665">
        <w:rPr>
          <w:i/>
          <w:sz w:val="24"/>
          <w:szCs w:val="24"/>
        </w:rPr>
        <w:t xml:space="preserve">Уточняющая аналитическая диагностика. </w:t>
      </w:r>
      <w:r w:rsidRPr="00920665">
        <w:rPr>
          <w:sz w:val="24"/>
          <w:szCs w:val="24"/>
        </w:rPr>
        <w:t xml:space="preserve">Реакция варьирует от слабокислой до щелочной и сильнощелочной, чаще нейтральная. Содержит в верхнем, насыщенном корнями слое </w:t>
      </w:r>
      <w:r w:rsidR="00FC4AFC" w:rsidRPr="00920665">
        <w:rPr>
          <w:sz w:val="24"/>
          <w:szCs w:val="24"/>
        </w:rPr>
        <w:t>2-9% гумуса (</w:t>
      </w:r>
      <w:proofErr w:type="spellStart"/>
      <w:r w:rsidR="00FC4AFC" w:rsidRPr="00920665">
        <w:rPr>
          <w:sz w:val="24"/>
          <w:szCs w:val="24"/>
        </w:rPr>
        <w:t>С</w:t>
      </w:r>
      <w:r w:rsidR="00FC4AFC" w:rsidRPr="00920665">
        <w:rPr>
          <w:sz w:val="24"/>
          <w:szCs w:val="24"/>
          <w:vertAlign w:val="subscript"/>
        </w:rPr>
        <w:t>орг</w:t>
      </w:r>
      <w:proofErr w:type="spellEnd"/>
      <w:r w:rsidR="00FC4AFC" w:rsidRPr="00920665">
        <w:rPr>
          <w:sz w:val="24"/>
          <w:szCs w:val="24"/>
        </w:rPr>
        <w:t xml:space="preserve"> 1.2-5.2%), содержание которого уменьшается с глубиной </w:t>
      </w:r>
      <w:r w:rsidR="00FC4AFC" w:rsidRPr="00920665">
        <w:rPr>
          <w:sz w:val="24"/>
          <w:szCs w:val="24"/>
        </w:rPr>
        <w:lastRenderedPageBreak/>
        <w:t>до 2-4%</w:t>
      </w:r>
      <w:r w:rsidRPr="00920665">
        <w:rPr>
          <w:sz w:val="24"/>
          <w:szCs w:val="24"/>
        </w:rPr>
        <w:t>, в основной массе горизонта в среднем от 2 до 6%. Потеря при прокаливании 5-15%</w:t>
      </w:r>
      <w:r w:rsidR="00FC4AFC" w:rsidRPr="00920665">
        <w:rPr>
          <w:sz w:val="24"/>
          <w:szCs w:val="24"/>
        </w:rPr>
        <w:t>.</w:t>
      </w:r>
      <w:r w:rsidRPr="00920665">
        <w:rPr>
          <w:sz w:val="24"/>
          <w:szCs w:val="24"/>
        </w:rPr>
        <w:t xml:space="preserve"> </w:t>
      </w:r>
    </w:p>
    <w:p w:rsidR="00FC4AFC" w:rsidRPr="00920665" w:rsidRDefault="00FC4AFC" w:rsidP="00AC51AB">
      <w:pPr>
        <w:spacing w:line="264" w:lineRule="auto"/>
        <w:ind w:firstLine="425"/>
        <w:jc w:val="both"/>
        <w:rPr>
          <w:i/>
          <w:sz w:val="24"/>
          <w:szCs w:val="24"/>
        </w:rPr>
      </w:pPr>
      <w:r w:rsidRPr="00920665">
        <w:rPr>
          <w:i/>
          <w:sz w:val="24"/>
          <w:szCs w:val="24"/>
        </w:rPr>
        <w:t>Сравнение с другими горизонтами.</w:t>
      </w:r>
    </w:p>
    <w:p w:rsidR="00FC4AFC" w:rsidRPr="00775174" w:rsidRDefault="00FC4AFC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920665">
        <w:rPr>
          <w:sz w:val="24"/>
          <w:szCs w:val="24"/>
        </w:rPr>
        <w:t>В отличие от других аккумулятивно-гумусовых горизонтов (</w:t>
      </w:r>
      <w:r w:rsidRPr="00920665">
        <w:rPr>
          <w:sz w:val="24"/>
          <w:szCs w:val="24"/>
          <w:lang w:val="en-US"/>
        </w:rPr>
        <w:t>AO</w:t>
      </w:r>
      <w:r w:rsidRPr="00920665">
        <w:rPr>
          <w:sz w:val="24"/>
          <w:szCs w:val="24"/>
        </w:rPr>
        <w:t xml:space="preserve">, </w:t>
      </w:r>
      <w:r w:rsidRPr="00920665">
        <w:rPr>
          <w:sz w:val="24"/>
          <w:szCs w:val="24"/>
          <w:lang w:val="en-US"/>
        </w:rPr>
        <w:t>AY</w:t>
      </w:r>
      <w:r w:rsidRPr="00920665">
        <w:rPr>
          <w:sz w:val="24"/>
          <w:szCs w:val="24"/>
        </w:rPr>
        <w:t xml:space="preserve">, </w:t>
      </w:r>
      <w:r w:rsidRPr="00920665">
        <w:rPr>
          <w:sz w:val="24"/>
          <w:szCs w:val="24"/>
          <w:lang w:val="en-US"/>
        </w:rPr>
        <w:t>AJ</w:t>
      </w:r>
      <w:r w:rsidRPr="00920665">
        <w:rPr>
          <w:sz w:val="24"/>
          <w:szCs w:val="24"/>
        </w:rPr>
        <w:t xml:space="preserve">, </w:t>
      </w:r>
      <w:r w:rsidRPr="00920665">
        <w:rPr>
          <w:sz w:val="24"/>
          <w:szCs w:val="24"/>
          <w:lang w:val="en-US"/>
        </w:rPr>
        <w:t>AU</w:t>
      </w:r>
      <w:r w:rsidRPr="00920665">
        <w:rPr>
          <w:sz w:val="24"/>
          <w:szCs w:val="24"/>
        </w:rPr>
        <w:t xml:space="preserve">, </w:t>
      </w:r>
      <w:r w:rsidRPr="00920665">
        <w:rPr>
          <w:sz w:val="24"/>
          <w:szCs w:val="24"/>
          <w:lang w:val="en-US"/>
        </w:rPr>
        <w:t>AN</w:t>
      </w:r>
      <w:r w:rsidRPr="00920665">
        <w:rPr>
          <w:sz w:val="24"/>
          <w:szCs w:val="24"/>
        </w:rPr>
        <w:t xml:space="preserve">), в горизонте </w:t>
      </w:r>
      <w:r w:rsidRPr="00920665">
        <w:rPr>
          <w:sz w:val="24"/>
          <w:szCs w:val="24"/>
          <w:lang w:val="en-US"/>
        </w:rPr>
        <w:t>AK</w:t>
      </w:r>
      <w:r w:rsidRPr="00920665">
        <w:rPr>
          <w:sz w:val="24"/>
          <w:szCs w:val="24"/>
        </w:rPr>
        <w:t xml:space="preserve"> серые тона окраск</w:t>
      </w:r>
      <w:r w:rsidR="00700C9F">
        <w:rPr>
          <w:sz w:val="24"/>
          <w:szCs w:val="24"/>
        </w:rPr>
        <w:t>и выражены слабо. «Т</w:t>
      </w:r>
      <w:r w:rsidRPr="00920665">
        <w:rPr>
          <w:sz w:val="24"/>
          <w:szCs w:val="24"/>
        </w:rPr>
        <w:t xml:space="preserve">еплые» коричневато- или рыжевато-бурые тона окраски горизонта </w:t>
      </w:r>
      <w:r w:rsidRPr="00920665">
        <w:rPr>
          <w:sz w:val="24"/>
          <w:szCs w:val="24"/>
          <w:lang w:val="en-US"/>
        </w:rPr>
        <w:t>AK</w:t>
      </w:r>
      <w:r w:rsidRPr="00920665">
        <w:rPr>
          <w:sz w:val="24"/>
          <w:szCs w:val="24"/>
        </w:rPr>
        <w:t>, объясняются накоплением мелкого корневого детрита, придающего горизонту свойство гидрофобности.</w:t>
      </w:r>
    </w:p>
    <w:p w:rsidR="00920665" w:rsidRDefault="00920665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920665">
        <w:rPr>
          <w:i/>
          <w:sz w:val="24"/>
          <w:szCs w:val="24"/>
        </w:rPr>
        <w:t>Ареалы</w:t>
      </w:r>
      <w:r w:rsidRPr="00920665">
        <w:rPr>
          <w:sz w:val="24"/>
          <w:szCs w:val="24"/>
        </w:rPr>
        <w:t xml:space="preserve"> почв с горизонтом АК связаны с </w:t>
      </w:r>
      <w:proofErr w:type="spellStart"/>
      <w:r w:rsidRPr="00920665">
        <w:rPr>
          <w:sz w:val="24"/>
          <w:szCs w:val="24"/>
        </w:rPr>
        <w:t>криоксерофитными</w:t>
      </w:r>
      <w:proofErr w:type="spellEnd"/>
      <w:r w:rsidRPr="00920665">
        <w:rPr>
          <w:sz w:val="24"/>
          <w:szCs w:val="24"/>
        </w:rPr>
        <w:t xml:space="preserve"> степями и </w:t>
      </w:r>
      <w:proofErr w:type="spellStart"/>
      <w:r w:rsidRPr="00920665">
        <w:rPr>
          <w:sz w:val="24"/>
          <w:szCs w:val="24"/>
        </w:rPr>
        <w:t>малольдистой</w:t>
      </w:r>
      <w:proofErr w:type="spellEnd"/>
      <w:r w:rsidRPr="00920665">
        <w:rPr>
          <w:sz w:val="24"/>
          <w:szCs w:val="24"/>
        </w:rPr>
        <w:t xml:space="preserve"> мерзлотой в горах Южной Сибири, на плато и нагорьях Северо-Восточной Сибири.</w:t>
      </w:r>
    </w:p>
    <w:p w:rsidR="00892487" w:rsidRPr="00920665" w:rsidRDefault="00892487" w:rsidP="00AC51AB">
      <w:pPr>
        <w:spacing w:line="264" w:lineRule="auto"/>
        <w:ind w:firstLine="425"/>
        <w:jc w:val="both"/>
        <w:rPr>
          <w:sz w:val="24"/>
          <w:szCs w:val="24"/>
        </w:rPr>
      </w:pPr>
    </w:p>
    <w:p w:rsidR="005D0E05" w:rsidRPr="00F67148" w:rsidRDefault="005D0E05" w:rsidP="00AC51AB">
      <w:pPr>
        <w:spacing w:line="264" w:lineRule="auto"/>
        <w:jc w:val="both"/>
        <w:rPr>
          <w:b/>
          <w:sz w:val="24"/>
          <w:szCs w:val="24"/>
        </w:rPr>
      </w:pPr>
      <w:r w:rsidRPr="00F67148">
        <w:rPr>
          <w:b/>
          <w:sz w:val="24"/>
          <w:szCs w:val="24"/>
        </w:rPr>
        <w:t>R</w:t>
      </w:r>
      <w:r w:rsidRPr="00F67148">
        <w:rPr>
          <w:b/>
          <w:sz w:val="24"/>
          <w:szCs w:val="24"/>
          <w:lang w:val="en-US"/>
        </w:rPr>
        <w:t>A</w:t>
      </w:r>
      <w:r w:rsidRPr="00F67148">
        <w:rPr>
          <w:b/>
          <w:sz w:val="24"/>
          <w:szCs w:val="24"/>
        </w:rPr>
        <w:t xml:space="preserve"> – Стратифицированный гумусовый</w:t>
      </w:r>
      <w:r w:rsidR="00144306">
        <w:rPr>
          <w:rStyle w:val="a5"/>
          <w:b/>
          <w:sz w:val="24"/>
          <w:szCs w:val="24"/>
        </w:rPr>
        <w:footnoteReference w:id="7"/>
      </w:r>
      <w:r w:rsidR="00F67148" w:rsidRPr="00F67148">
        <w:rPr>
          <w:b/>
          <w:sz w:val="24"/>
          <w:szCs w:val="24"/>
        </w:rPr>
        <w:t>.</w:t>
      </w:r>
    </w:p>
    <w:p w:rsidR="005D0E05" w:rsidRPr="00F67148" w:rsidRDefault="005D0E05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67148">
        <w:rPr>
          <w:i/>
          <w:sz w:val="24"/>
          <w:szCs w:val="24"/>
        </w:rPr>
        <w:t xml:space="preserve">Общая характеристика и </w:t>
      </w:r>
      <w:r w:rsidR="00934FC3">
        <w:rPr>
          <w:i/>
          <w:sz w:val="24"/>
          <w:szCs w:val="24"/>
        </w:rPr>
        <w:t>Диагностический критерий</w:t>
      </w:r>
      <w:r w:rsidRPr="00F67148">
        <w:rPr>
          <w:i/>
          <w:sz w:val="24"/>
          <w:szCs w:val="24"/>
        </w:rPr>
        <w:t xml:space="preserve">. </w:t>
      </w:r>
      <w:r w:rsidRPr="00F67148">
        <w:rPr>
          <w:sz w:val="24"/>
          <w:szCs w:val="24"/>
        </w:rPr>
        <w:t xml:space="preserve">Органоминеральный горизонт, сформированный в результате аккумуляции различными путями толщи твердофазного материала на поверхности почвы в течение достаточно длительного времени. Накапливающийся материал частично ассимилируется и преобразуется почвенными процессами, но отчетливо отграничивается от </w:t>
      </w:r>
      <w:proofErr w:type="spellStart"/>
      <w:r w:rsidRPr="00F67148">
        <w:rPr>
          <w:sz w:val="24"/>
          <w:szCs w:val="24"/>
        </w:rPr>
        <w:t>инситной</w:t>
      </w:r>
      <w:proofErr w:type="spellEnd"/>
      <w:r w:rsidRPr="00F67148">
        <w:rPr>
          <w:sz w:val="24"/>
          <w:szCs w:val="24"/>
        </w:rPr>
        <w:t xml:space="preserve"> почвы. В окраске стратифицированного горизонта преобладают серые тона (от светло-серого до темно-серого); горизонт чаще всего суглинистый, неоднородный по цвету, гранулометрическому составу и сложению. Характерна слоистость разной степени выраженности: чередование слоев разной мощности – от 0.1-0.5 до 7-10 см; слои </w:t>
      </w:r>
      <w:proofErr w:type="spellStart"/>
      <w:r w:rsidRPr="00F67148">
        <w:rPr>
          <w:sz w:val="24"/>
          <w:szCs w:val="24"/>
        </w:rPr>
        <w:t>субгоризонтальные</w:t>
      </w:r>
      <w:proofErr w:type="spellEnd"/>
      <w:r w:rsidRPr="00F67148">
        <w:rPr>
          <w:sz w:val="24"/>
          <w:szCs w:val="24"/>
        </w:rPr>
        <w:t xml:space="preserve"> или наклонные. Как правило, чередование слоев н</w:t>
      </w:r>
      <w:r w:rsidR="00700C9F">
        <w:rPr>
          <w:sz w:val="24"/>
          <w:szCs w:val="24"/>
        </w:rPr>
        <w:t xml:space="preserve">е имеет регулярного характера, </w:t>
      </w:r>
      <w:r w:rsidRPr="00F67148">
        <w:rPr>
          <w:sz w:val="24"/>
          <w:szCs w:val="24"/>
        </w:rPr>
        <w:t xml:space="preserve">они могут быть фрагментарными (линзы). Тонкие песчано-пылеватые слои (или линзы) являются обычно более светлыми (вплоть до белесых), что подчеркивает контрастность слоистого сложения. Мощность горизонта превышает 40 см, что служит основанием для диагностики почвы как </w:t>
      </w:r>
      <w:proofErr w:type="spellStart"/>
      <w:r w:rsidRPr="00F67148">
        <w:rPr>
          <w:sz w:val="24"/>
          <w:szCs w:val="24"/>
        </w:rPr>
        <w:t>стратозема</w:t>
      </w:r>
      <w:proofErr w:type="spellEnd"/>
      <w:r w:rsidRPr="00F67148">
        <w:rPr>
          <w:sz w:val="24"/>
          <w:szCs w:val="24"/>
        </w:rPr>
        <w:t xml:space="preserve">. </w:t>
      </w:r>
    </w:p>
    <w:p w:rsidR="005D0E05" w:rsidRPr="00F67148" w:rsidRDefault="005D0E05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67148">
        <w:rPr>
          <w:sz w:val="24"/>
          <w:szCs w:val="24"/>
        </w:rPr>
        <w:t>По цвету и особенностям структурного состояния накопившегося намытого</w:t>
      </w:r>
      <w:r w:rsidR="00144306">
        <w:rPr>
          <w:sz w:val="24"/>
          <w:szCs w:val="24"/>
        </w:rPr>
        <w:t xml:space="preserve"> или</w:t>
      </w:r>
      <w:r w:rsidRPr="00F67148">
        <w:rPr>
          <w:sz w:val="24"/>
          <w:szCs w:val="24"/>
        </w:rPr>
        <w:t xml:space="preserve"> навеянного</w:t>
      </w:r>
      <w:r w:rsidR="00144306">
        <w:rPr>
          <w:sz w:val="24"/>
          <w:szCs w:val="24"/>
        </w:rPr>
        <w:t xml:space="preserve"> </w:t>
      </w:r>
      <w:r w:rsidRPr="00F67148">
        <w:rPr>
          <w:sz w:val="24"/>
          <w:szCs w:val="24"/>
        </w:rPr>
        <w:t>гумусированного материала выделяются три модификации горизонта, используемые для разделения стратоземов на уровне подтипа.</w:t>
      </w:r>
    </w:p>
    <w:p w:rsidR="005D0E05" w:rsidRPr="00F67148" w:rsidRDefault="005D0E05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352934">
        <w:rPr>
          <w:b/>
          <w:sz w:val="24"/>
          <w:szCs w:val="24"/>
          <w:lang w:val="en-US"/>
        </w:rPr>
        <w:t>R</w:t>
      </w:r>
      <w:r w:rsidRPr="00352934">
        <w:rPr>
          <w:b/>
          <w:sz w:val="24"/>
          <w:szCs w:val="24"/>
        </w:rPr>
        <w:t>А</w:t>
      </w:r>
      <w:r w:rsidRPr="00352934">
        <w:rPr>
          <w:b/>
          <w:sz w:val="24"/>
          <w:szCs w:val="24"/>
          <w:lang w:val="en-US"/>
        </w:rPr>
        <w:t>j</w:t>
      </w:r>
      <w:r w:rsidRPr="00F67148">
        <w:rPr>
          <w:b/>
          <w:i/>
          <w:sz w:val="24"/>
          <w:szCs w:val="24"/>
        </w:rPr>
        <w:t xml:space="preserve"> – стратифицированный светлый</w:t>
      </w:r>
      <w:r w:rsidRPr="00F67148">
        <w:rPr>
          <w:sz w:val="24"/>
          <w:szCs w:val="24"/>
        </w:rPr>
        <w:t xml:space="preserve">. Цвет слоев преимущественно светло-серый или палево-серый, по шкале Манселла </w:t>
      </w:r>
      <w:r w:rsidRPr="00F67148">
        <w:rPr>
          <w:sz w:val="24"/>
          <w:szCs w:val="24"/>
          <w:lang w:val="en-US"/>
        </w:rPr>
        <w:t>value</w:t>
      </w:r>
      <w:r w:rsidRPr="00F67148">
        <w:rPr>
          <w:sz w:val="24"/>
          <w:szCs w:val="24"/>
        </w:rPr>
        <w:t xml:space="preserve"> &gt;6, </w:t>
      </w:r>
      <w:proofErr w:type="spellStart"/>
      <w:r w:rsidRPr="00F67148">
        <w:rPr>
          <w:sz w:val="24"/>
          <w:szCs w:val="24"/>
          <w:lang w:val="en-US"/>
        </w:rPr>
        <w:t>chroma</w:t>
      </w:r>
      <w:proofErr w:type="spellEnd"/>
      <w:r w:rsidRPr="00F67148">
        <w:rPr>
          <w:sz w:val="24"/>
          <w:szCs w:val="24"/>
        </w:rPr>
        <w:t xml:space="preserve"> ≤3. Слои большей мощности сложены бесструктурным или слабо агрегированным мелкоземом разного гранулометрического состава и чередуются с прослойками песчаных и пылеватых частиц; иногда отмечается косая слоистость. Обычно вскипает от 10%-ной </w:t>
      </w:r>
      <w:r w:rsidRPr="00F67148">
        <w:rPr>
          <w:sz w:val="24"/>
          <w:szCs w:val="24"/>
          <w:lang w:val="en-US"/>
        </w:rPr>
        <w:t>HCl</w:t>
      </w:r>
      <w:r w:rsidRPr="00F67148">
        <w:rPr>
          <w:sz w:val="24"/>
          <w:szCs w:val="24"/>
        </w:rPr>
        <w:t>. Нейтральная или слабощелочная реакция среды, иногда присутствуют легкорастворимые соли. Содержание гумуса 0.5-3% (</w:t>
      </w:r>
      <w:proofErr w:type="spellStart"/>
      <w:r w:rsidRPr="00F67148">
        <w:rPr>
          <w:sz w:val="24"/>
          <w:szCs w:val="24"/>
        </w:rPr>
        <w:t>С</w:t>
      </w:r>
      <w:r w:rsidRPr="00F67148">
        <w:rPr>
          <w:sz w:val="24"/>
          <w:szCs w:val="24"/>
          <w:vertAlign w:val="subscript"/>
        </w:rPr>
        <w:t>орг</w:t>
      </w:r>
      <w:proofErr w:type="spellEnd"/>
      <w:r w:rsidRPr="00F67148">
        <w:rPr>
          <w:sz w:val="24"/>
          <w:szCs w:val="24"/>
        </w:rPr>
        <w:t xml:space="preserve"> 0.3-1.7%).</w:t>
      </w:r>
    </w:p>
    <w:p w:rsidR="005D0E05" w:rsidRPr="00F67148" w:rsidRDefault="005D0E05" w:rsidP="00AC51AB">
      <w:pPr>
        <w:spacing w:line="264" w:lineRule="auto"/>
        <w:ind w:firstLine="567"/>
        <w:jc w:val="both"/>
        <w:rPr>
          <w:sz w:val="24"/>
          <w:szCs w:val="24"/>
        </w:rPr>
      </w:pPr>
      <w:proofErr w:type="spellStart"/>
      <w:r w:rsidRPr="00352934">
        <w:rPr>
          <w:b/>
          <w:sz w:val="24"/>
          <w:szCs w:val="24"/>
          <w:lang w:val="en-US"/>
        </w:rPr>
        <w:t>RAy</w:t>
      </w:r>
      <w:proofErr w:type="spellEnd"/>
      <w:r w:rsidRPr="00F67148">
        <w:rPr>
          <w:b/>
          <w:i/>
          <w:sz w:val="24"/>
          <w:szCs w:val="24"/>
        </w:rPr>
        <w:t xml:space="preserve"> – стратифицированный серый</w:t>
      </w:r>
      <w:r w:rsidRPr="00F67148">
        <w:rPr>
          <w:sz w:val="24"/>
          <w:szCs w:val="24"/>
        </w:rPr>
        <w:t xml:space="preserve">. Цвет прослоек может быть светло-серым, буровато- или палево-серым, по шкале Манселла </w:t>
      </w:r>
      <w:r w:rsidRPr="00F67148">
        <w:rPr>
          <w:sz w:val="24"/>
          <w:szCs w:val="24"/>
          <w:lang w:val="en-US"/>
        </w:rPr>
        <w:t>value</w:t>
      </w:r>
      <w:r w:rsidRPr="00F67148">
        <w:rPr>
          <w:sz w:val="24"/>
          <w:szCs w:val="24"/>
        </w:rPr>
        <w:t xml:space="preserve"> 5-6, </w:t>
      </w:r>
      <w:proofErr w:type="spellStart"/>
      <w:r w:rsidRPr="00F67148">
        <w:rPr>
          <w:sz w:val="24"/>
          <w:szCs w:val="24"/>
          <w:lang w:val="en-US"/>
        </w:rPr>
        <w:t>chroma</w:t>
      </w:r>
      <w:proofErr w:type="spellEnd"/>
      <w:r w:rsidRPr="00F67148">
        <w:rPr>
          <w:sz w:val="24"/>
          <w:szCs w:val="24"/>
        </w:rPr>
        <w:t xml:space="preserve"> ≤3. Слои большей мощности состоят преимущественно из серых изометричных агрегатов без ясно выраженных граней и ребер.</w:t>
      </w:r>
      <w:r w:rsidRPr="00F67148">
        <w:rPr>
          <w:color w:val="0070C0"/>
          <w:sz w:val="24"/>
          <w:szCs w:val="24"/>
        </w:rPr>
        <w:t xml:space="preserve"> </w:t>
      </w:r>
      <w:r w:rsidRPr="00F67148">
        <w:rPr>
          <w:sz w:val="24"/>
          <w:szCs w:val="24"/>
        </w:rPr>
        <w:t>Они сочетаются с тонкими слоями песчаных и пылеватых частиц. Реакция слабокислая или нейтральная, содержание гумуса не превышает 2-4% (</w:t>
      </w:r>
      <w:proofErr w:type="spellStart"/>
      <w:r w:rsidRPr="00F67148">
        <w:rPr>
          <w:sz w:val="24"/>
          <w:szCs w:val="24"/>
        </w:rPr>
        <w:t>С</w:t>
      </w:r>
      <w:r w:rsidRPr="00F67148">
        <w:rPr>
          <w:sz w:val="24"/>
          <w:szCs w:val="24"/>
          <w:vertAlign w:val="subscript"/>
        </w:rPr>
        <w:t>орг</w:t>
      </w:r>
      <w:proofErr w:type="spellEnd"/>
      <w:r w:rsidRPr="00F67148">
        <w:rPr>
          <w:sz w:val="24"/>
          <w:szCs w:val="24"/>
        </w:rPr>
        <w:t xml:space="preserve"> 1.2-2.3%).</w:t>
      </w:r>
    </w:p>
    <w:p w:rsidR="005D0E05" w:rsidRPr="00F67148" w:rsidRDefault="005D0E05" w:rsidP="00AC51AB">
      <w:pPr>
        <w:spacing w:line="264" w:lineRule="auto"/>
        <w:ind w:firstLine="567"/>
        <w:jc w:val="both"/>
        <w:rPr>
          <w:sz w:val="24"/>
          <w:szCs w:val="24"/>
        </w:rPr>
      </w:pPr>
      <w:proofErr w:type="spellStart"/>
      <w:r w:rsidRPr="00352934">
        <w:rPr>
          <w:b/>
          <w:sz w:val="24"/>
          <w:szCs w:val="24"/>
          <w:lang w:val="en-US"/>
        </w:rPr>
        <w:t>RAu</w:t>
      </w:r>
      <w:proofErr w:type="spellEnd"/>
      <w:r w:rsidRPr="00F67148">
        <w:rPr>
          <w:b/>
          <w:i/>
          <w:sz w:val="24"/>
          <w:szCs w:val="24"/>
        </w:rPr>
        <w:t xml:space="preserve"> – стратифицированный темный</w:t>
      </w:r>
      <w:r w:rsidRPr="00F67148">
        <w:rPr>
          <w:sz w:val="24"/>
          <w:szCs w:val="24"/>
        </w:rPr>
        <w:t xml:space="preserve">. Цвет горизонта серый или темно-серый, по шкале Манселла </w:t>
      </w:r>
      <w:r w:rsidRPr="00F67148">
        <w:rPr>
          <w:sz w:val="24"/>
          <w:szCs w:val="24"/>
          <w:lang w:val="en-US"/>
        </w:rPr>
        <w:t>value</w:t>
      </w:r>
      <w:r w:rsidRPr="00F67148">
        <w:rPr>
          <w:sz w:val="24"/>
          <w:szCs w:val="24"/>
        </w:rPr>
        <w:t xml:space="preserve"> 2-4, </w:t>
      </w:r>
      <w:proofErr w:type="spellStart"/>
      <w:r w:rsidRPr="00F67148">
        <w:rPr>
          <w:sz w:val="24"/>
          <w:szCs w:val="24"/>
          <w:lang w:val="en-US"/>
        </w:rPr>
        <w:t>chroma</w:t>
      </w:r>
      <w:proofErr w:type="spellEnd"/>
      <w:r w:rsidRPr="00F67148">
        <w:rPr>
          <w:sz w:val="24"/>
          <w:szCs w:val="24"/>
        </w:rPr>
        <w:t xml:space="preserve"> ≤3. Окраска может быть равномерной в пределах толщи, либо слабо дифференцированной по слоям, тенденции к уменьшению интенсивности окраски с глубиной не прослеживается, возможно чередование более темных и более светлых слоев. Иногда встречаются тонкие светлые прослойки и линзы отмытых песчаных </w:t>
      </w:r>
      <w:r w:rsidRPr="00F67148">
        <w:rPr>
          <w:sz w:val="24"/>
          <w:szCs w:val="24"/>
        </w:rPr>
        <w:lastRenderedPageBreak/>
        <w:t>и пылеватых частиц. Реакция близка к нейтральной или слабощелочная. Содержание гумуса превышает 3-3.5% (</w:t>
      </w:r>
      <w:proofErr w:type="spellStart"/>
      <w:r w:rsidRPr="00F67148">
        <w:rPr>
          <w:sz w:val="24"/>
          <w:szCs w:val="24"/>
        </w:rPr>
        <w:t>С</w:t>
      </w:r>
      <w:r w:rsidRPr="00F67148">
        <w:rPr>
          <w:sz w:val="24"/>
          <w:szCs w:val="24"/>
          <w:vertAlign w:val="subscript"/>
        </w:rPr>
        <w:t>орг</w:t>
      </w:r>
      <w:proofErr w:type="spellEnd"/>
      <w:r w:rsidRPr="00F67148">
        <w:rPr>
          <w:sz w:val="24"/>
          <w:szCs w:val="24"/>
        </w:rPr>
        <w:t xml:space="preserve"> 1.7-2.1%), в пределах горизонта не меняется или меняется незакономерно по слоям.</w:t>
      </w:r>
    </w:p>
    <w:p w:rsidR="00700C9F" w:rsidRPr="00ED1B6D" w:rsidRDefault="005D0E05" w:rsidP="00AC51AB">
      <w:pPr>
        <w:pStyle w:val="af2"/>
        <w:spacing w:after="0" w:line="264" w:lineRule="auto"/>
        <w:ind w:firstLine="567"/>
        <w:jc w:val="both"/>
        <w:rPr>
          <w:sz w:val="24"/>
          <w:szCs w:val="24"/>
        </w:rPr>
      </w:pPr>
      <w:r w:rsidRPr="00F67148">
        <w:rPr>
          <w:i/>
          <w:sz w:val="24"/>
          <w:szCs w:val="24"/>
        </w:rPr>
        <w:t xml:space="preserve">Ареалы. </w:t>
      </w:r>
      <w:r w:rsidRPr="00F67148">
        <w:rPr>
          <w:sz w:val="24"/>
          <w:szCs w:val="24"/>
        </w:rPr>
        <w:t xml:space="preserve">Горизонт является результатом аккумуляции материала </w:t>
      </w:r>
      <w:proofErr w:type="spellStart"/>
      <w:r w:rsidRPr="00F67148">
        <w:rPr>
          <w:sz w:val="24"/>
          <w:szCs w:val="24"/>
        </w:rPr>
        <w:t>серогумусовых</w:t>
      </w:r>
      <w:proofErr w:type="spellEnd"/>
      <w:r w:rsidRPr="00F67148">
        <w:rPr>
          <w:sz w:val="24"/>
          <w:szCs w:val="24"/>
        </w:rPr>
        <w:t xml:space="preserve">, темногумусовых или </w:t>
      </w:r>
      <w:proofErr w:type="spellStart"/>
      <w:r w:rsidRPr="00F67148">
        <w:rPr>
          <w:sz w:val="24"/>
          <w:szCs w:val="24"/>
        </w:rPr>
        <w:t>черногумусовых</w:t>
      </w:r>
      <w:proofErr w:type="spellEnd"/>
      <w:r w:rsidRPr="00F67148">
        <w:rPr>
          <w:sz w:val="24"/>
          <w:szCs w:val="24"/>
        </w:rPr>
        <w:t xml:space="preserve"> горизонтов</w:t>
      </w:r>
      <w:r w:rsidR="00700C9F" w:rsidRPr="00700C9F">
        <w:rPr>
          <w:color w:val="0070C0"/>
          <w:sz w:val="24"/>
          <w:szCs w:val="24"/>
        </w:rPr>
        <w:t xml:space="preserve"> </w:t>
      </w:r>
      <w:r w:rsidR="00700C9F" w:rsidRPr="00ED1B6D">
        <w:rPr>
          <w:sz w:val="24"/>
          <w:szCs w:val="24"/>
        </w:rPr>
        <w:t>и их агрогенных аналогов</w:t>
      </w:r>
      <w:r w:rsidRPr="00ED1B6D">
        <w:rPr>
          <w:sz w:val="24"/>
          <w:szCs w:val="24"/>
        </w:rPr>
        <w:t xml:space="preserve"> </w:t>
      </w:r>
      <w:r w:rsidRPr="00F67148">
        <w:rPr>
          <w:sz w:val="24"/>
          <w:szCs w:val="24"/>
        </w:rPr>
        <w:t xml:space="preserve">почв соседних территорий, переносимого водами поверхностного стока, воздушными, или механического перемещения животными при рытье нор или орудиями при хозяйственной деятельности человека. Встречается в почвах различных природных зон на территориях с относительно расчлененным рельефом, где приурочен к днищам ложбин, лощин, балок, нижним частям вогнутых склонов, шлейфам, конусам </w:t>
      </w:r>
      <w:r w:rsidRPr="00ED1B6D">
        <w:rPr>
          <w:sz w:val="24"/>
          <w:szCs w:val="24"/>
        </w:rPr>
        <w:t xml:space="preserve">выноса. </w:t>
      </w:r>
    </w:p>
    <w:p w:rsidR="005D0E05" w:rsidRPr="00F67148" w:rsidRDefault="005D0E05" w:rsidP="00AC51AB">
      <w:pPr>
        <w:pStyle w:val="af2"/>
        <w:spacing w:after="0" w:line="264" w:lineRule="auto"/>
        <w:ind w:firstLine="567"/>
        <w:jc w:val="both"/>
        <w:rPr>
          <w:sz w:val="24"/>
          <w:szCs w:val="24"/>
        </w:rPr>
      </w:pPr>
      <w:r w:rsidRPr="00F67148">
        <w:rPr>
          <w:sz w:val="24"/>
          <w:szCs w:val="24"/>
        </w:rPr>
        <w:t>В пространственном распределении вариантов горизонта имеется определенный географо-генетический тренд: светлые (</w:t>
      </w:r>
      <w:r w:rsidRPr="00F67148">
        <w:rPr>
          <w:sz w:val="24"/>
          <w:szCs w:val="24"/>
          <w:lang w:val="en-US"/>
        </w:rPr>
        <w:t>R</w:t>
      </w:r>
      <w:r w:rsidRPr="00F67148">
        <w:rPr>
          <w:sz w:val="24"/>
          <w:szCs w:val="24"/>
        </w:rPr>
        <w:t>А</w:t>
      </w:r>
      <w:r w:rsidRPr="00F67148">
        <w:rPr>
          <w:sz w:val="24"/>
          <w:szCs w:val="24"/>
          <w:lang w:val="en-US"/>
        </w:rPr>
        <w:t>j</w:t>
      </w:r>
      <w:r w:rsidRPr="00F67148">
        <w:rPr>
          <w:sz w:val="24"/>
          <w:szCs w:val="24"/>
        </w:rPr>
        <w:t xml:space="preserve">) являются чаще всего результатом эоловых процессов, природных или </w:t>
      </w:r>
      <w:proofErr w:type="spellStart"/>
      <w:r w:rsidRPr="00F67148">
        <w:rPr>
          <w:sz w:val="24"/>
          <w:szCs w:val="24"/>
        </w:rPr>
        <w:t>антропогенно</w:t>
      </w:r>
      <w:proofErr w:type="spellEnd"/>
      <w:r w:rsidRPr="00F67148">
        <w:rPr>
          <w:sz w:val="24"/>
          <w:szCs w:val="24"/>
        </w:rPr>
        <w:t>-спровоцированных в субаридных территориях; серые (</w:t>
      </w:r>
      <w:proofErr w:type="spellStart"/>
      <w:r w:rsidRPr="00F67148">
        <w:rPr>
          <w:sz w:val="24"/>
          <w:szCs w:val="24"/>
          <w:lang w:val="en-US"/>
        </w:rPr>
        <w:t>RAy</w:t>
      </w:r>
      <w:proofErr w:type="spellEnd"/>
      <w:r w:rsidRPr="00F67148">
        <w:rPr>
          <w:sz w:val="24"/>
          <w:szCs w:val="24"/>
        </w:rPr>
        <w:t xml:space="preserve">) </w:t>
      </w:r>
      <w:r w:rsidRPr="00F67148">
        <w:rPr>
          <w:sz w:val="24"/>
          <w:szCs w:val="24"/>
          <w:lang w:val="en-US"/>
        </w:rPr>
        <w:t>c</w:t>
      </w:r>
      <w:r w:rsidRPr="00F67148">
        <w:rPr>
          <w:sz w:val="24"/>
          <w:szCs w:val="24"/>
        </w:rPr>
        <w:t>формированы процессами водной эрозии, преимущественно, сельскохозяйственной, в средней, южной тайге и северной лесостепи; темные (</w:t>
      </w:r>
      <w:proofErr w:type="spellStart"/>
      <w:r w:rsidRPr="00F67148">
        <w:rPr>
          <w:sz w:val="24"/>
          <w:szCs w:val="24"/>
          <w:lang w:val="en-US"/>
        </w:rPr>
        <w:t>RAu</w:t>
      </w:r>
      <w:proofErr w:type="spellEnd"/>
      <w:r w:rsidRPr="00F67148">
        <w:rPr>
          <w:sz w:val="24"/>
          <w:szCs w:val="24"/>
        </w:rPr>
        <w:t>) состоят из материала, принесенного с полей водными потоками, реже – перемещенного ветром («черные бури»).</w:t>
      </w:r>
      <w:r w:rsidRPr="00F67148">
        <w:rPr>
          <w:color w:val="0070C0"/>
          <w:sz w:val="24"/>
          <w:szCs w:val="24"/>
        </w:rPr>
        <w:t xml:space="preserve"> </w:t>
      </w:r>
    </w:p>
    <w:p w:rsidR="005D0E05" w:rsidRPr="00ED1B6D" w:rsidRDefault="005D0E05" w:rsidP="00AC51AB">
      <w:pPr>
        <w:pStyle w:val="af2"/>
        <w:spacing w:after="0" w:line="264" w:lineRule="auto"/>
        <w:ind w:firstLine="567"/>
        <w:jc w:val="both"/>
        <w:rPr>
          <w:sz w:val="24"/>
          <w:szCs w:val="24"/>
        </w:rPr>
      </w:pPr>
      <w:r w:rsidRPr="00F67148">
        <w:rPr>
          <w:sz w:val="24"/>
          <w:szCs w:val="24"/>
        </w:rPr>
        <w:t xml:space="preserve">В агроландшафтах горизонт </w:t>
      </w:r>
      <w:r w:rsidRPr="00F67148">
        <w:rPr>
          <w:b/>
          <w:i/>
          <w:sz w:val="24"/>
          <w:szCs w:val="24"/>
          <w:lang w:val="en-US"/>
        </w:rPr>
        <w:t>RA</w:t>
      </w:r>
      <w:r w:rsidRPr="00F67148">
        <w:rPr>
          <w:sz w:val="24"/>
          <w:szCs w:val="24"/>
        </w:rPr>
        <w:t xml:space="preserve"> образуется по окраинам обрабатываемых полей (</w:t>
      </w:r>
      <w:proofErr w:type="spellStart"/>
      <w:r w:rsidRPr="00F67148">
        <w:rPr>
          <w:sz w:val="24"/>
          <w:szCs w:val="24"/>
        </w:rPr>
        <w:t>нáпаши</w:t>
      </w:r>
      <w:proofErr w:type="spellEnd"/>
      <w:r w:rsidRPr="00F67148">
        <w:rPr>
          <w:sz w:val="24"/>
          <w:szCs w:val="24"/>
        </w:rPr>
        <w:t>)</w:t>
      </w:r>
      <w:r w:rsidR="00700C9F">
        <w:rPr>
          <w:sz w:val="24"/>
          <w:szCs w:val="24"/>
        </w:rPr>
        <w:t xml:space="preserve">. </w:t>
      </w:r>
    </w:p>
    <w:p w:rsidR="00700C9F" w:rsidRPr="00700C9F" w:rsidRDefault="00700C9F" w:rsidP="00AC51AB">
      <w:pPr>
        <w:pStyle w:val="af2"/>
        <w:spacing w:after="0" w:line="264" w:lineRule="auto"/>
        <w:ind w:firstLine="567"/>
        <w:jc w:val="both"/>
        <w:rPr>
          <w:sz w:val="24"/>
          <w:szCs w:val="24"/>
        </w:rPr>
      </w:pPr>
    </w:p>
    <w:p w:rsidR="00B42053" w:rsidRPr="00F227F7" w:rsidRDefault="00F67148" w:rsidP="00AC51AB">
      <w:pPr>
        <w:spacing w:line="264" w:lineRule="auto"/>
        <w:ind w:firstLine="709"/>
        <w:jc w:val="center"/>
        <w:rPr>
          <w:b/>
          <w:i/>
          <w:sz w:val="24"/>
          <w:szCs w:val="24"/>
        </w:rPr>
      </w:pPr>
      <w:r w:rsidRPr="00F227F7">
        <w:rPr>
          <w:b/>
          <w:i/>
          <w:sz w:val="24"/>
          <w:szCs w:val="24"/>
        </w:rPr>
        <w:t>Верхние о</w:t>
      </w:r>
      <w:r w:rsidR="00B42053" w:rsidRPr="00F227F7">
        <w:rPr>
          <w:b/>
          <w:i/>
          <w:sz w:val="24"/>
          <w:szCs w:val="24"/>
        </w:rPr>
        <w:t>рганические природные горизонты</w:t>
      </w:r>
    </w:p>
    <w:p w:rsidR="00BB3546" w:rsidRPr="00F227F7" w:rsidRDefault="00BB3546" w:rsidP="00AC51AB">
      <w:pPr>
        <w:spacing w:line="264" w:lineRule="auto"/>
        <w:jc w:val="both"/>
        <w:rPr>
          <w:sz w:val="24"/>
          <w:szCs w:val="24"/>
        </w:rPr>
      </w:pPr>
      <w:r w:rsidRPr="00F227F7">
        <w:rPr>
          <w:b/>
          <w:sz w:val="24"/>
          <w:szCs w:val="24"/>
        </w:rPr>
        <w:t xml:space="preserve">О – </w:t>
      </w:r>
      <w:proofErr w:type="spellStart"/>
      <w:r w:rsidRPr="00F227F7">
        <w:rPr>
          <w:b/>
          <w:sz w:val="24"/>
          <w:szCs w:val="24"/>
        </w:rPr>
        <w:t>Опадо</w:t>
      </w:r>
      <w:proofErr w:type="spellEnd"/>
      <w:r w:rsidRPr="00F227F7">
        <w:rPr>
          <w:b/>
          <w:sz w:val="24"/>
          <w:szCs w:val="24"/>
        </w:rPr>
        <w:t>-подстилочный</w:t>
      </w:r>
      <w:r w:rsidR="00695BEA">
        <w:rPr>
          <w:b/>
          <w:sz w:val="24"/>
          <w:szCs w:val="24"/>
        </w:rPr>
        <w:t>.</w:t>
      </w:r>
      <w:r w:rsidRPr="00F227F7">
        <w:rPr>
          <w:rStyle w:val="a5"/>
          <w:b/>
          <w:sz w:val="24"/>
          <w:szCs w:val="24"/>
        </w:rPr>
        <w:footnoteReference w:id="8"/>
      </w:r>
      <w:r w:rsidRPr="00F227F7">
        <w:rPr>
          <w:sz w:val="24"/>
          <w:szCs w:val="24"/>
        </w:rPr>
        <w:t xml:space="preserve"> </w:t>
      </w:r>
    </w:p>
    <w:p w:rsidR="00BB3546" w:rsidRPr="00F227F7" w:rsidRDefault="00BB3546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 xml:space="preserve">Общая характеристика и </w:t>
      </w:r>
      <w:r w:rsidR="00934FC3">
        <w:rPr>
          <w:i/>
          <w:sz w:val="24"/>
          <w:szCs w:val="24"/>
        </w:rPr>
        <w:t>Диагностический критерий</w:t>
      </w:r>
      <w:r w:rsidRPr="00F227F7">
        <w:rPr>
          <w:i/>
          <w:sz w:val="24"/>
          <w:szCs w:val="24"/>
        </w:rPr>
        <w:t xml:space="preserve">. </w:t>
      </w:r>
      <w:r w:rsidRPr="00F227F7">
        <w:rPr>
          <w:sz w:val="24"/>
          <w:szCs w:val="24"/>
        </w:rPr>
        <w:t>Поверхностный органический рыхлый горизонт, состоящий из трех или двух слоев растительных остатков</w:t>
      </w:r>
      <w:r w:rsidRPr="00F227F7">
        <w:rPr>
          <w:rStyle w:val="a5"/>
          <w:sz w:val="24"/>
          <w:szCs w:val="24"/>
        </w:rPr>
        <w:footnoteReference w:id="9"/>
      </w:r>
      <w:r w:rsidRPr="00F227F7">
        <w:rPr>
          <w:sz w:val="24"/>
          <w:szCs w:val="24"/>
        </w:rPr>
        <w:t xml:space="preserve"> разной степени разложения. Верхних слой</w:t>
      </w:r>
      <w:r w:rsidRPr="00F227F7">
        <w:rPr>
          <w:rStyle w:val="a5"/>
          <w:sz w:val="24"/>
          <w:szCs w:val="24"/>
          <w:lang w:val="en-US"/>
        </w:rPr>
        <w:footnoteReference w:id="10"/>
      </w:r>
      <w:r w:rsidRPr="00F227F7">
        <w:rPr>
          <w:sz w:val="24"/>
          <w:szCs w:val="24"/>
        </w:rPr>
        <w:t xml:space="preserve"> образован неразложившимся растительным опадом из побуревших, но сохранивших строение листьев, стебельков, хвои, веточек, коры, мхов, лишайников. Он сменяется слоем измельченных средне- и сильно разложившихся коричневатых или темно-бурых растительных остатков иногда с примесью минеральных частиц. Мощность и выраженность слоев варьируют в разных почвах, а также меняются по сезонам года. Общая мощность горизонта не превышает 10 см. Снизу граничит с </w:t>
      </w:r>
      <w:r w:rsidRPr="001F7E68">
        <w:rPr>
          <w:sz w:val="24"/>
          <w:szCs w:val="24"/>
        </w:rPr>
        <w:t>органическим,</w:t>
      </w:r>
      <w:r w:rsidRPr="00F227F7">
        <w:rPr>
          <w:sz w:val="24"/>
          <w:szCs w:val="24"/>
        </w:rPr>
        <w:t xml:space="preserve"> гумусово-аккумулятивным или любым минеральным горизонтом.</w:t>
      </w:r>
    </w:p>
    <w:p w:rsidR="00BB3546" w:rsidRPr="00F227F7" w:rsidRDefault="00BB3546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 xml:space="preserve">Уточняющая аналитическая диагностика. </w:t>
      </w:r>
      <w:r w:rsidRPr="00F227F7">
        <w:rPr>
          <w:sz w:val="24"/>
          <w:szCs w:val="24"/>
        </w:rPr>
        <w:t>Содержание органического вещества, определяемого по величине потери при прокаливании, составляет более 35% от массы горизонта.</w:t>
      </w:r>
    </w:p>
    <w:p w:rsidR="00BB3546" w:rsidRPr="00F227F7" w:rsidRDefault="00BB3546" w:rsidP="00AC51AB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>Сравнение с другими горизонтами</w:t>
      </w:r>
      <w:r w:rsidRPr="00F227F7">
        <w:rPr>
          <w:sz w:val="24"/>
          <w:szCs w:val="24"/>
        </w:rPr>
        <w:t xml:space="preserve">. </w:t>
      </w:r>
    </w:p>
    <w:p w:rsidR="00BB3546" w:rsidRDefault="00BB3546" w:rsidP="00AC51AB">
      <w:pPr>
        <w:spacing w:line="264" w:lineRule="auto"/>
        <w:ind w:firstLine="567"/>
        <w:jc w:val="both"/>
        <w:rPr>
          <w:sz w:val="24"/>
          <w:szCs w:val="24"/>
        </w:rPr>
      </w:pPr>
      <w:proofErr w:type="spellStart"/>
      <w:r w:rsidRPr="00F227F7">
        <w:rPr>
          <w:sz w:val="24"/>
          <w:szCs w:val="24"/>
        </w:rPr>
        <w:t>Опадо</w:t>
      </w:r>
      <w:proofErr w:type="spellEnd"/>
      <w:r w:rsidRPr="00F227F7">
        <w:rPr>
          <w:sz w:val="24"/>
          <w:szCs w:val="24"/>
        </w:rPr>
        <w:t xml:space="preserve">-подстилочный горизонт </w:t>
      </w:r>
      <w:r w:rsidRPr="00F227F7">
        <w:rPr>
          <w:sz w:val="24"/>
          <w:szCs w:val="24"/>
          <w:lang w:val="en-US"/>
        </w:rPr>
        <w:t>O</w:t>
      </w:r>
      <w:r w:rsidRPr="00F227F7">
        <w:rPr>
          <w:sz w:val="24"/>
          <w:szCs w:val="24"/>
        </w:rPr>
        <w:t xml:space="preserve"> отличается от разных торфяных горизонтов (</w:t>
      </w:r>
      <w:r w:rsidRPr="00F227F7">
        <w:rPr>
          <w:sz w:val="24"/>
          <w:szCs w:val="24"/>
          <w:lang w:val="en-US"/>
        </w:rPr>
        <w:t>T</w:t>
      </w:r>
      <w:r w:rsidRPr="00F227F7">
        <w:rPr>
          <w:sz w:val="24"/>
          <w:szCs w:val="24"/>
        </w:rPr>
        <w:t xml:space="preserve">, </w:t>
      </w:r>
      <w:r w:rsidRPr="00F227F7">
        <w:rPr>
          <w:sz w:val="24"/>
          <w:szCs w:val="24"/>
          <w:lang w:val="en-US"/>
        </w:rPr>
        <w:t>TO</w:t>
      </w:r>
      <w:r w:rsidRPr="00F227F7">
        <w:rPr>
          <w:sz w:val="24"/>
          <w:szCs w:val="24"/>
        </w:rPr>
        <w:t xml:space="preserve">, </w:t>
      </w:r>
      <w:r w:rsidRPr="00F227F7">
        <w:rPr>
          <w:sz w:val="24"/>
          <w:szCs w:val="24"/>
          <w:lang w:val="en-US"/>
        </w:rPr>
        <w:t>TE</w:t>
      </w:r>
      <w:r w:rsidRPr="00F227F7">
        <w:rPr>
          <w:sz w:val="24"/>
          <w:szCs w:val="24"/>
        </w:rPr>
        <w:t xml:space="preserve">, </w:t>
      </w:r>
      <w:r w:rsidRPr="00F227F7">
        <w:rPr>
          <w:sz w:val="24"/>
          <w:szCs w:val="24"/>
          <w:lang w:val="en-US"/>
        </w:rPr>
        <w:t>T</w:t>
      </w:r>
      <w:r w:rsidRPr="00F227F7">
        <w:rPr>
          <w:sz w:val="24"/>
          <w:szCs w:val="24"/>
        </w:rPr>
        <w:t>М) составом и состоянием растительных остатков: в гор</w:t>
      </w:r>
      <w:r w:rsidR="00F227F7">
        <w:rPr>
          <w:sz w:val="24"/>
          <w:szCs w:val="24"/>
        </w:rPr>
        <w:t>изонте</w:t>
      </w:r>
      <w:r w:rsidRPr="00F227F7">
        <w:rPr>
          <w:sz w:val="24"/>
          <w:szCs w:val="24"/>
        </w:rPr>
        <w:t xml:space="preserve"> </w:t>
      </w:r>
      <w:r w:rsidRPr="00F227F7">
        <w:rPr>
          <w:sz w:val="24"/>
          <w:szCs w:val="24"/>
          <w:lang w:val="en-US"/>
        </w:rPr>
        <w:t>O</w:t>
      </w:r>
      <w:r w:rsidRPr="00F227F7">
        <w:rPr>
          <w:sz w:val="24"/>
          <w:szCs w:val="24"/>
        </w:rPr>
        <w:t xml:space="preserve"> доминирует опад лесных</w:t>
      </w:r>
      <w:r w:rsidRPr="00F227F7">
        <w:rPr>
          <w:strike/>
          <w:sz w:val="24"/>
          <w:szCs w:val="24"/>
        </w:rPr>
        <w:t xml:space="preserve"> </w:t>
      </w:r>
      <w:r w:rsidRPr="00F227F7">
        <w:rPr>
          <w:sz w:val="24"/>
          <w:szCs w:val="24"/>
        </w:rPr>
        <w:t xml:space="preserve">или тундровых растений, часть которого разлагается в течение вегетационного периода преимущественно в аэробных условиях; торфяные горизонты состоят из остатков </w:t>
      </w:r>
      <w:r w:rsidRPr="00F227F7">
        <w:rPr>
          <w:sz w:val="24"/>
          <w:szCs w:val="24"/>
        </w:rPr>
        <w:lastRenderedPageBreak/>
        <w:t xml:space="preserve">болотных растений. </w:t>
      </w:r>
      <w:proofErr w:type="spellStart"/>
      <w:r w:rsidRPr="00F227F7">
        <w:rPr>
          <w:sz w:val="24"/>
          <w:szCs w:val="24"/>
        </w:rPr>
        <w:t>Сухоторфяный</w:t>
      </w:r>
      <w:proofErr w:type="spellEnd"/>
      <w:r w:rsidRPr="00F227F7">
        <w:rPr>
          <w:sz w:val="24"/>
          <w:szCs w:val="24"/>
        </w:rPr>
        <w:t xml:space="preserve"> горизонт </w:t>
      </w:r>
      <w:r w:rsidRPr="00F227F7">
        <w:rPr>
          <w:sz w:val="24"/>
          <w:szCs w:val="24"/>
          <w:lang w:val="en-US"/>
        </w:rPr>
        <w:t>TJ</w:t>
      </w:r>
      <w:r w:rsidRPr="00F227F7">
        <w:rPr>
          <w:sz w:val="24"/>
          <w:szCs w:val="24"/>
        </w:rPr>
        <w:t xml:space="preserve"> имеет мощн</w:t>
      </w:r>
      <w:r w:rsidR="00F227F7">
        <w:rPr>
          <w:sz w:val="24"/>
          <w:szCs w:val="24"/>
        </w:rPr>
        <w:t>ость более 10 см, тогда как горизонт</w:t>
      </w:r>
      <w:r w:rsidRPr="00F227F7">
        <w:rPr>
          <w:sz w:val="24"/>
          <w:szCs w:val="24"/>
        </w:rPr>
        <w:t xml:space="preserve"> </w:t>
      </w:r>
      <w:r w:rsidRPr="00F227F7">
        <w:rPr>
          <w:sz w:val="24"/>
          <w:szCs w:val="24"/>
          <w:lang w:val="en-US"/>
        </w:rPr>
        <w:t>O</w:t>
      </w:r>
      <w:r w:rsidR="00F227F7">
        <w:rPr>
          <w:sz w:val="24"/>
          <w:szCs w:val="24"/>
        </w:rPr>
        <w:t xml:space="preserve"> – </w:t>
      </w:r>
      <w:r w:rsidRPr="00F227F7">
        <w:rPr>
          <w:sz w:val="24"/>
          <w:szCs w:val="24"/>
        </w:rPr>
        <w:t>до 10 см.</w:t>
      </w:r>
    </w:p>
    <w:p w:rsidR="00F227F7" w:rsidRDefault="00F227F7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 xml:space="preserve">Ареалы. </w:t>
      </w:r>
      <w:r w:rsidRPr="00F227F7">
        <w:rPr>
          <w:sz w:val="24"/>
          <w:szCs w:val="24"/>
        </w:rPr>
        <w:t xml:space="preserve">Горизонт </w:t>
      </w:r>
      <w:r w:rsidRPr="00F227F7">
        <w:rPr>
          <w:sz w:val="24"/>
          <w:szCs w:val="24"/>
          <w:lang w:val="en-US"/>
        </w:rPr>
        <w:t>O</w:t>
      </w:r>
      <w:r w:rsidRPr="00F227F7">
        <w:rPr>
          <w:sz w:val="24"/>
          <w:szCs w:val="24"/>
        </w:rPr>
        <w:t xml:space="preserve"> характерен для почв таежных и тундровых ландшафтов, преимущественно хорошо дренированных и не имеющих развитого травяного яруса. Встречается в широколиственных лесах, в смешанных и хвойных лесах может быть фрагментарным, при повышенном увлажнении сменяется торфяными горизонтами, при нормальном увлажнении – грубогумусовым или разными </w:t>
      </w:r>
      <w:r w:rsidR="00154D4F" w:rsidRPr="00F227F7">
        <w:rPr>
          <w:sz w:val="24"/>
          <w:szCs w:val="24"/>
        </w:rPr>
        <w:t>органоминеральными</w:t>
      </w:r>
      <w:r w:rsidRPr="00F227F7">
        <w:rPr>
          <w:sz w:val="24"/>
          <w:szCs w:val="24"/>
        </w:rPr>
        <w:t xml:space="preserve">. В почвах других природных зон </w:t>
      </w:r>
      <w:r w:rsidR="0052778C">
        <w:rPr>
          <w:sz w:val="24"/>
          <w:szCs w:val="24"/>
        </w:rPr>
        <w:t>связан с</w:t>
      </w:r>
      <w:r w:rsidRPr="00F227F7">
        <w:rPr>
          <w:sz w:val="24"/>
          <w:szCs w:val="24"/>
        </w:rPr>
        <w:t xml:space="preserve"> иск</w:t>
      </w:r>
      <w:r w:rsidR="0052778C">
        <w:rPr>
          <w:sz w:val="24"/>
          <w:szCs w:val="24"/>
        </w:rPr>
        <w:t>усственными лесонасаждениями и с</w:t>
      </w:r>
      <w:r w:rsidRPr="00F227F7">
        <w:rPr>
          <w:sz w:val="24"/>
          <w:szCs w:val="24"/>
        </w:rPr>
        <w:t xml:space="preserve"> условия</w:t>
      </w:r>
      <w:r w:rsidR="0052778C">
        <w:rPr>
          <w:sz w:val="24"/>
          <w:szCs w:val="24"/>
        </w:rPr>
        <w:t>ми</w:t>
      </w:r>
      <w:r w:rsidRPr="00F227F7">
        <w:rPr>
          <w:sz w:val="24"/>
          <w:szCs w:val="24"/>
        </w:rPr>
        <w:t>, затрудняющи</w:t>
      </w:r>
      <w:r w:rsidR="0052778C">
        <w:rPr>
          <w:sz w:val="24"/>
          <w:szCs w:val="24"/>
        </w:rPr>
        <w:t xml:space="preserve">ми </w:t>
      </w:r>
      <w:r w:rsidRPr="00F227F7">
        <w:rPr>
          <w:sz w:val="24"/>
          <w:szCs w:val="24"/>
        </w:rPr>
        <w:t xml:space="preserve">разложение опада. Формируется также в почвах первичного почвообразования при заселении растительностью </w:t>
      </w:r>
      <w:proofErr w:type="spellStart"/>
      <w:r w:rsidRPr="00F227F7">
        <w:rPr>
          <w:sz w:val="24"/>
          <w:szCs w:val="24"/>
        </w:rPr>
        <w:t>техногенно</w:t>
      </w:r>
      <w:proofErr w:type="spellEnd"/>
      <w:r w:rsidRPr="00F227F7">
        <w:rPr>
          <w:sz w:val="24"/>
          <w:szCs w:val="24"/>
        </w:rPr>
        <w:t xml:space="preserve"> нарушенных земель и городских пустошей.</w:t>
      </w:r>
    </w:p>
    <w:p w:rsidR="00F227F7" w:rsidRPr="00730A81" w:rsidRDefault="00F227F7" w:rsidP="00AC51AB">
      <w:pPr>
        <w:spacing w:line="264" w:lineRule="auto"/>
        <w:ind w:firstLine="567"/>
        <w:jc w:val="both"/>
        <w:rPr>
          <w:sz w:val="24"/>
          <w:szCs w:val="24"/>
        </w:rPr>
      </w:pPr>
    </w:p>
    <w:p w:rsidR="00F227F7" w:rsidRPr="00435E8C" w:rsidRDefault="00F227F7" w:rsidP="00AC51AB">
      <w:pPr>
        <w:spacing w:line="264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  <w:lang w:val="en-US"/>
        </w:rPr>
        <w:t>H</w:t>
      </w:r>
      <w:r w:rsidRPr="00F4784A">
        <w:rPr>
          <w:b/>
          <w:sz w:val="24"/>
          <w:szCs w:val="24"/>
        </w:rPr>
        <w:t xml:space="preserve"> – Перегнойный</w:t>
      </w:r>
      <w:r w:rsidR="00695BEA" w:rsidRPr="00435E8C">
        <w:rPr>
          <w:b/>
          <w:sz w:val="24"/>
          <w:szCs w:val="24"/>
        </w:rPr>
        <w:t>.</w:t>
      </w:r>
      <w:r w:rsidRPr="00435E8C">
        <w:rPr>
          <w:sz w:val="24"/>
          <w:szCs w:val="24"/>
        </w:rPr>
        <w:t xml:space="preserve"> </w:t>
      </w:r>
    </w:p>
    <w:p w:rsidR="00F227F7" w:rsidRDefault="00F227F7" w:rsidP="00AC51AB">
      <w:pPr>
        <w:spacing w:line="264" w:lineRule="auto"/>
        <w:ind w:firstLine="567"/>
        <w:jc w:val="both"/>
        <w:rPr>
          <w:i/>
          <w:sz w:val="24"/>
          <w:szCs w:val="24"/>
        </w:rPr>
      </w:pPr>
      <w:r w:rsidRPr="00746120">
        <w:rPr>
          <w:i/>
          <w:sz w:val="24"/>
          <w:szCs w:val="24"/>
        </w:rPr>
        <w:t>Общая характеристика</w:t>
      </w:r>
      <w:r>
        <w:rPr>
          <w:i/>
          <w:sz w:val="24"/>
          <w:szCs w:val="24"/>
        </w:rPr>
        <w:t>.</w:t>
      </w:r>
      <w:r w:rsidRPr="00B63174">
        <w:rPr>
          <w:sz w:val="24"/>
          <w:szCs w:val="24"/>
        </w:rPr>
        <w:t xml:space="preserve"> </w:t>
      </w:r>
      <w:r w:rsidRPr="009A2FFF">
        <w:rPr>
          <w:sz w:val="24"/>
          <w:szCs w:val="24"/>
        </w:rPr>
        <w:t xml:space="preserve">Органический </w:t>
      </w:r>
      <w:r>
        <w:rPr>
          <w:sz w:val="24"/>
          <w:szCs w:val="24"/>
        </w:rPr>
        <w:t>горизонт, с</w:t>
      </w:r>
      <w:r w:rsidRPr="00F4784A">
        <w:rPr>
          <w:sz w:val="24"/>
          <w:szCs w:val="24"/>
        </w:rPr>
        <w:t>осто</w:t>
      </w:r>
      <w:r>
        <w:rPr>
          <w:sz w:val="24"/>
          <w:szCs w:val="24"/>
        </w:rPr>
        <w:t>ящий</w:t>
      </w:r>
      <w:r w:rsidRPr="00F4784A">
        <w:rPr>
          <w:sz w:val="24"/>
          <w:szCs w:val="24"/>
        </w:rPr>
        <w:t xml:space="preserve"> из сильно разложившихся</w:t>
      </w:r>
      <w:r>
        <w:rPr>
          <w:sz w:val="24"/>
          <w:szCs w:val="24"/>
        </w:rPr>
        <w:t xml:space="preserve"> остатков гидрофильных растений, обычно влажный или сырой, темного цвета. Формируется при продолжительном избыточном увлажнении разной природы (грунтовые и поверхностные воды, </w:t>
      </w:r>
      <w:proofErr w:type="spellStart"/>
      <w:r>
        <w:rPr>
          <w:sz w:val="24"/>
          <w:szCs w:val="24"/>
        </w:rPr>
        <w:t>надмерзлотные</w:t>
      </w:r>
      <w:proofErr w:type="spellEnd"/>
      <w:r>
        <w:rPr>
          <w:sz w:val="24"/>
          <w:szCs w:val="24"/>
        </w:rPr>
        <w:t>, верховодка, а</w:t>
      </w:r>
      <w:r w:rsidR="0052778C">
        <w:rPr>
          <w:sz w:val="24"/>
          <w:szCs w:val="24"/>
        </w:rPr>
        <w:t>тмосферные осадки) под (мезо)гиг</w:t>
      </w:r>
      <w:r>
        <w:rPr>
          <w:sz w:val="24"/>
          <w:szCs w:val="24"/>
        </w:rPr>
        <w:t>рофильной или болотной растительностью, сырыми лесами и лугами, тундрой.</w:t>
      </w:r>
    </w:p>
    <w:p w:rsidR="00F227F7" w:rsidRDefault="00934FC3" w:rsidP="00AC51AB">
      <w:pPr>
        <w:spacing w:line="264" w:lineRule="auto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F227F7" w:rsidRPr="00746120">
        <w:rPr>
          <w:i/>
          <w:sz w:val="24"/>
          <w:szCs w:val="24"/>
        </w:rPr>
        <w:t>.</w:t>
      </w:r>
      <w:r w:rsidR="00F227F7">
        <w:rPr>
          <w:i/>
          <w:sz w:val="24"/>
          <w:szCs w:val="24"/>
        </w:rPr>
        <w:t xml:space="preserve"> </w:t>
      </w:r>
    </w:p>
    <w:p w:rsidR="00F227F7" w:rsidRDefault="00F227F7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E41B25">
        <w:rPr>
          <w:sz w:val="24"/>
          <w:szCs w:val="24"/>
        </w:rPr>
        <w:t xml:space="preserve">Горизонт </w:t>
      </w:r>
      <w:r w:rsidRPr="00737B0E">
        <w:rPr>
          <w:sz w:val="24"/>
          <w:szCs w:val="24"/>
        </w:rPr>
        <w:t xml:space="preserve">имеет следующее сочетание характеристик: </w:t>
      </w:r>
    </w:p>
    <w:p w:rsidR="00F227F7" w:rsidRDefault="00F227F7" w:rsidP="00AC51AB">
      <w:pPr>
        <w:pStyle w:val="aff4"/>
        <w:numPr>
          <w:ilvl w:val="0"/>
          <w:numId w:val="37"/>
        </w:numPr>
        <w:spacing w:line="264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978E1">
        <w:rPr>
          <w:sz w:val="24"/>
          <w:szCs w:val="24"/>
        </w:rPr>
        <w:t>краска</w:t>
      </w:r>
      <w:r>
        <w:rPr>
          <w:sz w:val="24"/>
          <w:szCs w:val="24"/>
        </w:rPr>
        <w:t xml:space="preserve"> равномерная,</w:t>
      </w:r>
      <w:r w:rsidRPr="006978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Pr="006978E1">
        <w:rPr>
          <w:sz w:val="24"/>
          <w:szCs w:val="24"/>
        </w:rPr>
        <w:t>темно-коричнев</w:t>
      </w:r>
      <w:r>
        <w:rPr>
          <w:sz w:val="24"/>
          <w:szCs w:val="24"/>
        </w:rPr>
        <w:t>ой</w:t>
      </w:r>
      <w:r w:rsidRPr="006978E1">
        <w:rPr>
          <w:sz w:val="24"/>
          <w:szCs w:val="24"/>
        </w:rPr>
        <w:t xml:space="preserve"> до черной, по шкале Манселла </w:t>
      </w:r>
      <w:r w:rsidRPr="006978E1">
        <w:rPr>
          <w:sz w:val="24"/>
          <w:szCs w:val="24"/>
          <w:lang w:val="en-US"/>
        </w:rPr>
        <w:t>hue</w:t>
      </w:r>
      <w:r w:rsidRPr="006978E1">
        <w:rPr>
          <w:sz w:val="24"/>
          <w:szCs w:val="24"/>
        </w:rPr>
        <w:t xml:space="preserve"> 5</w:t>
      </w:r>
      <w:r w:rsidRPr="006978E1">
        <w:rPr>
          <w:sz w:val="24"/>
          <w:szCs w:val="24"/>
          <w:lang w:val="en-US"/>
        </w:rPr>
        <w:t>YR</w:t>
      </w:r>
      <w:r w:rsidRPr="006978E1">
        <w:rPr>
          <w:sz w:val="24"/>
          <w:szCs w:val="24"/>
        </w:rPr>
        <w:t>, 7.5</w:t>
      </w:r>
      <w:r w:rsidRPr="006978E1">
        <w:rPr>
          <w:sz w:val="24"/>
          <w:szCs w:val="24"/>
          <w:lang w:val="en-US"/>
        </w:rPr>
        <w:t>YR</w:t>
      </w:r>
      <w:r w:rsidRPr="006978E1">
        <w:rPr>
          <w:sz w:val="24"/>
          <w:szCs w:val="24"/>
        </w:rPr>
        <w:t xml:space="preserve">, </w:t>
      </w:r>
      <w:r w:rsidRPr="006978E1">
        <w:rPr>
          <w:sz w:val="24"/>
          <w:szCs w:val="24"/>
          <w:lang w:val="en-US"/>
        </w:rPr>
        <w:t>value</w:t>
      </w:r>
      <w:r w:rsidRPr="006978E1">
        <w:rPr>
          <w:sz w:val="24"/>
          <w:szCs w:val="24"/>
        </w:rPr>
        <w:t xml:space="preserve"> ≤2, </w:t>
      </w:r>
      <w:proofErr w:type="spellStart"/>
      <w:r w:rsidRPr="006978E1">
        <w:rPr>
          <w:sz w:val="24"/>
          <w:szCs w:val="24"/>
          <w:lang w:val="en-US"/>
        </w:rPr>
        <w:t>chroma</w:t>
      </w:r>
      <w:proofErr w:type="spellEnd"/>
      <w:r w:rsidRPr="006978E1">
        <w:rPr>
          <w:sz w:val="24"/>
          <w:szCs w:val="24"/>
        </w:rPr>
        <w:t xml:space="preserve"> ≤2)</w:t>
      </w:r>
      <w:r>
        <w:rPr>
          <w:sz w:val="24"/>
          <w:szCs w:val="24"/>
        </w:rPr>
        <w:t xml:space="preserve">; </w:t>
      </w:r>
      <w:r w:rsidRPr="009027AA">
        <w:rPr>
          <w:b/>
          <w:sz w:val="24"/>
          <w:szCs w:val="24"/>
        </w:rPr>
        <w:t>И</w:t>
      </w:r>
    </w:p>
    <w:p w:rsidR="00F227F7" w:rsidRPr="009027AA" w:rsidRDefault="00F227F7" w:rsidP="00AC51AB">
      <w:pPr>
        <w:pStyle w:val="aff4"/>
        <w:numPr>
          <w:ilvl w:val="0"/>
          <w:numId w:val="37"/>
        </w:numPr>
        <w:spacing w:line="264" w:lineRule="auto"/>
        <w:ind w:left="357" w:hanging="357"/>
        <w:jc w:val="both"/>
        <w:rPr>
          <w:sz w:val="24"/>
          <w:szCs w:val="24"/>
        </w:rPr>
      </w:pPr>
      <w:r w:rsidRPr="0079595F">
        <w:rPr>
          <w:sz w:val="24"/>
          <w:szCs w:val="24"/>
        </w:rPr>
        <w:t>состоит из сильно разложившихся и утративших исходное строение растительных остатков (степень разложения более 50</w:t>
      </w:r>
      <w:r w:rsidRPr="009027AA">
        <w:rPr>
          <w:sz w:val="24"/>
          <w:szCs w:val="24"/>
        </w:rPr>
        <w:t xml:space="preserve">%); </w:t>
      </w:r>
      <w:r w:rsidRPr="009027AA">
        <w:rPr>
          <w:b/>
          <w:sz w:val="24"/>
          <w:szCs w:val="24"/>
        </w:rPr>
        <w:t>И</w:t>
      </w:r>
    </w:p>
    <w:p w:rsidR="00F227F7" w:rsidRPr="00747A42" w:rsidRDefault="00F227F7" w:rsidP="00AC51AB">
      <w:pPr>
        <w:pStyle w:val="aff4"/>
        <w:numPr>
          <w:ilvl w:val="0"/>
          <w:numId w:val="37"/>
        </w:numPr>
        <w:spacing w:line="264" w:lineRule="auto"/>
        <w:ind w:left="357" w:hanging="357"/>
        <w:jc w:val="both"/>
        <w:rPr>
          <w:sz w:val="24"/>
          <w:szCs w:val="24"/>
        </w:rPr>
      </w:pPr>
      <w:r w:rsidRPr="0079595F">
        <w:rPr>
          <w:sz w:val="24"/>
          <w:szCs w:val="24"/>
        </w:rPr>
        <w:t xml:space="preserve">имеет мажущуюся консистенцию (пачкает пальцы); бесструктурный или со слабо выраженной структурой. Часто имеет слоистое сложение, связанное с напластованием органических остатков (в обводненном состоянии не диагностируется, может быть обнаружено при высыхании). При длительном существовании в менее обводненном состоянии (после дренирования или иной причины изменения водного режима почвы) приобретает </w:t>
      </w:r>
      <w:r w:rsidRPr="00747A42">
        <w:rPr>
          <w:sz w:val="24"/>
          <w:szCs w:val="24"/>
        </w:rPr>
        <w:t>гранулярное, зернистое сложение;</w:t>
      </w:r>
      <w:r w:rsidRPr="00747A42">
        <w:rPr>
          <w:i/>
          <w:color w:val="0070C0"/>
          <w:sz w:val="24"/>
          <w:szCs w:val="24"/>
        </w:rPr>
        <w:t xml:space="preserve"> </w:t>
      </w:r>
      <w:r w:rsidRPr="00747A42">
        <w:rPr>
          <w:b/>
          <w:sz w:val="24"/>
          <w:szCs w:val="24"/>
        </w:rPr>
        <w:t>И</w:t>
      </w:r>
    </w:p>
    <w:p w:rsidR="00F227F7" w:rsidRPr="00F227F7" w:rsidRDefault="00F227F7" w:rsidP="00AC51AB">
      <w:pPr>
        <w:pStyle w:val="aff4"/>
        <w:numPr>
          <w:ilvl w:val="0"/>
          <w:numId w:val="37"/>
        </w:numPr>
        <w:spacing w:line="264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79595F">
        <w:rPr>
          <w:sz w:val="24"/>
          <w:szCs w:val="24"/>
        </w:rPr>
        <w:t>ощность горизонта более 5 см.</w:t>
      </w:r>
      <w:r>
        <w:rPr>
          <w:sz w:val="24"/>
          <w:szCs w:val="24"/>
        </w:rPr>
        <w:t xml:space="preserve"> Нижняя граница часто бывает нечеткой, размытой, иногда с пятнами гумусовой пропитки нижележащего минерального </w:t>
      </w:r>
      <w:r w:rsidRPr="00F227F7">
        <w:rPr>
          <w:sz w:val="24"/>
          <w:szCs w:val="24"/>
        </w:rPr>
        <w:t>горизонта</w:t>
      </w:r>
    </w:p>
    <w:p w:rsidR="00F227F7" w:rsidRPr="00F227F7" w:rsidRDefault="00F227F7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 xml:space="preserve">Уточняющая аналитическая диагностика. </w:t>
      </w:r>
      <w:r w:rsidRPr="00F227F7">
        <w:rPr>
          <w:sz w:val="24"/>
          <w:szCs w:val="24"/>
        </w:rPr>
        <w:t>Содержание органического вещества, определяемое по величине потери при прокаливании, составляет более 35% от массы горизонта, реакция среды от кислой до щелочной.</w:t>
      </w:r>
    </w:p>
    <w:p w:rsidR="00F227F7" w:rsidRPr="00F227F7" w:rsidRDefault="00F227F7" w:rsidP="00AC51AB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>Сравнение с другими горизонтами</w:t>
      </w:r>
      <w:r w:rsidRPr="00F227F7">
        <w:rPr>
          <w:sz w:val="24"/>
          <w:szCs w:val="24"/>
        </w:rPr>
        <w:t xml:space="preserve">. </w:t>
      </w:r>
    </w:p>
    <w:p w:rsidR="00F227F7" w:rsidRPr="00F227F7" w:rsidRDefault="00F227F7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sz w:val="24"/>
          <w:szCs w:val="24"/>
        </w:rPr>
        <w:t xml:space="preserve">Перегнойный горизонт </w:t>
      </w:r>
      <w:r w:rsidRPr="00F227F7">
        <w:rPr>
          <w:sz w:val="24"/>
          <w:szCs w:val="24"/>
          <w:lang w:val="en-US"/>
        </w:rPr>
        <w:t>H</w:t>
      </w:r>
      <w:r w:rsidRPr="00F227F7">
        <w:rPr>
          <w:sz w:val="24"/>
          <w:szCs w:val="24"/>
        </w:rPr>
        <w:t xml:space="preserve"> отличается от разных торфяных горизонтов (</w:t>
      </w:r>
      <w:r w:rsidRPr="00F227F7">
        <w:rPr>
          <w:sz w:val="24"/>
          <w:szCs w:val="24"/>
          <w:lang w:val="en-US"/>
        </w:rPr>
        <w:t>T</w:t>
      </w:r>
      <w:r w:rsidRPr="00F227F7">
        <w:rPr>
          <w:sz w:val="24"/>
          <w:szCs w:val="24"/>
        </w:rPr>
        <w:t xml:space="preserve">, </w:t>
      </w:r>
      <w:r w:rsidRPr="00F227F7">
        <w:rPr>
          <w:sz w:val="24"/>
          <w:szCs w:val="24"/>
          <w:lang w:val="en-US"/>
        </w:rPr>
        <w:t>TO</w:t>
      </w:r>
      <w:r w:rsidRPr="00F227F7">
        <w:rPr>
          <w:sz w:val="24"/>
          <w:szCs w:val="24"/>
        </w:rPr>
        <w:t xml:space="preserve">, </w:t>
      </w:r>
      <w:r w:rsidRPr="00F227F7">
        <w:rPr>
          <w:sz w:val="24"/>
          <w:szCs w:val="24"/>
          <w:lang w:val="en-US"/>
        </w:rPr>
        <w:t>TE</w:t>
      </w:r>
      <w:r w:rsidRPr="00F227F7">
        <w:rPr>
          <w:sz w:val="24"/>
          <w:szCs w:val="24"/>
        </w:rPr>
        <w:t xml:space="preserve">, </w:t>
      </w:r>
      <w:r w:rsidRPr="00F227F7">
        <w:rPr>
          <w:sz w:val="24"/>
          <w:szCs w:val="24"/>
          <w:lang w:val="en-US"/>
        </w:rPr>
        <w:t>T</w:t>
      </w:r>
      <w:r w:rsidRPr="00F227F7">
        <w:rPr>
          <w:sz w:val="24"/>
          <w:szCs w:val="24"/>
        </w:rPr>
        <w:t xml:space="preserve">) темной окраской и более высокой степенью разложения растительных остатков, при которой невозможно определить видовой состав растений. Ближе всего он к торфяному </w:t>
      </w:r>
      <w:proofErr w:type="spellStart"/>
      <w:r w:rsidRPr="00F227F7">
        <w:rPr>
          <w:sz w:val="24"/>
          <w:szCs w:val="24"/>
        </w:rPr>
        <w:t>эутрофному</w:t>
      </w:r>
      <w:proofErr w:type="spellEnd"/>
      <w:r w:rsidRPr="00F227F7">
        <w:rPr>
          <w:sz w:val="24"/>
          <w:szCs w:val="24"/>
        </w:rPr>
        <w:t xml:space="preserve"> горизонту ТЕ, в котором растительные остатки еще различимы.</w:t>
      </w:r>
    </w:p>
    <w:p w:rsidR="00F227F7" w:rsidRPr="00F227F7" w:rsidRDefault="00F227F7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 xml:space="preserve">Ареалы. </w:t>
      </w:r>
      <w:r w:rsidRPr="00F227F7">
        <w:rPr>
          <w:sz w:val="24"/>
          <w:szCs w:val="24"/>
        </w:rPr>
        <w:t xml:space="preserve">Перегнойный горизонт встречается в двух группах почв, образующих достаточно крупные ареалы и локальные. В первом случае – в условиях холодного гумидного климата, затрудненного дренажа и плотных карбонатных пород в перегнойно-карбонатных почвах, например, на </w:t>
      </w:r>
      <w:proofErr w:type="spellStart"/>
      <w:r w:rsidRPr="00F227F7">
        <w:rPr>
          <w:sz w:val="24"/>
          <w:szCs w:val="24"/>
        </w:rPr>
        <w:t>Приленском</w:t>
      </w:r>
      <w:proofErr w:type="spellEnd"/>
      <w:r w:rsidRPr="00F227F7">
        <w:rPr>
          <w:sz w:val="24"/>
          <w:szCs w:val="24"/>
        </w:rPr>
        <w:t xml:space="preserve"> и </w:t>
      </w:r>
      <w:proofErr w:type="spellStart"/>
      <w:r w:rsidRPr="00F227F7">
        <w:rPr>
          <w:sz w:val="24"/>
          <w:szCs w:val="24"/>
        </w:rPr>
        <w:t>Оленекском</w:t>
      </w:r>
      <w:proofErr w:type="spellEnd"/>
      <w:r w:rsidRPr="00F227F7">
        <w:rPr>
          <w:sz w:val="24"/>
          <w:szCs w:val="24"/>
        </w:rPr>
        <w:t xml:space="preserve"> плато. Локальные ареалы - низинные и переходные болота, озерные котловины и ложбины, </w:t>
      </w:r>
      <w:proofErr w:type="spellStart"/>
      <w:r w:rsidRPr="00F227F7">
        <w:rPr>
          <w:sz w:val="24"/>
          <w:szCs w:val="24"/>
        </w:rPr>
        <w:t>старичные</w:t>
      </w:r>
      <w:proofErr w:type="spellEnd"/>
      <w:r w:rsidRPr="00F227F7">
        <w:rPr>
          <w:sz w:val="24"/>
          <w:szCs w:val="24"/>
        </w:rPr>
        <w:t xml:space="preserve"> понижения.</w:t>
      </w:r>
    </w:p>
    <w:p w:rsidR="00AC51AB" w:rsidRDefault="00AC51AB" w:rsidP="00AC51AB">
      <w:pPr>
        <w:spacing w:line="264" w:lineRule="auto"/>
        <w:ind w:firstLine="567"/>
        <w:jc w:val="both"/>
        <w:rPr>
          <w:sz w:val="24"/>
          <w:szCs w:val="24"/>
        </w:rPr>
      </w:pPr>
    </w:p>
    <w:p w:rsidR="004C6C21" w:rsidRDefault="004C6C21" w:rsidP="00AC51AB">
      <w:pPr>
        <w:spacing w:line="264" w:lineRule="auto"/>
        <w:ind w:firstLine="567"/>
        <w:jc w:val="both"/>
        <w:rPr>
          <w:sz w:val="24"/>
          <w:szCs w:val="24"/>
        </w:rPr>
      </w:pPr>
    </w:p>
    <w:p w:rsidR="004C6C21" w:rsidRPr="00F227F7" w:rsidRDefault="004C6C21" w:rsidP="00AC51AB">
      <w:pPr>
        <w:spacing w:line="264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A74814" w:rsidRPr="00F227F7" w:rsidRDefault="00F227F7" w:rsidP="00AC51AB">
      <w:pPr>
        <w:spacing w:line="264" w:lineRule="auto"/>
        <w:jc w:val="both"/>
        <w:rPr>
          <w:b/>
          <w:sz w:val="24"/>
          <w:szCs w:val="24"/>
        </w:rPr>
      </w:pPr>
      <w:r w:rsidRPr="00F227F7">
        <w:rPr>
          <w:b/>
          <w:sz w:val="24"/>
          <w:szCs w:val="24"/>
        </w:rPr>
        <w:lastRenderedPageBreak/>
        <w:t>Т – Торфяный.</w:t>
      </w:r>
    </w:p>
    <w:p w:rsidR="00A74814" w:rsidRPr="00F227F7" w:rsidRDefault="00A74814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 xml:space="preserve">Общая характеристика. </w:t>
      </w:r>
      <w:r w:rsidRPr="00F227F7">
        <w:rPr>
          <w:sz w:val="24"/>
          <w:szCs w:val="24"/>
        </w:rPr>
        <w:t xml:space="preserve">Рыхлый влажный органический материал бурого или буро-коричневого цвета без серых оттенков, состоит из хорошо различимых остатков древесных, кустарничковых, травянистых растений, папоротников и мхов низкой и средней степени разложения; может содержать небольшую примесь минерального материала. В пределах верхних 50 см подстилается минеральным горизонтом, нередко </w:t>
      </w:r>
      <w:proofErr w:type="spellStart"/>
      <w:r w:rsidRPr="00F227F7">
        <w:rPr>
          <w:sz w:val="24"/>
          <w:szCs w:val="24"/>
        </w:rPr>
        <w:t>водонасыщенным</w:t>
      </w:r>
      <w:proofErr w:type="spellEnd"/>
      <w:r w:rsidRPr="00F227F7">
        <w:rPr>
          <w:sz w:val="24"/>
          <w:szCs w:val="24"/>
        </w:rPr>
        <w:t xml:space="preserve"> или имеющим признаки оглеения, иногда с (сизовато-)серыми пятнами гумусовой прокраски. Обычно легко отделяется от минерального горизонта (переход ясный), кроме тех случаев, когда в нижней части горизонта Т выделяется более или менее мощный перегнойный горизонт Н.</w:t>
      </w:r>
    </w:p>
    <w:p w:rsidR="00A74814" w:rsidRPr="00F227F7" w:rsidRDefault="00934FC3" w:rsidP="00AC51AB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A74814" w:rsidRPr="00F227F7">
        <w:rPr>
          <w:i/>
          <w:sz w:val="24"/>
          <w:szCs w:val="24"/>
        </w:rPr>
        <w:t>.</w:t>
      </w:r>
    </w:p>
    <w:p w:rsidR="00A74814" w:rsidRPr="00F227F7" w:rsidRDefault="00A74814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F227F7">
        <w:rPr>
          <w:sz w:val="24"/>
          <w:szCs w:val="24"/>
        </w:rPr>
        <w:t>Горизонт имеет сочетание следующих характеристик:</w:t>
      </w:r>
    </w:p>
    <w:p w:rsidR="00A74814" w:rsidRPr="00F227F7" w:rsidRDefault="00A74814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sz w:val="24"/>
          <w:szCs w:val="24"/>
        </w:rPr>
        <w:t xml:space="preserve">1. Органический материал, состоящий из растительных остатков растений болотных местообитаний, имеющих степень разложения менее 50% (см. критерии ее оценки в Приложении…); </w:t>
      </w:r>
      <w:r w:rsidRPr="00F227F7">
        <w:rPr>
          <w:b/>
          <w:sz w:val="24"/>
          <w:szCs w:val="24"/>
        </w:rPr>
        <w:t>И</w:t>
      </w:r>
    </w:p>
    <w:p w:rsidR="00A74814" w:rsidRPr="00F227F7" w:rsidRDefault="00A74814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sz w:val="24"/>
          <w:szCs w:val="24"/>
        </w:rPr>
        <w:t>2. один из вариантов границы с нижележащим горизонтом:</w:t>
      </w:r>
    </w:p>
    <w:p w:rsidR="00A74814" w:rsidRPr="00F227F7" w:rsidRDefault="00A74814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sz w:val="24"/>
          <w:szCs w:val="24"/>
        </w:rPr>
        <w:t xml:space="preserve">   2а. граница с постепенным переходом (шириной зоны перехода около 5 см) в перегнойный горизонт </w:t>
      </w:r>
      <w:r w:rsidRPr="00F227F7">
        <w:rPr>
          <w:sz w:val="24"/>
          <w:szCs w:val="24"/>
          <w:lang w:val="en-US"/>
        </w:rPr>
        <w:t>H</w:t>
      </w:r>
      <w:r w:rsidRPr="00F227F7">
        <w:rPr>
          <w:sz w:val="24"/>
          <w:szCs w:val="24"/>
        </w:rPr>
        <w:t xml:space="preserve"> при общей мощности органических</w:t>
      </w:r>
      <w:r w:rsidRPr="00F227F7">
        <w:rPr>
          <w:b/>
          <w:sz w:val="24"/>
          <w:szCs w:val="24"/>
        </w:rPr>
        <w:t xml:space="preserve"> </w:t>
      </w:r>
      <w:r w:rsidRPr="00F227F7">
        <w:rPr>
          <w:sz w:val="24"/>
          <w:szCs w:val="24"/>
        </w:rPr>
        <w:t xml:space="preserve">горизонтов ≤50 см; </w:t>
      </w:r>
      <w:r w:rsidRPr="00F227F7">
        <w:rPr>
          <w:b/>
          <w:sz w:val="24"/>
          <w:szCs w:val="24"/>
        </w:rPr>
        <w:t>ИЛИ</w:t>
      </w:r>
      <w:r w:rsidRPr="00F227F7">
        <w:rPr>
          <w:sz w:val="24"/>
          <w:szCs w:val="24"/>
        </w:rPr>
        <w:t xml:space="preserve"> </w:t>
      </w:r>
    </w:p>
    <w:p w:rsidR="00A74814" w:rsidRPr="00F227F7" w:rsidRDefault="00A74814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sz w:val="24"/>
          <w:szCs w:val="24"/>
        </w:rPr>
        <w:t xml:space="preserve">   2б. ясная граница с минеральным горизонтом на глубине ≤50 см от дневной поверхности; </w:t>
      </w:r>
      <w:r w:rsidRPr="00F227F7">
        <w:rPr>
          <w:b/>
          <w:sz w:val="24"/>
          <w:szCs w:val="24"/>
        </w:rPr>
        <w:t>И</w:t>
      </w:r>
    </w:p>
    <w:p w:rsidR="00A74814" w:rsidRPr="00F227F7" w:rsidRDefault="00A74814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sz w:val="24"/>
          <w:szCs w:val="24"/>
        </w:rPr>
        <w:t xml:space="preserve">3. мощность горизонта &gt;10 и &lt;50 см. </w:t>
      </w:r>
    </w:p>
    <w:p w:rsidR="00A74814" w:rsidRPr="00F227F7" w:rsidRDefault="00A74814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>Уточняющая аналитическая диагностика.</w:t>
      </w:r>
      <w:r w:rsidRPr="00F227F7">
        <w:rPr>
          <w:sz w:val="24"/>
          <w:szCs w:val="24"/>
        </w:rPr>
        <w:t xml:space="preserve"> Реакция кислая. Содержание органического вещества, определяемое по величине потери при прокаливании, более 70% от массы горизонта.</w:t>
      </w:r>
    </w:p>
    <w:p w:rsidR="00A74814" w:rsidRPr="00F227F7" w:rsidRDefault="00A74814" w:rsidP="00AC51AB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>Сравнение с другими горизонтами</w:t>
      </w:r>
      <w:r w:rsidRPr="00F227F7">
        <w:rPr>
          <w:sz w:val="24"/>
          <w:szCs w:val="24"/>
        </w:rPr>
        <w:t xml:space="preserve">. </w:t>
      </w:r>
    </w:p>
    <w:p w:rsidR="00A74814" w:rsidRPr="00F227F7" w:rsidRDefault="00A74814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sz w:val="24"/>
          <w:szCs w:val="24"/>
        </w:rPr>
        <w:t xml:space="preserve">В отличие от горизонтов </w:t>
      </w:r>
      <w:r w:rsidRPr="00F227F7">
        <w:rPr>
          <w:sz w:val="24"/>
          <w:szCs w:val="24"/>
          <w:lang w:val="en-US"/>
        </w:rPr>
        <w:t>TO</w:t>
      </w:r>
      <w:r w:rsidRPr="00F227F7">
        <w:rPr>
          <w:sz w:val="24"/>
          <w:szCs w:val="24"/>
        </w:rPr>
        <w:t xml:space="preserve">, </w:t>
      </w:r>
      <w:r w:rsidRPr="00F227F7">
        <w:rPr>
          <w:sz w:val="24"/>
          <w:szCs w:val="24"/>
          <w:lang w:val="en-US"/>
        </w:rPr>
        <w:t>TM</w:t>
      </w:r>
      <w:r w:rsidRPr="00F227F7">
        <w:rPr>
          <w:sz w:val="24"/>
          <w:szCs w:val="24"/>
        </w:rPr>
        <w:t xml:space="preserve"> и </w:t>
      </w:r>
      <w:r w:rsidRPr="00F227F7">
        <w:rPr>
          <w:sz w:val="24"/>
          <w:szCs w:val="24"/>
          <w:lang w:val="en-US"/>
        </w:rPr>
        <w:t>TE</w:t>
      </w:r>
      <w:r w:rsidRPr="00F227F7">
        <w:rPr>
          <w:sz w:val="24"/>
          <w:szCs w:val="24"/>
        </w:rPr>
        <w:t xml:space="preserve"> органических почв, горизонт </w:t>
      </w:r>
      <w:r w:rsidRPr="00F227F7">
        <w:rPr>
          <w:sz w:val="24"/>
          <w:szCs w:val="24"/>
          <w:lang w:val="en-US"/>
        </w:rPr>
        <w:t>T</w:t>
      </w:r>
      <w:r w:rsidRPr="00F227F7">
        <w:rPr>
          <w:sz w:val="24"/>
          <w:szCs w:val="24"/>
        </w:rPr>
        <w:t xml:space="preserve"> выделяют в минеральных почвах, если общая мощность слоя растительных остатков разной степени разложения не превышает 50 см. Горизонты </w:t>
      </w:r>
      <w:r w:rsidRPr="00F227F7">
        <w:rPr>
          <w:sz w:val="24"/>
          <w:szCs w:val="24"/>
          <w:lang w:val="en-US"/>
        </w:rPr>
        <w:t>T</w:t>
      </w:r>
      <w:r w:rsidRPr="00F227F7">
        <w:rPr>
          <w:sz w:val="24"/>
          <w:szCs w:val="24"/>
        </w:rPr>
        <w:t xml:space="preserve"> (</w:t>
      </w:r>
      <w:proofErr w:type="spellStart"/>
      <w:r w:rsidRPr="00F227F7">
        <w:rPr>
          <w:sz w:val="24"/>
          <w:szCs w:val="24"/>
        </w:rPr>
        <w:t>торфяный</w:t>
      </w:r>
      <w:proofErr w:type="spellEnd"/>
      <w:r w:rsidRPr="00F227F7">
        <w:rPr>
          <w:sz w:val="24"/>
          <w:szCs w:val="24"/>
        </w:rPr>
        <w:t xml:space="preserve">) и </w:t>
      </w:r>
      <w:r w:rsidRPr="00F227F7">
        <w:rPr>
          <w:sz w:val="24"/>
          <w:szCs w:val="24"/>
          <w:lang w:val="en-US"/>
        </w:rPr>
        <w:t>TJ</w:t>
      </w:r>
      <w:r w:rsidRPr="00F227F7">
        <w:rPr>
          <w:sz w:val="24"/>
          <w:szCs w:val="24"/>
        </w:rPr>
        <w:t xml:space="preserve"> (</w:t>
      </w:r>
      <w:proofErr w:type="spellStart"/>
      <w:r w:rsidRPr="00F227F7">
        <w:rPr>
          <w:sz w:val="24"/>
          <w:szCs w:val="24"/>
        </w:rPr>
        <w:t>сухоторфяный</w:t>
      </w:r>
      <w:proofErr w:type="spellEnd"/>
      <w:r w:rsidRPr="00F227F7">
        <w:rPr>
          <w:sz w:val="24"/>
          <w:szCs w:val="24"/>
        </w:rPr>
        <w:t>) различаются составом растительных остатков и степенью дренированности.</w:t>
      </w:r>
    </w:p>
    <w:p w:rsidR="00F227F7" w:rsidRDefault="00F227F7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F227F7">
        <w:rPr>
          <w:i/>
          <w:sz w:val="24"/>
          <w:szCs w:val="24"/>
        </w:rPr>
        <w:t xml:space="preserve">Ареалы. </w:t>
      </w:r>
      <w:r w:rsidRPr="00F227F7">
        <w:rPr>
          <w:sz w:val="24"/>
          <w:szCs w:val="24"/>
        </w:rPr>
        <w:t xml:space="preserve">Горизонт </w:t>
      </w:r>
      <w:r w:rsidRPr="00F227F7">
        <w:rPr>
          <w:sz w:val="24"/>
          <w:szCs w:val="24"/>
          <w:lang w:val="en-US"/>
        </w:rPr>
        <w:t>T</w:t>
      </w:r>
      <w:r w:rsidRPr="00F227F7">
        <w:rPr>
          <w:sz w:val="24"/>
          <w:szCs w:val="24"/>
        </w:rPr>
        <w:t xml:space="preserve"> характерен для многих почв таежных и тундровых ландшафтов, формирующихся в условиях периодического переувлажнения, </w:t>
      </w:r>
      <w:proofErr w:type="spellStart"/>
      <w:r w:rsidRPr="00F227F7">
        <w:rPr>
          <w:sz w:val="24"/>
          <w:szCs w:val="24"/>
        </w:rPr>
        <w:t>надмерзлотного</w:t>
      </w:r>
      <w:proofErr w:type="spellEnd"/>
      <w:r w:rsidRPr="00F227F7">
        <w:rPr>
          <w:sz w:val="24"/>
          <w:szCs w:val="24"/>
        </w:rPr>
        <w:t>, атмосферного или грунтового. Подстилающий минеральный горизонт может быть любого гранулометрического состава, но слабо дренированным.</w:t>
      </w:r>
    </w:p>
    <w:p w:rsidR="00651CF6" w:rsidRDefault="00651CF6" w:rsidP="00AC51AB">
      <w:pPr>
        <w:spacing w:line="264" w:lineRule="auto"/>
        <w:ind w:firstLine="567"/>
        <w:jc w:val="both"/>
        <w:rPr>
          <w:sz w:val="24"/>
          <w:szCs w:val="24"/>
        </w:rPr>
      </w:pPr>
    </w:p>
    <w:p w:rsidR="00651CF6" w:rsidRPr="00651CF6" w:rsidRDefault="00651CF6" w:rsidP="00AC51AB">
      <w:pPr>
        <w:spacing w:line="264" w:lineRule="auto"/>
        <w:jc w:val="both"/>
        <w:rPr>
          <w:sz w:val="24"/>
          <w:szCs w:val="24"/>
        </w:rPr>
      </w:pPr>
      <w:r w:rsidRPr="00651CF6">
        <w:rPr>
          <w:b/>
          <w:sz w:val="24"/>
          <w:szCs w:val="24"/>
          <w:lang w:val="en-US"/>
        </w:rPr>
        <w:t>T</w:t>
      </w:r>
      <w:r w:rsidRPr="00651CF6">
        <w:rPr>
          <w:b/>
          <w:sz w:val="24"/>
          <w:szCs w:val="24"/>
        </w:rPr>
        <w:t xml:space="preserve">J – </w:t>
      </w:r>
      <w:proofErr w:type="spellStart"/>
      <w:r w:rsidRPr="00651CF6">
        <w:rPr>
          <w:b/>
          <w:sz w:val="24"/>
          <w:szCs w:val="24"/>
        </w:rPr>
        <w:t>Сухоторфяный</w:t>
      </w:r>
      <w:proofErr w:type="spellEnd"/>
      <w:r w:rsidRPr="00651CF6">
        <w:rPr>
          <w:b/>
          <w:sz w:val="24"/>
          <w:szCs w:val="24"/>
        </w:rPr>
        <w:t>.</w:t>
      </w:r>
      <w:r w:rsidRPr="00651CF6">
        <w:rPr>
          <w:sz w:val="24"/>
          <w:szCs w:val="24"/>
        </w:rPr>
        <w:t xml:space="preserve"> </w:t>
      </w:r>
    </w:p>
    <w:p w:rsidR="00651CF6" w:rsidRPr="00651CF6" w:rsidRDefault="00651CF6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651CF6">
        <w:rPr>
          <w:i/>
          <w:sz w:val="24"/>
          <w:szCs w:val="24"/>
        </w:rPr>
        <w:t xml:space="preserve">Общая характеристика. </w:t>
      </w:r>
      <w:r w:rsidRPr="00651CF6">
        <w:rPr>
          <w:sz w:val="24"/>
          <w:szCs w:val="24"/>
        </w:rPr>
        <w:t>Поверхностный</w:t>
      </w:r>
      <w:r w:rsidRPr="00651CF6">
        <w:rPr>
          <w:spacing w:val="-2"/>
          <w:sz w:val="24"/>
          <w:szCs w:val="24"/>
        </w:rPr>
        <w:t xml:space="preserve"> органический</w:t>
      </w:r>
      <w:r w:rsidRPr="00651CF6">
        <w:rPr>
          <w:sz w:val="24"/>
          <w:szCs w:val="24"/>
        </w:rPr>
        <w:t xml:space="preserve"> </w:t>
      </w:r>
      <w:r w:rsidRPr="00651CF6">
        <w:rPr>
          <w:spacing w:val="-2"/>
          <w:sz w:val="24"/>
          <w:szCs w:val="24"/>
        </w:rPr>
        <w:t>горизонт разной мощности, (светло)бурого или</w:t>
      </w:r>
      <w:r w:rsidRPr="00651CF6">
        <w:rPr>
          <w:color w:val="0070C0"/>
          <w:spacing w:val="-2"/>
          <w:sz w:val="24"/>
          <w:szCs w:val="24"/>
        </w:rPr>
        <w:t xml:space="preserve"> </w:t>
      </w:r>
      <w:r w:rsidRPr="00651CF6">
        <w:rPr>
          <w:spacing w:val="-2"/>
          <w:sz w:val="24"/>
          <w:szCs w:val="24"/>
        </w:rPr>
        <w:t xml:space="preserve">коричневого цвета, состоящий из остатков различных </w:t>
      </w:r>
      <w:proofErr w:type="spellStart"/>
      <w:r w:rsidRPr="00651CF6">
        <w:rPr>
          <w:spacing w:val="-2"/>
          <w:sz w:val="24"/>
          <w:szCs w:val="24"/>
        </w:rPr>
        <w:t>мезофильных</w:t>
      </w:r>
      <w:proofErr w:type="spellEnd"/>
      <w:r w:rsidRPr="00651CF6">
        <w:rPr>
          <w:spacing w:val="-2"/>
          <w:sz w:val="24"/>
          <w:szCs w:val="24"/>
        </w:rPr>
        <w:t xml:space="preserve"> растений, степень разложения которых не превышает 50%. Подстилается плотной, реже рыхлой породой, или минеральным горизонтом без признаков оглеения. При достаточной мощности возникает некоторая дифференциация торфяной массы по вертикали. </w:t>
      </w:r>
      <w:r w:rsidRPr="00651CF6">
        <w:rPr>
          <w:sz w:val="24"/>
          <w:szCs w:val="24"/>
        </w:rPr>
        <w:t xml:space="preserve">Верхняя часть горизонта имеет рыхлое сложение, относительно светлую окраску с преобладанием бурых оттенков и состоит из растительных остатков, в основном сохранивших первоначальную форму; ниже масса горизонта имеет (темно)бурый или коричневый цвет, и рыхлое сложение, степень разложения растительных остатков выше. </w:t>
      </w:r>
    </w:p>
    <w:p w:rsidR="00651CF6" w:rsidRPr="00651CF6" w:rsidRDefault="00651CF6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651CF6">
        <w:rPr>
          <w:sz w:val="24"/>
          <w:szCs w:val="24"/>
        </w:rPr>
        <w:t>Заторможенность разложения растительных остатков и накопление сухого торфа связана как с их качеством – остатки кустарников (кедрового или ольхового стланика), кустарничков, осок и злаков, так и с низкими температурами и краткостью вегетационного периода, иногда на фоне высокой влажности воздуха.</w:t>
      </w:r>
    </w:p>
    <w:p w:rsidR="00651CF6" w:rsidRPr="00651CF6" w:rsidRDefault="00934FC3" w:rsidP="00AC51AB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Диагностический критерий</w:t>
      </w:r>
      <w:r w:rsidR="00651CF6" w:rsidRPr="00651CF6">
        <w:rPr>
          <w:i/>
          <w:sz w:val="24"/>
          <w:szCs w:val="24"/>
        </w:rPr>
        <w:t>.</w:t>
      </w:r>
    </w:p>
    <w:p w:rsidR="00651CF6" w:rsidRPr="00651CF6" w:rsidRDefault="00651CF6" w:rsidP="00AC51AB">
      <w:pPr>
        <w:spacing w:line="264" w:lineRule="auto"/>
        <w:ind w:firstLine="425"/>
        <w:jc w:val="both"/>
        <w:rPr>
          <w:sz w:val="24"/>
          <w:szCs w:val="24"/>
        </w:rPr>
      </w:pPr>
      <w:r w:rsidRPr="00651CF6">
        <w:rPr>
          <w:sz w:val="24"/>
          <w:szCs w:val="24"/>
        </w:rPr>
        <w:t>Горизонт имеет сочетание следующих характеристик:</w:t>
      </w:r>
    </w:p>
    <w:p w:rsidR="00651CF6" w:rsidRPr="00651CF6" w:rsidRDefault="00651CF6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651CF6">
        <w:rPr>
          <w:sz w:val="24"/>
          <w:szCs w:val="24"/>
        </w:rPr>
        <w:t xml:space="preserve">1. Органический материал, состоящий преимущественно из остатков </w:t>
      </w:r>
      <w:proofErr w:type="spellStart"/>
      <w:r w:rsidRPr="00651CF6">
        <w:rPr>
          <w:spacing w:val="-2"/>
          <w:sz w:val="24"/>
          <w:szCs w:val="24"/>
        </w:rPr>
        <w:t>мезофильных</w:t>
      </w:r>
      <w:proofErr w:type="spellEnd"/>
      <w:r w:rsidRPr="00651CF6">
        <w:rPr>
          <w:spacing w:val="-2"/>
          <w:sz w:val="24"/>
          <w:szCs w:val="24"/>
        </w:rPr>
        <w:t xml:space="preserve"> (не болотных) растений</w:t>
      </w:r>
      <w:r w:rsidRPr="00651CF6">
        <w:rPr>
          <w:sz w:val="24"/>
          <w:szCs w:val="24"/>
        </w:rPr>
        <w:t xml:space="preserve">, степень разложения которых менее 50% (см. критерии оценки); </w:t>
      </w:r>
      <w:r w:rsidRPr="00651CF6">
        <w:rPr>
          <w:b/>
          <w:sz w:val="24"/>
          <w:szCs w:val="24"/>
        </w:rPr>
        <w:t>И</w:t>
      </w:r>
    </w:p>
    <w:p w:rsidR="00651CF6" w:rsidRPr="00651CF6" w:rsidRDefault="00651CF6" w:rsidP="00AC51AB">
      <w:pPr>
        <w:spacing w:line="264" w:lineRule="auto"/>
        <w:ind w:firstLine="567"/>
        <w:jc w:val="both"/>
        <w:rPr>
          <w:spacing w:val="-2"/>
          <w:sz w:val="24"/>
          <w:szCs w:val="24"/>
        </w:rPr>
      </w:pPr>
      <w:r w:rsidRPr="00651CF6">
        <w:rPr>
          <w:sz w:val="24"/>
          <w:szCs w:val="24"/>
        </w:rPr>
        <w:t xml:space="preserve">2. Граничит с минеральным горизонтом или плотной породой без признаков оглеения, верхняя граница которых находится на глубине &lt;100 см от дневной поверхности; </w:t>
      </w:r>
      <w:r w:rsidRPr="00651CF6">
        <w:rPr>
          <w:b/>
          <w:sz w:val="24"/>
          <w:szCs w:val="24"/>
        </w:rPr>
        <w:t>И</w:t>
      </w:r>
      <w:r w:rsidRPr="00651CF6">
        <w:rPr>
          <w:spacing w:val="-2"/>
          <w:sz w:val="24"/>
          <w:szCs w:val="24"/>
        </w:rPr>
        <w:t xml:space="preserve"> </w:t>
      </w:r>
    </w:p>
    <w:p w:rsidR="00651CF6" w:rsidRPr="00651CF6" w:rsidRDefault="00651CF6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651CF6">
        <w:rPr>
          <w:sz w:val="24"/>
          <w:szCs w:val="24"/>
        </w:rPr>
        <w:t>3. Мощность идентифицируемого слоя органического материала &gt;10 см и &lt;100 см.</w:t>
      </w:r>
    </w:p>
    <w:p w:rsidR="00651CF6" w:rsidRPr="00651CF6" w:rsidRDefault="00651CF6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651CF6">
        <w:rPr>
          <w:i/>
          <w:sz w:val="24"/>
          <w:szCs w:val="24"/>
        </w:rPr>
        <w:t>Полевая индикация.</w:t>
      </w:r>
      <w:r w:rsidRPr="00651CF6">
        <w:rPr>
          <w:sz w:val="24"/>
          <w:szCs w:val="24"/>
        </w:rPr>
        <w:t xml:space="preserve"> В растительном покрове преобладают </w:t>
      </w:r>
      <w:proofErr w:type="spellStart"/>
      <w:r w:rsidRPr="00651CF6">
        <w:rPr>
          <w:sz w:val="24"/>
          <w:szCs w:val="24"/>
        </w:rPr>
        <w:t>мезофильные</w:t>
      </w:r>
      <w:proofErr w:type="spellEnd"/>
      <w:r w:rsidRPr="00651CF6">
        <w:rPr>
          <w:sz w:val="24"/>
          <w:szCs w:val="24"/>
        </w:rPr>
        <w:t xml:space="preserve"> виды. Виды растений болотных местообитаний отсутствуют. Влажность горизонта обычно не превышает градации «влажный».</w:t>
      </w:r>
    </w:p>
    <w:p w:rsidR="00651CF6" w:rsidRPr="00651CF6" w:rsidRDefault="00651CF6" w:rsidP="00AC51AB">
      <w:pPr>
        <w:spacing w:line="264" w:lineRule="auto"/>
        <w:ind w:firstLine="567"/>
        <w:jc w:val="both"/>
        <w:rPr>
          <w:sz w:val="24"/>
          <w:szCs w:val="24"/>
        </w:rPr>
      </w:pPr>
      <w:r w:rsidRPr="00651CF6">
        <w:rPr>
          <w:i/>
          <w:sz w:val="24"/>
          <w:szCs w:val="24"/>
        </w:rPr>
        <w:t xml:space="preserve">Уточняющая аналитическая диагностика. </w:t>
      </w:r>
      <w:r w:rsidRPr="00651CF6">
        <w:rPr>
          <w:color w:val="000000"/>
          <w:sz w:val="24"/>
          <w:szCs w:val="24"/>
        </w:rPr>
        <w:t>Р</w:t>
      </w:r>
      <w:r w:rsidRPr="00651CF6">
        <w:rPr>
          <w:sz w:val="24"/>
          <w:szCs w:val="24"/>
        </w:rPr>
        <w:t>еакция кислая. Содержание органического вещества, определяемое по величине потери при прокаливании, превышает 60% от массы горизонта.</w:t>
      </w:r>
    </w:p>
    <w:p w:rsidR="00651CF6" w:rsidRPr="00651CF6" w:rsidRDefault="00651CF6" w:rsidP="00AC51AB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651CF6">
        <w:rPr>
          <w:i/>
          <w:sz w:val="24"/>
          <w:szCs w:val="24"/>
        </w:rPr>
        <w:t>Сравнение с другими горизонтами</w:t>
      </w:r>
      <w:r w:rsidRPr="00651CF6">
        <w:rPr>
          <w:sz w:val="24"/>
          <w:szCs w:val="24"/>
        </w:rPr>
        <w:t xml:space="preserve">. </w:t>
      </w:r>
    </w:p>
    <w:p w:rsidR="00651CF6" w:rsidRDefault="00651CF6" w:rsidP="00AC51AB">
      <w:pPr>
        <w:spacing w:line="264" w:lineRule="auto"/>
        <w:ind w:firstLine="567"/>
        <w:jc w:val="both"/>
        <w:rPr>
          <w:sz w:val="24"/>
          <w:szCs w:val="24"/>
        </w:rPr>
      </w:pPr>
      <w:proofErr w:type="spellStart"/>
      <w:r w:rsidRPr="00651CF6">
        <w:rPr>
          <w:sz w:val="24"/>
          <w:szCs w:val="24"/>
        </w:rPr>
        <w:t>Сухоторфяный</w:t>
      </w:r>
      <w:proofErr w:type="spellEnd"/>
      <w:r w:rsidRPr="00651CF6">
        <w:rPr>
          <w:sz w:val="24"/>
          <w:szCs w:val="24"/>
        </w:rPr>
        <w:t xml:space="preserve"> горизонт </w:t>
      </w:r>
      <w:r w:rsidRPr="00651CF6">
        <w:rPr>
          <w:sz w:val="24"/>
          <w:szCs w:val="24"/>
          <w:lang w:val="en-US"/>
        </w:rPr>
        <w:t>TJ</w:t>
      </w:r>
      <w:r w:rsidRPr="00651CF6">
        <w:rPr>
          <w:sz w:val="24"/>
          <w:szCs w:val="24"/>
        </w:rPr>
        <w:t xml:space="preserve"> отличается от других торфяных горизонтов (</w:t>
      </w:r>
      <w:r w:rsidRPr="00651CF6">
        <w:rPr>
          <w:sz w:val="24"/>
          <w:szCs w:val="24"/>
          <w:lang w:val="en-US"/>
        </w:rPr>
        <w:t>T</w:t>
      </w:r>
      <w:r w:rsidRPr="00651CF6">
        <w:rPr>
          <w:sz w:val="24"/>
          <w:szCs w:val="24"/>
        </w:rPr>
        <w:t xml:space="preserve">, </w:t>
      </w:r>
      <w:r w:rsidRPr="00651CF6">
        <w:rPr>
          <w:sz w:val="24"/>
          <w:szCs w:val="24"/>
          <w:lang w:val="en-US"/>
        </w:rPr>
        <w:t>TO</w:t>
      </w:r>
      <w:r w:rsidRPr="00651CF6">
        <w:rPr>
          <w:sz w:val="24"/>
          <w:szCs w:val="24"/>
        </w:rPr>
        <w:t xml:space="preserve">, </w:t>
      </w:r>
      <w:r w:rsidRPr="00651CF6">
        <w:rPr>
          <w:sz w:val="24"/>
          <w:szCs w:val="24"/>
          <w:lang w:val="en-US"/>
        </w:rPr>
        <w:t>TE</w:t>
      </w:r>
      <w:r w:rsidRPr="00651CF6">
        <w:rPr>
          <w:sz w:val="24"/>
          <w:szCs w:val="24"/>
        </w:rPr>
        <w:t xml:space="preserve">, </w:t>
      </w:r>
      <w:r w:rsidRPr="00651CF6">
        <w:rPr>
          <w:sz w:val="24"/>
          <w:szCs w:val="24"/>
          <w:lang w:val="en-US"/>
        </w:rPr>
        <w:t>TM</w:t>
      </w:r>
      <w:r w:rsidRPr="00651CF6">
        <w:rPr>
          <w:sz w:val="24"/>
          <w:szCs w:val="24"/>
        </w:rPr>
        <w:t xml:space="preserve">) ботаническим составом растительных остатков: </w:t>
      </w:r>
      <w:proofErr w:type="gramStart"/>
      <w:r w:rsidRPr="00651CF6">
        <w:rPr>
          <w:sz w:val="24"/>
          <w:szCs w:val="24"/>
        </w:rPr>
        <w:t>в гор</w:t>
      </w:r>
      <w:proofErr w:type="gramEnd"/>
      <w:r w:rsidRPr="00651CF6">
        <w:rPr>
          <w:sz w:val="24"/>
          <w:szCs w:val="24"/>
        </w:rPr>
        <w:t xml:space="preserve">. </w:t>
      </w:r>
      <w:r w:rsidRPr="00651CF6">
        <w:rPr>
          <w:sz w:val="24"/>
          <w:szCs w:val="24"/>
          <w:lang w:val="en-US"/>
        </w:rPr>
        <w:t>TJ</w:t>
      </w:r>
      <w:r w:rsidRPr="00651CF6">
        <w:rPr>
          <w:sz w:val="24"/>
          <w:szCs w:val="24"/>
        </w:rPr>
        <w:t xml:space="preserve"> доминирует опад </w:t>
      </w:r>
      <w:proofErr w:type="spellStart"/>
      <w:r w:rsidRPr="00651CF6">
        <w:rPr>
          <w:sz w:val="24"/>
          <w:szCs w:val="24"/>
        </w:rPr>
        <w:t>мезофильных</w:t>
      </w:r>
      <w:proofErr w:type="spellEnd"/>
      <w:r w:rsidRPr="00651CF6">
        <w:rPr>
          <w:sz w:val="24"/>
          <w:szCs w:val="24"/>
        </w:rPr>
        <w:t xml:space="preserve"> видов растений, в торфяных горизонтах - остатки видов болотных растений, а также отсутствием признаков избыточного увлажнения.</w:t>
      </w:r>
    </w:p>
    <w:p w:rsidR="00651CF6" w:rsidRDefault="00651CF6" w:rsidP="00AC51AB">
      <w:pPr>
        <w:spacing w:line="264" w:lineRule="auto"/>
        <w:ind w:firstLine="567"/>
        <w:jc w:val="both"/>
        <w:rPr>
          <w:spacing w:val="-2"/>
          <w:sz w:val="24"/>
          <w:szCs w:val="24"/>
        </w:rPr>
      </w:pPr>
      <w:r w:rsidRPr="00651CF6">
        <w:rPr>
          <w:i/>
          <w:sz w:val="24"/>
          <w:szCs w:val="24"/>
        </w:rPr>
        <w:t xml:space="preserve">Ареалы. </w:t>
      </w:r>
      <w:r w:rsidRPr="00651CF6">
        <w:rPr>
          <w:spacing w:val="-2"/>
          <w:sz w:val="24"/>
          <w:szCs w:val="24"/>
        </w:rPr>
        <w:t xml:space="preserve">В отличие от характерных для болот </w:t>
      </w:r>
      <w:proofErr w:type="spellStart"/>
      <w:r w:rsidRPr="00651CF6">
        <w:rPr>
          <w:spacing w:val="-2"/>
          <w:sz w:val="24"/>
          <w:szCs w:val="24"/>
        </w:rPr>
        <w:t>олиготрофно</w:t>
      </w:r>
      <w:proofErr w:type="spellEnd"/>
      <w:r w:rsidRPr="00651CF6">
        <w:rPr>
          <w:spacing w:val="-2"/>
          <w:sz w:val="24"/>
          <w:szCs w:val="24"/>
        </w:rPr>
        <w:t xml:space="preserve">- и </w:t>
      </w:r>
      <w:proofErr w:type="spellStart"/>
      <w:r w:rsidRPr="00651CF6">
        <w:rPr>
          <w:spacing w:val="-2"/>
          <w:sz w:val="24"/>
          <w:szCs w:val="24"/>
        </w:rPr>
        <w:t>эутрофно</w:t>
      </w:r>
      <w:proofErr w:type="spellEnd"/>
      <w:r w:rsidRPr="00651CF6">
        <w:rPr>
          <w:spacing w:val="-2"/>
          <w:sz w:val="24"/>
          <w:szCs w:val="24"/>
        </w:rPr>
        <w:t>-торфяных горизонтов</w:t>
      </w:r>
      <w:r>
        <w:rPr>
          <w:spacing w:val="-2"/>
          <w:sz w:val="24"/>
          <w:szCs w:val="24"/>
        </w:rPr>
        <w:t xml:space="preserve"> и горизонта Т торфяных почв</w:t>
      </w:r>
      <w:r w:rsidRPr="00651CF6">
        <w:rPr>
          <w:spacing w:val="-2"/>
          <w:sz w:val="24"/>
          <w:szCs w:val="24"/>
        </w:rPr>
        <w:t xml:space="preserve">, </w:t>
      </w:r>
      <w:proofErr w:type="spellStart"/>
      <w:r w:rsidRPr="00651CF6">
        <w:rPr>
          <w:spacing w:val="-2"/>
          <w:sz w:val="24"/>
          <w:szCs w:val="24"/>
        </w:rPr>
        <w:t>сухоторфяный</w:t>
      </w:r>
      <w:proofErr w:type="spellEnd"/>
      <w:r w:rsidRPr="00651CF6">
        <w:rPr>
          <w:spacing w:val="-2"/>
          <w:sz w:val="24"/>
          <w:szCs w:val="24"/>
        </w:rPr>
        <w:t xml:space="preserve"> горизонт </w:t>
      </w:r>
      <w:r w:rsidRPr="00651CF6">
        <w:rPr>
          <w:spacing w:val="-2"/>
          <w:sz w:val="24"/>
          <w:szCs w:val="24"/>
          <w:lang w:val="en-US"/>
        </w:rPr>
        <w:t>TJ</w:t>
      </w:r>
      <w:r w:rsidRPr="00651CF6">
        <w:rPr>
          <w:spacing w:val="-2"/>
          <w:sz w:val="24"/>
          <w:szCs w:val="24"/>
        </w:rPr>
        <w:t xml:space="preserve"> формируется в автономных позициях, часто на горных склонах под кедровым и </w:t>
      </w:r>
      <w:r w:rsidRPr="00651CF6">
        <w:rPr>
          <w:sz w:val="24"/>
          <w:szCs w:val="24"/>
        </w:rPr>
        <w:t>ольховым</w:t>
      </w:r>
      <w:r w:rsidRPr="00651CF6">
        <w:rPr>
          <w:spacing w:val="-2"/>
          <w:sz w:val="24"/>
          <w:szCs w:val="24"/>
        </w:rPr>
        <w:t xml:space="preserve"> стлаником с кустарничковым нижним ярусом, либо под осоково-разнотравными лугами в условиях влажного и холодного климата, при отсутствии влияния грунтовых вод, нередко – на породах с </w:t>
      </w:r>
      <w:proofErr w:type="spellStart"/>
      <w:r w:rsidRPr="00651CF6">
        <w:rPr>
          <w:spacing w:val="-2"/>
          <w:sz w:val="24"/>
          <w:szCs w:val="24"/>
        </w:rPr>
        <w:t>малольдистой</w:t>
      </w:r>
      <w:proofErr w:type="spellEnd"/>
      <w:r w:rsidRPr="00651CF6">
        <w:rPr>
          <w:spacing w:val="-2"/>
          <w:sz w:val="24"/>
          <w:szCs w:val="24"/>
        </w:rPr>
        <w:t xml:space="preserve"> мерзлотой. Основной ареал – горы Северо-Востока Сибири, особенно восточной ее части (</w:t>
      </w:r>
      <w:proofErr w:type="spellStart"/>
      <w:r w:rsidRPr="00651CF6">
        <w:rPr>
          <w:spacing w:val="-2"/>
          <w:sz w:val="24"/>
          <w:szCs w:val="24"/>
        </w:rPr>
        <w:t>Охотоморская</w:t>
      </w:r>
      <w:proofErr w:type="spellEnd"/>
      <w:r w:rsidRPr="00651CF6">
        <w:rPr>
          <w:spacing w:val="-2"/>
          <w:sz w:val="24"/>
          <w:szCs w:val="24"/>
        </w:rPr>
        <w:t xml:space="preserve"> фация), север Дальнего Востока, локально – высокие плато Средней Сибири, </w:t>
      </w:r>
      <w:proofErr w:type="spellStart"/>
      <w:r w:rsidRPr="00651CF6">
        <w:rPr>
          <w:spacing w:val="-2"/>
          <w:sz w:val="24"/>
          <w:szCs w:val="24"/>
        </w:rPr>
        <w:t>Путорана</w:t>
      </w:r>
      <w:proofErr w:type="spellEnd"/>
      <w:r w:rsidRPr="00651CF6">
        <w:rPr>
          <w:spacing w:val="-2"/>
          <w:sz w:val="24"/>
          <w:szCs w:val="24"/>
        </w:rPr>
        <w:t>.</w:t>
      </w:r>
    </w:p>
    <w:p w:rsidR="005D5BD0" w:rsidRDefault="005D5BD0" w:rsidP="00A74814">
      <w:pPr>
        <w:spacing w:line="264" w:lineRule="auto"/>
        <w:ind w:firstLine="567"/>
        <w:jc w:val="both"/>
        <w:rPr>
          <w:sz w:val="24"/>
          <w:szCs w:val="24"/>
        </w:rPr>
      </w:pPr>
    </w:p>
    <w:p w:rsidR="009B1D0F" w:rsidRDefault="00651CF6" w:rsidP="00651CF6">
      <w:pPr>
        <w:spacing w:line="264" w:lineRule="auto"/>
        <w:ind w:firstLine="567"/>
        <w:jc w:val="center"/>
        <w:rPr>
          <w:i/>
          <w:sz w:val="24"/>
          <w:szCs w:val="24"/>
        </w:rPr>
      </w:pPr>
      <w:r w:rsidRPr="00651CF6">
        <w:rPr>
          <w:i/>
          <w:sz w:val="24"/>
          <w:szCs w:val="24"/>
        </w:rPr>
        <w:t>Верхние горизонты торфяной залежи</w:t>
      </w:r>
    </w:p>
    <w:p w:rsidR="00A74814" w:rsidRPr="00144306" w:rsidRDefault="00A74814" w:rsidP="00144306">
      <w:pPr>
        <w:spacing w:line="264" w:lineRule="auto"/>
        <w:jc w:val="both"/>
        <w:rPr>
          <w:sz w:val="24"/>
          <w:szCs w:val="24"/>
        </w:rPr>
      </w:pPr>
      <w:r w:rsidRPr="00144306">
        <w:rPr>
          <w:b/>
          <w:sz w:val="24"/>
          <w:szCs w:val="24"/>
        </w:rPr>
        <w:t xml:space="preserve">ТО – </w:t>
      </w:r>
      <w:proofErr w:type="spellStart"/>
      <w:r w:rsidRPr="00144306">
        <w:rPr>
          <w:b/>
          <w:sz w:val="24"/>
          <w:szCs w:val="24"/>
        </w:rPr>
        <w:t>Олиготрофно-торфяный</w:t>
      </w:r>
      <w:proofErr w:type="spellEnd"/>
      <w:r w:rsidR="00144306">
        <w:rPr>
          <w:b/>
          <w:sz w:val="24"/>
          <w:szCs w:val="24"/>
        </w:rPr>
        <w:t>.</w:t>
      </w:r>
      <w:r w:rsidRPr="00144306">
        <w:rPr>
          <w:sz w:val="24"/>
          <w:szCs w:val="24"/>
        </w:rPr>
        <w:t xml:space="preserve"> 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 xml:space="preserve">Общая характеристика. </w:t>
      </w:r>
      <w:r w:rsidRPr="00144306">
        <w:rPr>
          <w:sz w:val="24"/>
          <w:szCs w:val="24"/>
        </w:rPr>
        <w:t>Грубый органический материал, желтовато-коричневых тонов окраски, более светлой в верхней части, легкий, с большим объемом порового пространства, обычно заполненного водой. Состоит в основном из</w:t>
      </w:r>
      <w:r w:rsidRPr="00144306">
        <w:rPr>
          <w:color w:val="0070C0"/>
          <w:sz w:val="24"/>
          <w:szCs w:val="24"/>
        </w:rPr>
        <w:t xml:space="preserve"> </w:t>
      </w:r>
      <w:r w:rsidRPr="00144306">
        <w:rPr>
          <w:sz w:val="24"/>
          <w:szCs w:val="24"/>
        </w:rPr>
        <w:t>слаборазложившихся</w:t>
      </w:r>
      <w:r w:rsidRPr="00144306">
        <w:rPr>
          <w:color w:val="7030A0"/>
          <w:sz w:val="24"/>
          <w:szCs w:val="24"/>
        </w:rPr>
        <w:t xml:space="preserve"> </w:t>
      </w:r>
      <w:r w:rsidRPr="00144306">
        <w:rPr>
          <w:sz w:val="24"/>
          <w:szCs w:val="24"/>
        </w:rPr>
        <w:t>остатков сфагновых мхов, кустарничков, сосны и других растений – индикаторов</w:t>
      </w:r>
      <w:r w:rsidRPr="00144306">
        <w:rPr>
          <w:i/>
          <w:sz w:val="24"/>
          <w:szCs w:val="24"/>
        </w:rPr>
        <w:t xml:space="preserve"> олиготрофных </w:t>
      </w:r>
      <w:r w:rsidRPr="00144306">
        <w:rPr>
          <w:sz w:val="24"/>
          <w:szCs w:val="24"/>
        </w:rPr>
        <w:t>болот, наиболее характерными и известными среди которых (кроме определенных видов сфагнума) являются росянка, клюква и багульник. Представляет собой верхнюю 30-сантиметровую часть торфа, переходящую в торфяную залежь ТТ преимущественно верхового типа.</w:t>
      </w:r>
      <w:r w:rsidRPr="00144306">
        <w:rPr>
          <w:color w:val="0070C0"/>
          <w:sz w:val="24"/>
          <w:szCs w:val="24"/>
        </w:rPr>
        <w:t xml:space="preserve"> </w:t>
      </w:r>
      <w:r w:rsidRPr="00144306">
        <w:rPr>
          <w:sz w:val="24"/>
          <w:szCs w:val="24"/>
        </w:rPr>
        <w:t xml:space="preserve">В течение почти всего вегетационного периода часть горизонта насыщена водой. </w:t>
      </w:r>
    </w:p>
    <w:p w:rsidR="00A74814" w:rsidRPr="00144306" w:rsidRDefault="00934FC3" w:rsidP="00A74814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A74814" w:rsidRPr="00144306">
        <w:rPr>
          <w:i/>
          <w:sz w:val="24"/>
          <w:szCs w:val="24"/>
        </w:rPr>
        <w:t>.</w:t>
      </w:r>
    </w:p>
    <w:p w:rsidR="00A74814" w:rsidRPr="00144306" w:rsidRDefault="00A74814" w:rsidP="00A74814">
      <w:pPr>
        <w:spacing w:line="264" w:lineRule="auto"/>
        <w:ind w:firstLine="425"/>
        <w:jc w:val="both"/>
        <w:rPr>
          <w:sz w:val="24"/>
          <w:szCs w:val="24"/>
        </w:rPr>
      </w:pPr>
      <w:r w:rsidRPr="00144306">
        <w:rPr>
          <w:sz w:val="24"/>
          <w:szCs w:val="24"/>
        </w:rPr>
        <w:t>Горизонт имеет сочетание следующих характеристик: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sz w:val="24"/>
          <w:szCs w:val="24"/>
        </w:rPr>
        <w:t>1. Органический материал, состоящий преимущественно из остатков растений – индикаторов олиготрофных (верховых) болот (см. список видов-индикаторов</w:t>
      </w:r>
      <w:r w:rsidR="00144306">
        <w:rPr>
          <w:sz w:val="24"/>
          <w:szCs w:val="24"/>
        </w:rPr>
        <w:t xml:space="preserve"> </w:t>
      </w:r>
      <w:r w:rsidR="00144306" w:rsidRPr="00144306">
        <w:rPr>
          <w:sz w:val="24"/>
          <w:szCs w:val="24"/>
        </w:rPr>
        <w:t>в</w:t>
      </w:r>
      <w:r w:rsidR="00370761" w:rsidRPr="00370761">
        <w:rPr>
          <w:sz w:val="24"/>
          <w:szCs w:val="24"/>
          <w:highlight w:val="lightGray"/>
        </w:rPr>
        <w:t xml:space="preserve"> </w:t>
      </w:r>
      <w:r w:rsidR="00370761" w:rsidRPr="00144306">
        <w:rPr>
          <w:sz w:val="24"/>
          <w:szCs w:val="24"/>
          <w:highlight w:val="lightGray"/>
        </w:rPr>
        <w:t>Приложении</w:t>
      </w:r>
      <w:r w:rsidR="00370761">
        <w:rPr>
          <w:sz w:val="24"/>
          <w:szCs w:val="24"/>
        </w:rPr>
        <w:t xml:space="preserve"> </w:t>
      </w:r>
      <w:r w:rsidR="00370761" w:rsidRPr="00144306">
        <w:rPr>
          <w:sz w:val="24"/>
          <w:szCs w:val="24"/>
          <w:highlight w:val="lightGray"/>
        </w:rPr>
        <w:t>1</w:t>
      </w:r>
      <w:r w:rsidRPr="00144306">
        <w:rPr>
          <w:sz w:val="24"/>
          <w:szCs w:val="24"/>
        </w:rPr>
        <w:t>), имеющих степень разложения менее 50% (см. критерии оценки</w:t>
      </w:r>
      <w:r w:rsidR="00144306">
        <w:rPr>
          <w:sz w:val="24"/>
          <w:szCs w:val="24"/>
        </w:rPr>
        <w:t xml:space="preserve"> </w:t>
      </w:r>
      <w:r w:rsidR="00370761">
        <w:rPr>
          <w:sz w:val="24"/>
          <w:szCs w:val="24"/>
        </w:rPr>
        <w:t xml:space="preserve">в </w:t>
      </w:r>
      <w:r w:rsidR="00144306" w:rsidRPr="00144306">
        <w:rPr>
          <w:sz w:val="24"/>
          <w:szCs w:val="24"/>
          <w:highlight w:val="lightGray"/>
        </w:rPr>
        <w:t>Приложении</w:t>
      </w:r>
      <w:r w:rsidR="00144306">
        <w:rPr>
          <w:sz w:val="24"/>
          <w:szCs w:val="24"/>
        </w:rPr>
        <w:t xml:space="preserve"> </w:t>
      </w:r>
      <w:r w:rsidR="00144306" w:rsidRPr="00144306">
        <w:rPr>
          <w:sz w:val="24"/>
          <w:szCs w:val="24"/>
          <w:highlight w:val="lightGray"/>
        </w:rPr>
        <w:t>2</w:t>
      </w:r>
      <w:r w:rsidRPr="00144306">
        <w:rPr>
          <w:sz w:val="24"/>
          <w:szCs w:val="24"/>
        </w:rPr>
        <w:t>); доля остатков растений</w:t>
      </w:r>
      <w:r w:rsidRPr="00144306">
        <w:rPr>
          <w:color w:val="0070C0"/>
          <w:sz w:val="24"/>
          <w:szCs w:val="24"/>
        </w:rPr>
        <w:t xml:space="preserve"> </w:t>
      </w:r>
      <w:r w:rsidRPr="00144306">
        <w:rPr>
          <w:sz w:val="24"/>
          <w:szCs w:val="24"/>
        </w:rPr>
        <w:t xml:space="preserve">мезотрофных видов &lt;15% при полном отсутствии остатков растений </w:t>
      </w:r>
      <w:proofErr w:type="spellStart"/>
      <w:r w:rsidRPr="00144306">
        <w:rPr>
          <w:sz w:val="24"/>
          <w:szCs w:val="24"/>
        </w:rPr>
        <w:t>эутрофных</w:t>
      </w:r>
      <w:proofErr w:type="spellEnd"/>
      <w:r w:rsidRPr="00144306">
        <w:rPr>
          <w:sz w:val="24"/>
          <w:szCs w:val="24"/>
        </w:rPr>
        <w:t xml:space="preserve"> видов; </w:t>
      </w:r>
      <w:r w:rsidRPr="00144306">
        <w:rPr>
          <w:b/>
          <w:sz w:val="24"/>
          <w:szCs w:val="24"/>
        </w:rPr>
        <w:t>И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sz w:val="24"/>
          <w:szCs w:val="24"/>
        </w:rPr>
        <w:t xml:space="preserve">2. Слой органического материала является частью общей толщи торфа, имеющей мощность более 50 см, и нижняя граница горизонта находится на глубине менее 30 см; </w:t>
      </w:r>
      <w:r w:rsidRPr="00144306">
        <w:rPr>
          <w:b/>
          <w:sz w:val="24"/>
          <w:szCs w:val="24"/>
        </w:rPr>
        <w:t>И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sz w:val="24"/>
          <w:szCs w:val="24"/>
        </w:rPr>
        <w:t>3. Мощность идентифицируемого слоя органического материала &gt;10 см и ≤ 30 см.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lastRenderedPageBreak/>
        <w:t xml:space="preserve">Полевая индикация. </w:t>
      </w:r>
      <w:r w:rsidRPr="00144306">
        <w:rPr>
          <w:sz w:val="24"/>
          <w:szCs w:val="24"/>
        </w:rPr>
        <w:t>Растительное сообщество состоит главным образом из олиготрофных видов (см. список видов-индикаторов). Допускается наличие 1-2 мезотрофных видов с долей менее 10% от общего проективного покрытия.</w:t>
      </w:r>
    </w:p>
    <w:p w:rsidR="00A74814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 xml:space="preserve">Уточняющая аналитическая диагностика. </w:t>
      </w:r>
      <w:r w:rsidRPr="00144306">
        <w:rPr>
          <w:color w:val="000000"/>
          <w:sz w:val="24"/>
          <w:szCs w:val="24"/>
        </w:rPr>
        <w:t xml:space="preserve">Имеет сильнокислую или кислую реакцию. </w:t>
      </w:r>
      <w:r w:rsidRPr="00144306">
        <w:rPr>
          <w:sz w:val="24"/>
          <w:szCs w:val="24"/>
        </w:rPr>
        <w:t>Содержание органического вещества, определяемое по величине потери при прокаливании, более 70% от массы горизонта.</w:t>
      </w:r>
    </w:p>
    <w:p w:rsidR="00144306" w:rsidRPr="00144306" w:rsidRDefault="00144306" w:rsidP="00144306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>Сравнение с другими горизонтами</w:t>
      </w:r>
      <w:r w:rsidRPr="00144306">
        <w:rPr>
          <w:sz w:val="24"/>
          <w:szCs w:val="24"/>
        </w:rPr>
        <w:t xml:space="preserve">. Горизонт </w:t>
      </w:r>
      <w:r w:rsidRPr="00144306">
        <w:rPr>
          <w:sz w:val="24"/>
          <w:szCs w:val="24"/>
          <w:lang w:val="en-US"/>
        </w:rPr>
        <w:t>TO</w:t>
      </w:r>
      <w:r w:rsidRPr="00144306">
        <w:rPr>
          <w:sz w:val="24"/>
          <w:szCs w:val="24"/>
        </w:rPr>
        <w:t xml:space="preserve"> отличается от </w:t>
      </w:r>
      <w:proofErr w:type="spellStart"/>
      <w:r w:rsidRPr="00144306">
        <w:rPr>
          <w:sz w:val="24"/>
          <w:szCs w:val="24"/>
        </w:rPr>
        <w:t>эутрофно</w:t>
      </w:r>
      <w:proofErr w:type="spellEnd"/>
      <w:r w:rsidRPr="00144306">
        <w:rPr>
          <w:sz w:val="24"/>
          <w:szCs w:val="24"/>
        </w:rPr>
        <w:t xml:space="preserve">-торфяного </w:t>
      </w:r>
      <w:r w:rsidRPr="00144306">
        <w:rPr>
          <w:sz w:val="24"/>
          <w:szCs w:val="24"/>
          <w:lang w:val="en-US"/>
        </w:rPr>
        <w:t>TE</w:t>
      </w:r>
      <w:r w:rsidRPr="00144306">
        <w:rPr>
          <w:sz w:val="24"/>
          <w:szCs w:val="24"/>
        </w:rPr>
        <w:t xml:space="preserve">, и </w:t>
      </w:r>
      <w:proofErr w:type="spellStart"/>
      <w:r w:rsidRPr="00144306">
        <w:rPr>
          <w:sz w:val="24"/>
          <w:szCs w:val="24"/>
        </w:rPr>
        <w:t>мезотрофно</w:t>
      </w:r>
      <w:proofErr w:type="spellEnd"/>
      <w:r w:rsidRPr="00144306">
        <w:rPr>
          <w:sz w:val="24"/>
          <w:szCs w:val="24"/>
        </w:rPr>
        <w:t xml:space="preserve">-торфяного </w:t>
      </w:r>
      <w:r w:rsidRPr="00144306">
        <w:rPr>
          <w:sz w:val="24"/>
          <w:szCs w:val="24"/>
          <w:lang w:val="en-US"/>
        </w:rPr>
        <w:t>TM</w:t>
      </w:r>
      <w:r w:rsidRPr="00144306">
        <w:rPr>
          <w:sz w:val="24"/>
          <w:szCs w:val="24"/>
        </w:rPr>
        <w:t xml:space="preserve"> ботаническим составом торфа.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i/>
          <w:sz w:val="24"/>
          <w:szCs w:val="24"/>
        </w:rPr>
      </w:pPr>
      <w:r w:rsidRPr="00144306">
        <w:rPr>
          <w:i/>
          <w:sz w:val="24"/>
          <w:szCs w:val="24"/>
        </w:rPr>
        <w:t>Ареалы.</w:t>
      </w:r>
      <w:r w:rsidRPr="00144306">
        <w:rPr>
          <w:sz w:val="24"/>
          <w:szCs w:val="24"/>
        </w:rPr>
        <w:t xml:space="preserve"> В</w:t>
      </w:r>
      <w:r w:rsidRPr="00144306">
        <w:rPr>
          <w:rStyle w:val="FontStyle63"/>
          <w:sz w:val="24"/>
          <w:szCs w:val="24"/>
        </w:rPr>
        <w:t>ерховые болота во всех природных зонах; наиболее крупные массивы приходятся на Западно-Сибирскую низменность, равнины на междуречье Индигирки и Колымы</w:t>
      </w:r>
      <w:r w:rsidR="00144306">
        <w:rPr>
          <w:rStyle w:val="FontStyle63"/>
          <w:sz w:val="24"/>
          <w:szCs w:val="24"/>
        </w:rPr>
        <w:t>;</w:t>
      </w:r>
      <w:r w:rsidRPr="00144306">
        <w:rPr>
          <w:rStyle w:val="FontStyle63"/>
          <w:sz w:val="24"/>
          <w:szCs w:val="24"/>
        </w:rPr>
        <w:t xml:space="preserve"> локальные ареалы – северное Предуралье, Северо-запад европейской России.</w:t>
      </w:r>
    </w:p>
    <w:p w:rsidR="00F4784A" w:rsidRDefault="00F4784A" w:rsidP="00F4784A">
      <w:pPr>
        <w:spacing w:line="264" w:lineRule="auto"/>
        <w:ind w:firstLine="567"/>
        <w:jc w:val="both"/>
        <w:rPr>
          <w:sz w:val="24"/>
          <w:szCs w:val="24"/>
        </w:rPr>
      </w:pPr>
    </w:p>
    <w:p w:rsidR="00A74814" w:rsidRPr="00144306" w:rsidRDefault="00A74814" w:rsidP="00144306">
      <w:pPr>
        <w:spacing w:line="264" w:lineRule="auto"/>
        <w:jc w:val="both"/>
        <w:rPr>
          <w:b/>
          <w:sz w:val="24"/>
          <w:szCs w:val="24"/>
        </w:rPr>
      </w:pPr>
      <w:r w:rsidRPr="00144306">
        <w:rPr>
          <w:b/>
          <w:sz w:val="24"/>
          <w:szCs w:val="24"/>
          <w:lang w:val="en-US"/>
        </w:rPr>
        <w:t>TM</w:t>
      </w:r>
      <w:r w:rsidR="00370761">
        <w:rPr>
          <w:b/>
          <w:sz w:val="24"/>
          <w:szCs w:val="24"/>
        </w:rPr>
        <w:t xml:space="preserve"> – </w:t>
      </w:r>
      <w:proofErr w:type="spellStart"/>
      <w:r w:rsidRPr="00144306">
        <w:rPr>
          <w:b/>
          <w:sz w:val="24"/>
          <w:szCs w:val="24"/>
        </w:rPr>
        <w:t>Мезотрофно-торфяный</w:t>
      </w:r>
      <w:proofErr w:type="spellEnd"/>
      <w:r w:rsidR="00370761">
        <w:rPr>
          <w:b/>
          <w:sz w:val="24"/>
          <w:szCs w:val="24"/>
        </w:rPr>
        <w:t>.</w:t>
      </w:r>
      <w:r w:rsidRPr="00144306">
        <w:rPr>
          <w:b/>
          <w:sz w:val="24"/>
          <w:szCs w:val="24"/>
        </w:rPr>
        <w:t xml:space="preserve"> 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>Общая характеристика.</w:t>
      </w:r>
      <w:r w:rsidRPr="00144306">
        <w:rPr>
          <w:sz w:val="24"/>
          <w:szCs w:val="24"/>
        </w:rPr>
        <w:t xml:space="preserve"> Грубый органический материал, состоящий из смеси остатков растений – индикаторов разных видов болот: верховых, переходных и низинных. В течение почти всего вегетационного периода хотя бы часть горизонта насыщена водой.</w:t>
      </w:r>
    </w:p>
    <w:p w:rsidR="00A74814" w:rsidRPr="00144306" w:rsidRDefault="00934FC3" w:rsidP="00A74814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A74814" w:rsidRPr="00144306">
        <w:rPr>
          <w:i/>
          <w:sz w:val="24"/>
          <w:szCs w:val="24"/>
        </w:rPr>
        <w:t>.</w:t>
      </w:r>
    </w:p>
    <w:p w:rsidR="00A74814" w:rsidRPr="00144306" w:rsidRDefault="00A74814" w:rsidP="00A74814">
      <w:pPr>
        <w:spacing w:line="264" w:lineRule="auto"/>
        <w:ind w:firstLine="425"/>
        <w:jc w:val="both"/>
        <w:rPr>
          <w:sz w:val="24"/>
          <w:szCs w:val="24"/>
        </w:rPr>
      </w:pPr>
      <w:r w:rsidRPr="00144306">
        <w:rPr>
          <w:sz w:val="24"/>
          <w:szCs w:val="24"/>
        </w:rPr>
        <w:t>Горизонт имеет сочетание следующих характеристик: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sz w:val="24"/>
          <w:szCs w:val="24"/>
        </w:rPr>
        <w:t>1. Органический материал, состоящий из остатков растений индикаторов болот (см. список видов-индикаторов</w:t>
      </w:r>
      <w:r w:rsidR="00370761">
        <w:rPr>
          <w:sz w:val="24"/>
          <w:szCs w:val="24"/>
        </w:rPr>
        <w:t xml:space="preserve"> в </w:t>
      </w:r>
      <w:r w:rsidR="00370761" w:rsidRPr="00144306">
        <w:rPr>
          <w:sz w:val="24"/>
          <w:szCs w:val="24"/>
          <w:highlight w:val="lightGray"/>
        </w:rPr>
        <w:t>Приложении</w:t>
      </w:r>
      <w:r w:rsidR="00370761">
        <w:rPr>
          <w:sz w:val="24"/>
          <w:szCs w:val="24"/>
        </w:rPr>
        <w:t xml:space="preserve"> </w:t>
      </w:r>
      <w:r w:rsidR="00370761" w:rsidRPr="00144306">
        <w:rPr>
          <w:sz w:val="24"/>
          <w:szCs w:val="24"/>
          <w:highlight w:val="lightGray"/>
        </w:rPr>
        <w:t>1</w:t>
      </w:r>
      <w:r w:rsidRPr="00144306">
        <w:rPr>
          <w:sz w:val="24"/>
          <w:szCs w:val="24"/>
        </w:rPr>
        <w:t>), имеющих степень разложения менее 50% (см. критерии оценки</w:t>
      </w:r>
      <w:r w:rsidR="00370761">
        <w:rPr>
          <w:sz w:val="24"/>
          <w:szCs w:val="24"/>
        </w:rPr>
        <w:t xml:space="preserve"> в </w:t>
      </w:r>
      <w:r w:rsidR="00370761" w:rsidRPr="00144306">
        <w:rPr>
          <w:sz w:val="24"/>
          <w:szCs w:val="24"/>
          <w:highlight w:val="lightGray"/>
        </w:rPr>
        <w:t>Приложении</w:t>
      </w:r>
      <w:r w:rsidR="00370761">
        <w:rPr>
          <w:sz w:val="24"/>
          <w:szCs w:val="24"/>
        </w:rPr>
        <w:t xml:space="preserve"> 2</w:t>
      </w:r>
      <w:r w:rsidRPr="00144306">
        <w:rPr>
          <w:sz w:val="24"/>
          <w:szCs w:val="24"/>
        </w:rPr>
        <w:t>), при одном из следующих соотношений групп растений: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b/>
          <w:sz w:val="24"/>
          <w:szCs w:val="24"/>
        </w:rPr>
      </w:pPr>
      <w:r w:rsidRPr="00144306">
        <w:rPr>
          <w:sz w:val="24"/>
          <w:szCs w:val="24"/>
        </w:rPr>
        <w:t xml:space="preserve">   1а. преобладают части олиготрофных и мезотрофных растений при доле остатков мезотрофных видов &gt;15%; </w:t>
      </w:r>
      <w:r w:rsidRPr="00144306">
        <w:rPr>
          <w:b/>
          <w:sz w:val="24"/>
          <w:szCs w:val="24"/>
        </w:rPr>
        <w:t>ИЛИ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b/>
          <w:sz w:val="24"/>
          <w:szCs w:val="24"/>
        </w:rPr>
      </w:pPr>
      <w:r w:rsidRPr="00144306">
        <w:rPr>
          <w:b/>
          <w:sz w:val="24"/>
          <w:szCs w:val="24"/>
        </w:rPr>
        <w:t xml:space="preserve"> </w:t>
      </w:r>
      <w:r w:rsidRPr="00144306">
        <w:rPr>
          <w:sz w:val="24"/>
          <w:szCs w:val="24"/>
        </w:rPr>
        <w:t xml:space="preserve">  1б. преобладают части мезотрофных растений при участии </w:t>
      </w:r>
      <w:proofErr w:type="spellStart"/>
      <w:r w:rsidRPr="00144306">
        <w:rPr>
          <w:sz w:val="24"/>
          <w:szCs w:val="24"/>
        </w:rPr>
        <w:t>олиготорофных</w:t>
      </w:r>
      <w:proofErr w:type="spellEnd"/>
      <w:r w:rsidRPr="00144306">
        <w:rPr>
          <w:sz w:val="24"/>
          <w:szCs w:val="24"/>
        </w:rPr>
        <w:t xml:space="preserve"> и/или </w:t>
      </w:r>
      <w:proofErr w:type="spellStart"/>
      <w:r w:rsidRPr="00144306">
        <w:rPr>
          <w:sz w:val="24"/>
          <w:szCs w:val="24"/>
        </w:rPr>
        <w:t>эутрофных</w:t>
      </w:r>
      <w:proofErr w:type="spellEnd"/>
      <w:r w:rsidRPr="00144306">
        <w:rPr>
          <w:sz w:val="24"/>
          <w:szCs w:val="24"/>
        </w:rPr>
        <w:t xml:space="preserve"> растений; </w:t>
      </w:r>
      <w:r w:rsidRPr="00144306">
        <w:rPr>
          <w:b/>
          <w:sz w:val="24"/>
          <w:szCs w:val="24"/>
        </w:rPr>
        <w:t>И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sz w:val="24"/>
          <w:szCs w:val="24"/>
        </w:rPr>
        <w:t xml:space="preserve">2. Слой органического материала является частью общей толщи торфа, имеющей мощность более 50 см, и нижняя граница этого слоя находится на глубине менее 30 см; </w:t>
      </w:r>
      <w:r w:rsidRPr="00144306">
        <w:rPr>
          <w:b/>
          <w:sz w:val="24"/>
          <w:szCs w:val="24"/>
        </w:rPr>
        <w:t>И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sz w:val="24"/>
          <w:szCs w:val="24"/>
        </w:rPr>
        <w:t>3. Мощность идентифицируемого слоя органического материала &gt;10 см и ≤ 30 см.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>Полевая индикация.</w:t>
      </w:r>
      <w:r w:rsidRPr="00144306">
        <w:rPr>
          <w:sz w:val="24"/>
          <w:szCs w:val="24"/>
        </w:rPr>
        <w:t xml:space="preserve"> В растительном сообществе представлен хотя бы один </w:t>
      </w:r>
      <w:proofErr w:type="spellStart"/>
      <w:r w:rsidRPr="00144306">
        <w:rPr>
          <w:sz w:val="24"/>
          <w:szCs w:val="24"/>
        </w:rPr>
        <w:t>мезотрофный</w:t>
      </w:r>
      <w:proofErr w:type="spellEnd"/>
      <w:r w:rsidRPr="00144306">
        <w:rPr>
          <w:sz w:val="24"/>
          <w:szCs w:val="24"/>
        </w:rPr>
        <w:t xml:space="preserve"> или </w:t>
      </w:r>
      <w:proofErr w:type="spellStart"/>
      <w:r w:rsidRPr="00144306">
        <w:rPr>
          <w:sz w:val="24"/>
          <w:szCs w:val="24"/>
        </w:rPr>
        <w:t>эутрофный</w:t>
      </w:r>
      <w:proofErr w:type="spellEnd"/>
      <w:r w:rsidRPr="00144306">
        <w:rPr>
          <w:sz w:val="24"/>
          <w:szCs w:val="24"/>
        </w:rPr>
        <w:t xml:space="preserve"> индикаторный вид, но при этом в совокупности мезотрофные и олиготрофные виды образуют не менее 50% от общего проективного покрытия.</w:t>
      </w:r>
      <w:r w:rsidRPr="00144306">
        <w:rPr>
          <w:color w:val="0070C0"/>
          <w:sz w:val="24"/>
          <w:szCs w:val="24"/>
        </w:rPr>
        <w:t xml:space="preserve"> 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 xml:space="preserve">Уточняющая аналитическая диагностика. </w:t>
      </w:r>
      <w:r w:rsidRPr="00144306">
        <w:rPr>
          <w:color w:val="000000"/>
          <w:sz w:val="24"/>
          <w:szCs w:val="24"/>
        </w:rPr>
        <w:t xml:space="preserve">Имеет сильнокислую или кислую реакцию. </w:t>
      </w:r>
      <w:r w:rsidRPr="00144306">
        <w:rPr>
          <w:sz w:val="24"/>
          <w:szCs w:val="24"/>
        </w:rPr>
        <w:t>Содержание органического вещества, определяемое по величине потери при прокаливании, более 70% от массы горизонта.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i/>
          <w:sz w:val="24"/>
          <w:szCs w:val="24"/>
        </w:rPr>
      </w:pPr>
      <w:r w:rsidRPr="00144306">
        <w:rPr>
          <w:i/>
          <w:sz w:val="24"/>
          <w:szCs w:val="24"/>
        </w:rPr>
        <w:t>Ареалы.</w:t>
      </w:r>
      <w:r w:rsidRPr="00144306">
        <w:rPr>
          <w:sz w:val="24"/>
          <w:szCs w:val="24"/>
        </w:rPr>
        <w:t xml:space="preserve"> </w:t>
      </w:r>
      <w:r w:rsidR="00370761">
        <w:rPr>
          <w:rStyle w:val="FontStyle63"/>
          <w:sz w:val="24"/>
          <w:szCs w:val="24"/>
        </w:rPr>
        <w:t>П</w:t>
      </w:r>
      <w:r w:rsidRPr="00144306">
        <w:rPr>
          <w:rStyle w:val="FontStyle63"/>
          <w:sz w:val="24"/>
          <w:szCs w:val="24"/>
        </w:rPr>
        <w:t>ереходны</w:t>
      </w:r>
      <w:r w:rsidR="00370761">
        <w:rPr>
          <w:rStyle w:val="FontStyle63"/>
          <w:sz w:val="24"/>
          <w:szCs w:val="24"/>
        </w:rPr>
        <w:t>е</w:t>
      </w:r>
      <w:r w:rsidRPr="00144306">
        <w:rPr>
          <w:rStyle w:val="FontStyle63"/>
          <w:sz w:val="24"/>
          <w:szCs w:val="24"/>
        </w:rPr>
        <w:t xml:space="preserve"> болот</w:t>
      </w:r>
      <w:r w:rsidR="00370761">
        <w:rPr>
          <w:rStyle w:val="FontStyle63"/>
          <w:sz w:val="24"/>
          <w:szCs w:val="24"/>
        </w:rPr>
        <w:t>а</w:t>
      </w:r>
      <w:r w:rsidRPr="00144306">
        <w:rPr>
          <w:rStyle w:val="FontStyle63"/>
          <w:sz w:val="24"/>
          <w:szCs w:val="24"/>
        </w:rPr>
        <w:t>, встречается по периферии верховых болот, в тундрах, таежной зоне и лесостепи.</w:t>
      </w:r>
    </w:p>
    <w:p w:rsidR="00A74814" w:rsidRPr="00144306" w:rsidRDefault="00A74814" w:rsidP="00A74814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>Сравнение с другими горизонтами</w:t>
      </w:r>
      <w:r w:rsidRPr="00144306">
        <w:rPr>
          <w:sz w:val="24"/>
          <w:szCs w:val="24"/>
        </w:rPr>
        <w:t xml:space="preserve">. </w:t>
      </w:r>
    </w:p>
    <w:p w:rsidR="00A74814" w:rsidRPr="00144306" w:rsidRDefault="00A74814" w:rsidP="00A74814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sz w:val="24"/>
          <w:szCs w:val="24"/>
        </w:rPr>
        <w:t xml:space="preserve">Горизонт </w:t>
      </w:r>
      <w:r w:rsidRPr="00144306">
        <w:rPr>
          <w:sz w:val="24"/>
          <w:szCs w:val="24"/>
          <w:lang w:val="en-US"/>
        </w:rPr>
        <w:t>TO</w:t>
      </w:r>
      <w:r w:rsidRPr="00144306">
        <w:rPr>
          <w:sz w:val="24"/>
          <w:szCs w:val="24"/>
        </w:rPr>
        <w:t xml:space="preserve"> отличается от </w:t>
      </w:r>
      <w:proofErr w:type="spellStart"/>
      <w:r w:rsidRPr="00144306">
        <w:rPr>
          <w:sz w:val="24"/>
          <w:szCs w:val="24"/>
        </w:rPr>
        <w:t>эутрофно</w:t>
      </w:r>
      <w:proofErr w:type="spellEnd"/>
      <w:r w:rsidRPr="00144306">
        <w:rPr>
          <w:sz w:val="24"/>
          <w:szCs w:val="24"/>
        </w:rPr>
        <w:t xml:space="preserve">-торфяного </w:t>
      </w:r>
      <w:r w:rsidRPr="00144306">
        <w:rPr>
          <w:sz w:val="24"/>
          <w:szCs w:val="24"/>
          <w:lang w:val="en-US"/>
        </w:rPr>
        <w:t>TE</w:t>
      </w:r>
      <w:r w:rsidRPr="00144306">
        <w:rPr>
          <w:sz w:val="24"/>
          <w:szCs w:val="24"/>
        </w:rPr>
        <w:t xml:space="preserve"> и </w:t>
      </w:r>
      <w:proofErr w:type="spellStart"/>
      <w:r w:rsidRPr="00144306">
        <w:rPr>
          <w:sz w:val="24"/>
          <w:szCs w:val="24"/>
        </w:rPr>
        <w:t>олиготрофно</w:t>
      </w:r>
      <w:proofErr w:type="spellEnd"/>
      <w:r w:rsidRPr="00144306">
        <w:rPr>
          <w:sz w:val="24"/>
          <w:szCs w:val="24"/>
        </w:rPr>
        <w:t xml:space="preserve">-торфяного </w:t>
      </w:r>
      <w:r w:rsidRPr="00144306">
        <w:rPr>
          <w:sz w:val="24"/>
          <w:szCs w:val="24"/>
          <w:lang w:val="en-US"/>
        </w:rPr>
        <w:t>TO</w:t>
      </w:r>
      <w:r w:rsidRPr="00144306">
        <w:rPr>
          <w:sz w:val="24"/>
          <w:szCs w:val="24"/>
        </w:rPr>
        <w:t xml:space="preserve"> горизонтов ботаническим составом торфа. </w:t>
      </w:r>
    </w:p>
    <w:p w:rsidR="005B7EC5" w:rsidRPr="00144306" w:rsidRDefault="005B7EC5" w:rsidP="00F4784A">
      <w:pPr>
        <w:spacing w:line="264" w:lineRule="auto"/>
        <w:ind w:firstLine="567"/>
        <w:jc w:val="both"/>
        <w:rPr>
          <w:sz w:val="24"/>
          <w:szCs w:val="24"/>
        </w:rPr>
      </w:pPr>
    </w:p>
    <w:p w:rsidR="006413F0" w:rsidRPr="00144306" w:rsidRDefault="006413F0" w:rsidP="00651CF6">
      <w:pPr>
        <w:spacing w:line="264" w:lineRule="auto"/>
        <w:jc w:val="both"/>
        <w:rPr>
          <w:sz w:val="24"/>
          <w:szCs w:val="24"/>
        </w:rPr>
      </w:pPr>
      <w:r w:rsidRPr="00144306">
        <w:rPr>
          <w:b/>
          <w:sz w:val="24"/>
          <w:szCs w:val="24"/>
        </w:rPr>
        <w:t xml:space="preserve">ТЕ – </w:t>
      </w:r>
      <w:proofErr w:type="spellStart"/>
      <w:r w:rsidRPr="00144306">
        <w:rPr>
          <w:b/>
          <w:sz w:val="24"/>
          <w:szCs w:val="24"/>
        </w:rPr>
        <w:t>Эутрофно-торфяный</w:t>
      </w:r>
      <w:proofErr w:type="spellEnd"/>
      <w:r w:rsidR="00370761">
        <w:rPr>
          <w:b/>
          <w:sz w:val="24"/>
          <w:szCs w:val="24"/>
        </w:rPr>
        <w:t>.</w:t>
      </w:r>
      <w:r w:rsidRPr="00144306">
        <w:rPr>
          <w:sz w:val="24"/>
          <w:szCs w:val="24"/>
        </w:rPr>
        <w:t xml:space="preserve"> </w:t>
      </w:r>
    </w:p>
    <w:p w:rsidR="006413F0" w:rsidRPr="00144306" w:rsidRDefault="006413F0" w:rsidP="006413F0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 xml:space="preserve">Общая характеристика. </w:t>
      </w:r>
      <w:r w:rsidRPr="00144306">
        <w:rPr>
          <w:sz w:val="24"/>
          <w:szCs w:val="24"/>
        </w:rPr>
        <w:t xml:space="preserve">Темный, буровато-(темно)серый, до почти черного органический материал, состоящий из остатков растений, с сохранившимся строением тканей в верхней части горизонта, где различимы стебельки осок и вахты – индикаторов низинных болот, как и остатки коры и древесины ольхи или ивы; с глубиной становится больше темного мажущегося органического материала, который иногда переходит в перегнойный горизонт </w:t>
      </w:r>
      <w:r w:rsidRPr="00144306">
        <w:rPr>
          <w:sz w:val="24"/>
          <w:szCs w:val="24"/>
          <w:lang w:val="en-US"/>
        </w:rPr>
        <w:t>H</w:t>
      </w:r>
      <w:r w:rsidRPr="00144306">
        <w:rPr>
          <w:sz w:val="24"/>
          <w:szCs w:val="24"/>
        </w:rPr>
        <w:t xml:space="preserve">. Если вся органогенная толща представлена торфом, то торф глубже 30 см рассматривается как торфяная залежь </w:t>
      </w:r>
      <w:r w:rsidRPr="00144306">
        <w:rPr>
          <w:sz w:val="24"/>
          <w:szCs w:val="24"/>
          <w:lang w:val="en-US"/>
        </w:rPr>
        <w:t>TT</w:t>
      </w:r>
      <w:r w:rsidRPr="00144306">
        <w:rPr>
          <w:sz w:val="24"/>
          <w:szCs w:val="24"/>
        </w:rPr>
        <w:t xml:space="preserve">. </w:t>
      </w:r>
      <w:r w:rsidRPr="00144306">
        <w:rPr>
          <w:color w:val="000000"/>
          <w:sz w:val="24"/>
          <w:szCs w:val="24"/>
        </w:rPr>
        <w:t>Р</w:t>
      </w:r>
      <w:r w:rsidRPr="00144306">
        <w:rPr>
          <w:sz w:val="24"/>
          <w:szCs w:val="24"/>
        </w:rPr>
        <w:t xml:space="preserve">еакция среды чаще всего </w:t>
      </w:r>
      <w:r w:rsidRPr="00144306">
        <w:rPr>
          <w:sz w:val="24"/>
          <w:szCs w:val="24"/>
        </w:rPr>
        <w:lastRenderedPageBreak/>
        <w:t xml:space="preserve">нейтральная, может быть сильнощелочной (под влиянием состава грунтовых вод) или очень сильнокислой (за счет подстилающих торфяную толщу </w:t>
      </w:r>
      <w:r w:rsidR="00154D4F" w:rsidRPr="00144306">
        <w:rPr>
          <w:sz w:val="24"/>
          <w:szCs w:val="24"/>
        </w:rPr>
        <w:t>сульфидсодержащих</w:t>
      </w:r>
      <w:r w:rsidRPr="00144306">
        <w:rPr>
          <w:sz w:val="24"/>
          <w:szCs w:val="24"/>
        </w:rPr>
        <w:t xml:space="preserve"> пород). В течение почти всего вегетационного периода большая часть горизонта насыщена водой.</w:t>
      </w:r>
    </w:p>
    <w:p w:rsidR="006413F0" w:rsidRPr="00144306" w:rsidRDefault="00934FC3" w:rsidP="006413F0">
      <w:pPr>
        <w:pStyle w:val="af2"/>
        <w:spacing w:after="0" w:line="264" w:lineRule="auto"/>
        <w:ind w:firstLine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6413F0" w:rsidRPr="00144306">
        <w:rPr>
          <w:i/>
          <w:sz w:val="24"/>
          <w:szCs w:val="24"/>
        </w:rPr>
        <w:t>.</w:t>
      </w:r>
    </w:p>
    <w:p w:rsidR="006413F0" w:rsidRPr="00144306" w:rsidRDefault="006413F0" w:rsidP="006413F0">
      <w:pPr>
        <w:spacing w:line="264" w:lineRule="auto"/>
        <w:ind w:firstLine="425"/>
        <w:jc w:val="both"/>
        <w:rPr>
          <w:sz w:val="24"/>
          <w:szCs w:val="24"/>
        </w:rPr>
      </w:pPr>
      <w:r w:rsidRPr="00144306">
        <w:rPr>
          <w:sz w:val="24"/>
          <w:szCs w:val="24"/>
        </w:rPr>
        <w:t>Горизонт имеет сочетание следующих характеристик:</w:t>
      </w:r>
    </w:p>
    <w:p w:rsidR="006413F0" w:rsidRPr="00144306" w:rsidRDefault="006413F0" w:rsidP="006413F0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sz w:val="24"/>
          <w:szCs w:val="24"/>
        </w:rPr>
        <w:t xml:space="preserve">1. Органический материал, состоящий преимущественно из остатков растений индикаторов </w:t>
      </w:r>
      <w:proofErr w:type="spellStart"/>
      <w:r w:rsidRPr="00144306">
        <w:rPr>
          <w:sz w:val="24"/>
          <w:szCs w:val="24"/>
        </w:rPr>
        <w:t>эутрофных</w:t>
      </w:r>
      <w:proofErr w:type="spellEnd"/>
      <w:r w:rsidRPr="00144306">
        <w:rPr>
          <w:sz w:val="24"/>
          <w:szCs w:val="24"/>
        </w:rPr>
        <w:t xml:space="preserve"> (низинных) болот (см. список видов-индикаторов</w:t>
      </w:r>
      <w:r w:rsidR="00370761">
        <w:rPr>
          <w:sz w:val="24"/>
          <w:szCs w:val="24"/>
        </w:rPr>
        <w:t xml:space="preserve"> в </w:t>
      </w:r>
      <w:r w:rsidR="00370761" w:rsidRPr="00144306">
        <w:rPr>
          <w:sz w:val="24"/>
          <w:szCs w:val="24"/>
          <w:highlight w:val="lightGray"/>
        </w:rPr>
        <w:t>Приложении</w:t>
      </w:r>
      <w:r w:rsidR="00370761">
        <w:rPr>
          <w:sz w:val="24"/>
          <w:szCs w:val="24"/>
        </w:rPr>
        <w:t xml:space="preserve"> </w:t>
      </w:r>
      <w:r w:rsidR="00370761" w:rsidRPr="00144306">
        <w:rPr>
          <w:sz w:val="24"/>
          <w:szCs w:val="24"/>
          <w:highlight w:val="lightGray"/>
        </w:rPr>
        <w:t>1</w:t>
      </w:r>
      <w:r w:rsidRPr="00144306">
        <w:rPr>
          <w:sz w:val="24"/>
          <w:szCs w:val="24"/>
        </w:rPr>
        <w:t>), имеющих степень разложения менее 50% (см. критерии оценки</w:t>
      </w:r>
      <w:r w:rsidR="00370761">
        <w:rPr>
          <w:sz w:val="24"/>
          <w:szCs w:val="24"/>
        </w:rPr>
        <w:t xml:space="preserve"> в </w:t>
      </w:r>
      <w:r w:rsidR="00370761" w:rsidRPr="00144306">
        <w:rPr>
          <w:sz w:val="24"/>
          <w:szCs w:val="24"/>
          <w:highlight w:val="lightGray"/>
        </w:rPr>
        <w:t>Приложении</w:t>
      </w:r>
      <w:r w:rsidR="00370761">
        <w:rPr>
          <w:sz w:val="24"/>
          <w:szCs w:val="24"/>
        </w:rPr>
        <w:t xml:space="preserve"> 2</w:t>
      </w:r>
      <w:r w:rsidRPr="00144306">
        <w:rPr>
          <w:sz w:val="24"/>
          <w:szCs w:val="24"/>
        </w:rPr>
        <w:t xml:space="preserve">); доля остатков олиготрофных и мезотрофных видов в растительном волокне меньше половины; </w:t>
      </w:r>
      <w:r w:rsidRPr="00144306">
        <w:rPr>
          <w:b/>
          <w:sz w:val="24"/>
          <w:szCs w:val="24"/>
        </w:rPr>
        <w:t>И</w:t>
      </w:r>
    </w:p>
    <w:p w:rsidR="006413F0" w:rsidRPr="00144306" w:rsidRDefault="006413F0" w:rsidP="006413F0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sz w:val="24"/>
          <w:szCs w:val="24"/>
        </w:rPr>
        <w:t xml:space="preserve">2. Слой органического материала является частью общей органогенной толщи, имеющей мощность &gt;50 см, и нижняя его граница находится на глубине &lt;30 см; </w:t>
      </w:r>
      <w:r w:rsidRPr="00144306">
        <w:rPr>
          <w:b/>
          <w:sz w:val="24"/>
          <w:szCs w:val="24"/>
        </w:rPr>
        <w:t>И</w:t>
      </w:r>
    </w:p>
    <w:p w:rsidR="006413F0" w:rsidRPr="00144306" w:rsidRDefault="006413F0" w:rsidP="006413F0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sz w:val="24"/>
          <w:szCs w:val="24"/>
        </w:rPr>
        <w:t>3. Мощность идентифицируемого слоя органического материала &gt;10 см и ≤ 30 см.</w:t>
      </w:r>
    </w:p>
    <w:p w:rsidR="006413F0" w:rsidRPr="00144306" w:rsidRDefault="006413F0" w:rsidP="006413F0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>Полевая индикация.</w:t>
      </w:r>
      <w:r w:rsidRPr="00144306">
        <w:rPr>
          <w:sz w:val="24"/>
          <w:szCs w:val="24"/>
        </w:rPr>
        <w:t xml:space="preserve"> В растительном сообществе </w:t>
      </w:r>
      <w:proofErr w:type="spellStart"/>
      <w:r w:rsidRPr="00144306">
        <w:rPr>
          <w:sz w:val="24"/>
          <w:szCs w:val="24"/>
        </w:rPr>
        <w:t>эутрофные</w:t>
      </w:r>
      <w:proofErr w:type="spellEnd"/>
      <w:r w:rsidRPr="00144306">
        <w:rPr>
          <w:sz w:val="24"/>
          <w:szCs w:val="24"/>
        </w:rPr>
        <w:t xml:space="preserve"> виды образуют не менее 50% от общего проективного покрытия растительностью.</w:t>
      </w:r>
    </w:p>
    <w:p w:rsidR="006413F0" w:rsidRDefault="006413F0" w:rsidP="006413F0">
      <w:pPr>
        <w:spacing w:line="264" w:lineRule="auto"/>
        <w:ind w:firstLine="567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 xml:space="preserve">Уточняющая аналитическая диагностика. </w:t>
      </w:r>
      <w:r w:rsidRPr="00144306">
        <w:rPr>
          <w:sz w:val="24"/>
          <w:szCs w:val="24"/>
        </w:rPr>
        <w:t xml:space="preserve">Содержание органического вещества, определяемое по величине потери при прокаливании, более 70% от массы горизонта. </w:t>
      </w:r>
    </w:p>
    <w:p w:rsidR="00370761" w:rsidRPr="00144306" w:rsidRDefault="00370761" w:rsidP="00370761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144306">
        <w:rPr>
          <w:i/>
          <w:sz w:val="24"/>
          <w:szCs w:val="24"/>
        </w:rPr>
        <w:t>Сравнение с другими горизонтами</w:t>
      </w:r>
      <w:r w:rsidRPr="00144306">
        <w:rPr>
          <w:sz w:val="24"/>
          <w:szCs w:val="24"/>
        </w:rPr>
        <w:t xml:space="preserve">. </w:t>
      </w:r>
    </w:p>
    <w:p w:rsidR="00370761" w:rsidRDefault="00370761" w:rsidP="00370761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144306">
        <w:rPr>
          <w:sz w:val="24"/>
          <w:szCs w:val="24"/>
        </w:rPr>
        <w:t xml:space="preserve">Горизонт </w:t>
      </w:r>
      <w:r w:rsidRPr="00144306">
        <w:rPr>
          <w:sz w:val="24"/>
          <w:szCs w:val="24"/>
          <w:lang w:val="en-US"/>
        </w:rPr>
        <w:t>TE</w:t>
      </w:r>
      <w:r w:rsidRPr="00144306">
        <w:rPr>
          <w:sz w:val="24"/>
          <w:szCs w:val="24"/>
        </w:rPr>
        <w:t xml:space="preserve"> отличается от </w:t>
      </w:r>
      <w:proofErr w:type="spellStart"/>
      <w:r w:rsidRPr="00144306">
        <w:rPr>
          <w:sz w:val="24"/>
          <w:szCs w:val="24"/>
        </w:rPr>
        <w:t>мезотрофно</w:t>
      </w:r>
      <w:proofErr w:type="spellEnd"/>
      <w:r w:rsidRPr="00144306">
        <w:rPr>
          <w:sz w:val="24"/>
          <w:szCs w:val="24"/>
        </w:rPr>
        <w:t xml:space="preserve">-торфяного </w:t>
      </w:r>
      <w:r w:rsidRPr="00144306">
        <w:rPr>
          <w:sz w:val="24"/>
          <w:szCs w:val="24"/>
          <w:lang w:val="en-US"/>
        </w:rPr>
        <w:t>TM</w:t>
      </w:r>
      <w:r w:rsidRPr="00144306">
        <w:rPr>
          <w:sz w:val="24"/>
          <w:szCs w:val="24"/>
        </w:rPr>
        <w:t xml:space="preserve"> и </w:t>
      </w:r>
      <w:proofErr w:type="spellStart"/>
      <w:r w:rsidRPr="00144306">
        <w:rPr>
          <w:sz w:val="24"/>
          <w:szCs w:val="24"/>
        </w:rPr>
        <w:t>олиготрофно</w:t>
      </w:r>
      <w:proofErr w:type="spellEnd"/>
      <w:r w:rsidRPr="00144306">
        <w:rPr>
          <w:sz w:val="24"/>
          <w:szCs w:val="24"/>
        </w:rPr>
        <w:t xml:space="preserve">-торфяного </w:t>
      </w:r>
      <w:r w:rsidRPr="00144306">
        <w:rPr>
          <w:sz w:val="24"/>
          <w:szCs w:val="24"/>
          <w:lang w:val="en-US"/>
        </w:rPr>
        <w:t>TO</w:t>
      </w:r>
      <w:r w:rsidRPr="00144306">
        <w:rPr>
          <w:sz w:val="24"/>
          <w:szCs w:val="24"/>
        </w:rPr>
        <w:t xml:space="preserve"> горизонтов ботаническим составом торфа, широкой амплитудой значений рН и более высокой степенью разложения органических остатков.</w:t>
      </w:r>
      <w:r>
        <w:rPr>
          <w:sz w:val="24"/>
          <w:szCs w:val="24"/>
        </w:rPr>
        <w:t xml:space="preserve"> </w:t>
      </w:r>
    </w:p>
    <w:p w:rsidR="006413F0" w:rsidRPr="00144306" w:rsidRDefault="006413F0" w:rsidP="006413F0">
      <w:pPr>
        <w:spacing w:line="264" w:lineRule="auto"/>
        <w:ind w:firstLine="567"/>
        <w:jc w:val="both"/>
        <w:rPr>
          <w:i/>
          <w:sz w:val="24"/>
          <w:szCs w:val="24"/>
        </w:rPr>
      </w:pPr>
      <w:r w:rsidRPr="00144306">
        <w:rPr>
          <w:i/>
          <w:sz w:val="24"/>
          <w:szCs w:val="24"/>
        </w:rPr>
        <w:t xml:space="preserve">Ареалы. </w:t>
      </w:r>
      <w:r w:rsidR="00144306">
        <w:rPr>
          <w:rStyle w:val="FontStyle63"/>
          <w:sz w:val="24"/>
          <w:szCs w:val="24"/>
        </w:rPr>
        <w:t>Низинные</w:t>
      </w:r>
      <w:r w:rsidRPr="00144306">
        <w:rPr>
          <w:rStyle w:val="FontStyle63"/>
          <w:sz w:val="24"/>
          <w:szCs w:val="24"/>
        </w:rPr>
        <w:t xml:space="preserve"> болот</w:t>
      </w:r>
      <w:r w:rsidR="00144306">
        <w:rPr>
          <w:rStyle w:val="FontStyle63"/>
          <w:sz w:val="24"/>
          <w:szCs w:val="24"/>
        </w:rPr>
        <w:t>а</w:t>
      </w:r>
      <w:r w:rsidR="00370761">
        <w:rPr>
          <w:rStyle w:val="FontStyle63"/>
          <w:sz w:val="24"/>
          <w:szCs w:val="24"/>
        </w:rPr>
        <w:t xml:space="preserve"> во всех природных зонах</w:t>
      </w:r>
      <w:r w:rsidRPr="00144306">
        <w:rPr>
          <w:rStyle w:val="FontStyle63"/>
          <w:sz w:val="24"/>
          <w:szCs w:val="24"/>
        </w:rPr>
        <w:t>.</w:t>
      </w:r>
    </w:p>
    <w:p w:rsidR="00FE559A" w:rsidRPr="00222CEF" w:rsidRDefault="00FE559A" w:rsidP="007131E9">
      <w:pPr>
        <w:spacing w:line="264" w:lineRule="auto"/>
        <w:ind w:firstLine="709"/>
        <w:jc w:val="both"/>
        <w:rPr>
          <w:sz w:val="24"/>
          <w:szCs w:val="24"/>
        </w:rPr>
      </w:pPr>
    </w:p>
    <w:p w:rsidR="006C6F7D" w:rsidRPr="00C6319A" w:rsidRDefault="00C6319A" w:rsidP="00C27E0F">
      <w:pPr>
        <w:spacing w:line="264" w:lineRule="auto"/>
        <w:ind w:firstLine="709"/>
        <w:jc w:val="center"/>
        <w:rPr>
          <w:b/>
          <w:i/>
          <w:sz w:val="24"/>
          <w:szCs w:val="24"/>
        </w:rPr>
      </w:pPr>
      <w:r w:rsidRPr="00C6319A">
        <w:rPr>
          <w:b/>
          <w:i/>
          <w:sz w:val="24"/>
          <w:szCs w:val="24"/>
        </w:rPr>
        <w:t>Подповерхностные природные г</w:t>
      </w:r>
      <w:r w:rsidR="00C27E0F" w:rsidRPr="00C6319A">
        <w:rPr>
          <w:b/>
          <w:i/>
          <w:sz w:val="24"/>
          <w:szCs w:val="24"/>
        </w:rPr>
        <w:t>оризонты</w:t>
      </w:r>
      <w:r w:rsidR="00F706C2" w:rsidRPr="00C6319A">
        <w:rPr>
          <w:b/>
          <w:i/>
          <w:sz w:val="24"/>
          <w:szCs w:val="24"/>
        </w:rPr>
        <w:t xml:space="preserve"> разрушения и потери вещества</w:t>
      </w:r>
    </w:p>
    <w:p w:rsidR="006C6F7D" w:rsidRDefault="006C6F7D" w:rsidP="007131E9">
      <w:pPr>
        <w:spacing w:line="264" w:lineRule="auto"/>
        <w:ind w:firstLine="709"/>
        <w:jc w:val="both"/>
        <w:rPr>
          <w:sz w:val="24"/>
          <w:szCs w:val="24"/>
        </w:rPr>
      </w:pPr>
    </w:p>
    <w:p w:rsidR="009B432A" w:rsidRPr="00C6319A" w:rsidRDefault="009B432A" w:rsidP="00C6319A">
      <w:pPr>
        <w:spacing w:line="264" w:lineRule="auto"/>
        <w:jc w:val="both"/>
        <w:rPr>
          <w:b/>
          <w:sz w:val="24"/>
          <w:szCs w:val="24"/>
        </w:rPr>
      </w:pPr>
      <w:r w:rsidRPr="00C6319A">
        <w:rPr>
          <w:b/>
          <w:sz w:val="24"/>
          <w:szCs w:val="24"/>
          <w:lang w:val="en-US"/>
        </w:rPr>
        <w:t>E</w:t>
      </w:r>
      <w:r w:rsidRPr="00C6319A">
        <w:rPr>
          <w:b/>
          <w:sz w:val="24"/>
          <w:szCs w:val="24"/>
        </w:rPr>
        <w:t xml:space="preserve"> – Подзолистый</w:t>
      </w:r>
      <w:r w:rsidR="00C6319A" w:rsidRPr="00C6319A">
        <w:rPr>
          <w:b/>
          <w:sz w:val="24"/>
          <w:szCs w:val="24"/>
        </w:rPr>
        <w:t>.</w:t>
      </w:r>
      <w:r w:rsidRPr="00C6319A">
        <w:rPr>
          <w:b/>
          <w:sz w:val="24"/>
          <w:szCs w:val="24"/>
        </w:rPr>
        <w:t xml:space="preserve"> </w:t>
      </w:r>
    </w:p>
    <w:p w:rsidR="00C414C9" w:rsidRPr="00C6319A" w:rsidRDefault="00C414C9" w:rsidP="00C414C9">
      <w:pPr>
        <w:spacing w:line="264" w:lineRule="auto"/>
        <w:ind w:firstLine="567"/>
        <w:jc w:val="both"/>
        <w:rPr>
          <w:i/>
          <w:sz w:val="24"/>
          <w:szCs w:val="24"/>
        </w:rPr>
      </w:pPr>
      <w:r w:rsidRPr="00C6319A">
        <w:rPr>
          <w:i/>
          <w:sz w:val="24"/>
          <w:szCs w:val="24"/>
        </w:rPr>
        <w:t xml:space="preserve">Общая характеристика. </w:t>
      </w:r>
      <w:r w:rsidRPr="00C6319A">
        <w:rPr>
          <w:sz w:val="24"/>
          <w:szCs w:val="24"/>
        </w:rPr>
        <w:t>Минеральный горизонт в почвах гумидного климата, светлый, почти белый, легкого гранулометрического состава. Является результатом разрушения силикатных минералов различных гранулометрических фракций и растворения красящих железистых пленок на поверхности минеральных зерен с последующим выносом продуктов разрушения и растворения за пределы горизонта. Резко выделяется в профиле по цвету как наиболее светлый горизонт, по гранулометрическому составу может не отличаться от нижележащего горизонта (в отличие от других горизонтов элювиальной группы). Бесструктурный, редко со слабовыраженной тенденцией к горизонтальной делимости.</w:t>
      </w:r>
    </w:p>
    <w:p w:rsidR="00C414C9" w:rsidRPr="00C6319A" w:rsidRDefault="00934FC3" w:rsidP="00C414C9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C414C9" w:rsidRPr="00C6319A">
        <w:rPr>
          <w:i/>
          <w:sz w:val="24"/>
          <w:szCs w:val="24"/>
        </w:rPr>
        <w:t>.</w:t>
      </w:r>
      <w:r w:rsidR="00C414C9" w:rsidRPr="00C6319A">
        <w:rPr>
          <w:sz w:val="24"/>
          <w:szCs w:val="24"/>
        </w:rPr>
        <w:t xml:space="preserve"> </w:t>
      </w:r>
    </w:p>
    <w:p w:rsidR="00C414C9" w:rsidRPr="00C6319A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C6319A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C414C9" w:rsidRPr="00C6319A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C6319A">
        <w:rPr>
          <w:sz w:val="24"/>
          <w:szCs w:val="24"/>
        </w:rPr>
        <w:t xml:space="preserve">1. цвет относительно однородный белесый до белого, по шкале Манселла </w:t>
      </w:r>
      <w:r w:rsidRPr="00C6319A">
        <w:rPr>
          <w:sz w:val="24"/>
          <w:szCs w:val="24"/>
          <w:lang w:val="en-US"/>
        </w:rPr>
        <w:t>value</w:t>
      </w:r>
      <w:r w:rsidRPr="00C6319A">
        <w:rPr>
          <w:sz w:val="24"/>
          <w:szCs w:val="24"/>
        </w:rPr>
        <w:t xml:space="preserve"> 7-8, </w:t>
      </w:r>
      <w:proofErr w:type="spellStart"/>
      <w:r w:rsidRPr="00C6319A">
        <w:rPr>
          <w:sz w:val="24"/>
          <w:szCs w:val="24"/>
          <w:lang w:val="en-US"/>
        </w:rPr>
        <w:t>chroma</w:t>
      </w:r>
      <w:proofErr w:type="spellEnd"/>
      <w:r w:rsidRPr="00C6319A">
        <w:rPr>
          <w:sz w:val="24"/>
          <w:szCs w:val="24"/>
        </w:rPr>
        <w:t xml:space="preserve"> ≤2; </w:t>
      </w:r>
      <w:r w:rsidRPr="00C6319A">
        <w:rPr>
          <w:b/>
          <w:sz w:val="24"/>
          <w:szCs w:val="24"/>
        </w:rPr>
        <w:t>И</w:t>
      </w:r>
    </w:p>
    <w:p w:rsidR="00C414C9" w:rsidRPr="00C6319A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C6319A">
        <w:rPr>
          <w:sz w:val="24"/>
          <w:szCs w:val="24"/>
        </w:rPr>
        <w:t xml:space="preserve">2. Гранулометрический состав песчаный или супесчаный; возможна неоднородность песчаных фракций, а также присутствие гравия и щебня разных размеров; </w:t>
      </w:r>
      <w:r w:rsidRPr="00C6319A">
        <w:rPr>
          <w:b/>
          <w:sz w:val="24"/>
          <w:szCs w:val="24"/>
        </w:rPr>
        <w:t>И</w:t>
      </w:r>
    </w:p>
    <w:p w:rsidR="00C414C9" w:rsidRPr="00C6319A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C6319A">
        <w:rPr>
          <w:sz w:val="24"/>
          <w:szCs w:val="24"/>
        </w:rPr>
        <w:t xml:space="preserve">3. Непосредственно под ним находится горизонт </w:t>
      </w:r>
      <w:r w:rsidRPr="00C6319A">
        <w:rPr>
          <w:sz w:val="24"/>
          <w:szCs w:val="24"/>
          <w:lang w:val="en-US"/>
        </w:rPr>
        <w:t>BHF</w:t>
      </w:r>
      <w:r w:rsidRPr="00C6319A">
        <w:rPr>
          <w:sz w:val="24"/>
          <w:szCs w:val="24"/>
        </w:rPr>
        <w:t xml:space="preserve"> или подстилающая порода; </w:t>
      </w:r>
      <w:r w:rsidRPr="00C6319A">
        <w:rPr>
          <w:b/>
          <w:sz w:val="24"/>
          <w:szCs w:val="24"/>
        </w:rPr>
        <w:t>И</w:t>
      </w:r>
    </w:p>
    <w:p w:rsidR="00C414C9" w:rsidRPr="00C6319A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C6319A">
        <w:rPr>
          <w:sz w:val="24"/>
          <w:szCs w:val="24"/>
        </w:rPr>
        <w:t>4. Мощность горизонта ≥2 см.</w:t>
      </w:r>
    </w:p>
    <w:p w:rsidR="00C414C9" w:rsidRPr="00C6319A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C6319A">
        <w:rPr>
          <w:i/>
          <w:sz w:val="24"/>
          <w:szCs w:val="24"/>
        </w:rPr>
        <w:t xml:space="preserve">Уточняющая аналитическая диагностика. </w:t>
      </w:r>
      <w:r w:rsidRPr="00C6319A">
        <w:rPr>
          <w:sz w:val="24"/>
          <w:szCs w:val="24"/>
        </w:rPr>
        <w:t>Реакция кислая или сильнокислая. По сравнению с нижележащими горизонтами резко обеднен оксидами алю</w:t>
      </w:r>
      <w:r w:rsidR="00C6319A" w:rsidRPr="00C6319A">
        <w:rPr>
          <w:sz w:val="24"/>
          <w:szCs w:val="24"/>
        </w:rPr>
        <w:t>миния и железа, а также оксалат</w:t>
      </w:r>
      <w:r w:rsidRPr="00C6319A">
        <w:rPr>
          <w:sz w:val="24"/>
          <w:szCs w:val="24"/>
        </w:rPr>
        <w:t xml:space="preserve">- и </w:t>
      </w:r>
      <w:proofErr w:type="spellStart"/>
      <w:r w:rsidRPr="00C6319A">
        <w:rPr>
          <w:sz w:val="24"/>
          <w:szCs w:val="24"/>
        </w:rPr>
        <w:t>дитионит</w:t>
      </w:r>
      <w:proofErr w:type="spellEnd"/>
      <w:r w:rsidRPr="00C6319A">
        <w:rPr>
          <w:sz w:val="24"/>
          <w:szCs w:val="24"/>
        </w:rPr>
        <w:t xml:space="preserve">-растворимыми формами соединений железа. Валовое </w:t>
      </w:r>
      <w:r w:rsidRPr="00C6319A">
        <w:rPr>
          <w:sz w:val="24"/>
          <w:szCs w:val="24"/>
        </w:rPr>
        <w:lastRenderedPageBreak/>
        <w:t>содержание кремнезема может достигать 80-95%. Наблюдаемое иногда обеднение илом не является диагностическим показателем.</w:t>
      </w:r>
    </w:p>
    <w:p w:rsidR="00C414C9" w:rsidRPr="00C6319A" w:rsidRDefault="00C414C9" w:rsidP="00C414C9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C6319A">
        <w:rPr>
          <w:i/>
          <w:sz w:val="24"/>
          <w:szCs w:val="24"/>
        </w:rPr>
        <w:t>Сравнение с другими горизонтами</w:t>
      </w:r>
      <w:r w:rsidRPr="00C6319A">
        <w:rPr>
          <w:sz w:val="24"/>
          <w:szCs w:val="24"/>
        </w:rPr>
        <w:t xml:space="preserve">. </w:t>
      </w:r>
    </w:p>
    <w:p w:rsidR="00C414C9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C6319A">
        <w:rPr>
          <w:sz w:val="24"/>
          <w:szCs w:val="24"/>
        </w:rPr>
        <w:t xml:space="preserve">Подзолистый горизонт </w:t>
      </w:r>
      <w:r w:rsidRPr="00C6319A">
        <w:rPr>
          <w:sz w:val="24"/>
          <w:szCs w:val="24"/>
          <w:lang w:val="en-US"/>
        </w:rPr>
        <w:t>E</w:t>
      </w:r>
      <w:r w:rsidRPr="00C6319A">
        <w:rPr>
          <w:sz w:val="24"/>
          <w:szCs w:val="24"/>
        </w:rPr>
        <w:t xml:space="preserve"> отличается </w:t>
      </w:r>
      <w:proofErr w:type="gramStart"/>
      <w:r w:rsidRPr="00C6319A">
        <w:rPr>
          <w:sz w:val="24"/>
          <w:szCs w:val="24"/>
        </w:rPr>
        <w:t>от элювиального гор</w:t>
      </w:r>
      <w:proofErr w:type="gramEnd"/>
      <w:r w:rsidRPr="00C6319A">
        <w:rPr>
          <w:sz w:val="24"/>
          <w:szCs w:val="24"/>
        </w:rPr>
        <w:t xml:space="preserve">. </w:t>
      </w:r>
      <w:r w:rsidRPr="00C6319A">
        <w:rPr>
          <w:sz w:val="24"/>
          <w:szCs w:val="24"/>
          <w:lang w:val="en-US"/>
        </w:rPr>
        <w:t>EL</w:t>
      </w:r>
      <w:r w:rsidRPr="00C6319A">
        <w:rPr>
          <w:sz w:val="24"/>
          <w:szCs w:val="24"/>
        </w:rPr>
        <w:t xml:space="preserve"> более легким гранулометрическим составом, слабо</w:t>
      </w:r>
      <w:r w:rsidR="0001745D">
        <w:rPr>
          <w:sz w:val="24"/>
          <w:szCs w:val="24"/>
        </w:rPr>
        <w:t>й</w:t>
      </w:r>
      <w:r w:rsidRPr="00C6319A">
        <w:rPr>
          <w:sz w:val="24"/>
          <w:szCs w:val="24"/>
        </w:rPr>
        <w:t xml:space="preserve"> выраженно</w:t>
      </w:r>
      <w:r w:rsidR="0001745D">
        <w:rPr>
          <w:sz w:val="24"/>
          <w:szCs w:val="24"/>
        </w:rPr>
        <w:t>стью</w:t>
      </w:r>
      <w:r w:rsidRPr="00C6319A">
        <w:rPr>
          <w:sz w:val="24"/>
          <w:szCs w:val="24"/>
        </w:rPr>
        <w:t xml:space="preserve"> структур</w:t>
      </w:r>
      <w:r w:rsidR="0001745D">
        <w:rPr>
          <w:sz w:val="24"/>
          <w:szCs w:val="24"/>
        </w:rPr>
        <w:t>ы</w:t>
      </w:r>
      <w:r w:rsidRPr="00C6319A">
        <w:rPr>
          <w:sz w:val="24"/>
          <w:szCs w:val="24"/>
        </w:rPr>
        <w:t xml:space="preserve"> или ее отсутствием. При мощности &lt;2 см белесого слоя рассматривается как диагностический признак "</w:t>
      </w:r>
      <w:r w:rsidRPr="00C6319A">
        <w:rPr>
          <w:sz w:val="24"/>
          <w:szCs w:val="24"/>
          <w:lang w:val="en-US"/>
        </w:rPr>
        <w:t>e</w:t>
      </w:r>
      <w:r w:rsidRPr="00C6319A">
        <w:rPr>
          <w:sz w:val="24"/>
          <w:szCs w:val="24"/>
        </w:rPr>
        <w:t>" или как компонент диагностического признака «с микропрофилем подзола» [</w:t>
      </w:r>
      <w:r w:rsidRPr="00C6319A">
        <w:rPr>
          <w:sz w:val="24"/>
          <w:szCs w:val="24"/>
          <w:lang w:val="en-US"/>
        </w:rPr>
        <w:t>e</w:t>
      </w:r>
      <w:r w:rsidRPr="00C6319A">
        <w:rPr>
          <w:sz w:val="24"/>
          <w:szCs w:val="24"/>
        </w:rPr>
        <w:t>-</w:t>
      </w:r>
      <w:proofErr w:type="spellStart"/>
      <w:r w:rsidRPr="00C6319A">
        <w:rPr>
          <w:sz w:val="24"/>
          <w:szCs w:val="24"/>
          <w:lang w:val="en-US"/>
        </w:rPr>
        <w:t>hf</w:t>
      </w:r>
      <w:proofErr w:type="spellEnd"/>
      <w:r w:rsidRPr="00C6319A">
        <w:rPr>
          <w:sz w:val="24"/>
          <w:szCs w:val="24"/>
        </w:rPr>
        <w:t>].</w:t>
      </w:r>
    </w:p>
    <w:p w:rsidR="00C6319A" w:rsidRPr="00C6319A" w:rsidRDefault="00C6319A" w:rsidP="00C6319A">
      <w:pPr>
        <w:spacing w:line="264" w:lineRule="auto"/>
        <w:ind w:firstLine="567"/>
        <w:jc w:val="both"/>
        <w:rPr>
          <w:sz w:val="24"/>
          <w:szCs w:val="24"/>
        </w:rPr>
      </w:pPr>
      <w:r w:rsidRPr="00C6319A">
        <w:rPr>
          <w:i/>
          <w:sz w:val="24"/>
          <w:szCs w:val="24"/>
        </w:rPr>
        <w:t xml:space="preserve">Ареалы. </w:t>
      </w:r>
      <w:r w:rsidRPr="00C6319A">
        <w:rPr>
          <w:sz w:val="24"/>
          <w:szCs w:val="24"/>
        </w:rPr>
        <w:t xml:space="preserve">Горизонт </w:t>
      </w:r>
      <w:r w:rsidRPr="00C6319A">
        <w:rPr>
          <w:sz w:val="24"/>
          <w:szCs w:val="24"/>
          <w:lang w:val="en-US"/>
        </w:rPr>
        <w:t>E</w:t>
      </w:r>
      <w:r w:rsidRPr="00C6319A">
        <w:rPr>
          <w:sz w:val="24"/>
          <w:szCs w:val="24"/>
        </w:rPr>
        <w:t xml:space="preserve"> характерен для почв хвойных лесов, преимущественно таежных, встречается иногда в лесотундре и в горных почвах в условиях достаточного или повышенного атмосферного увлажнения на легких и щебнистых породах. В южной тайге и лесостепи приурочен к древнеаллювиальным мономинеральным пескам (в Сибири к «ленточным борам»). Горизонт </w:t>
      </w:r>
      <w:r w:rsidRPr="00C6319A">
        <w:rPr>
          <w:sz w:val="24"/>
          <w:szCs w:val="24"/>
          <w:lang w:val="en-US"/>
        </w:rPr>
        <w:t>E</w:t>
      </w:r>
      <w:r w:rsidRPr="00C6319A">
        <w:rPr>
          <w:sz w:val="24"/>
          <w:szCs w:val="24"/>
        </w:rPr>
        <w:t xml:space="preserve"> – основной диагностический горизонт подзолов. </w:t>
      </w:r>
    </w:p>
    <w:p w:rsidR="00475C48" w:rsidRPr="00475C48" w:rsidRDefault="00475C48" w:rsidP="00475C48">
      <w:pPr>
        <w:spacing w:line="264" w:lineRule="auto"/>
        <w:ind w:firstLine="567"/>
        <w:jc w:val="both"/>
        <w:rPr>
          <w:sz w:val="24"/>
          <w:szCs w:val="24"/>
        </w:rPr>
      </w:pPr>
    </w:p>
    <w:p w:rsidR="00C6319A" w:rsidRPr="00C7131B" w:rsidRDefault="00C6319A" w:rsidP="0043188C">
      <w:pPr>
        <w:spacing w:line="264" w:lineRule="auto"/>
        <w:jc w:val="both"/>
        <w:rPr>
          <w:b/>
          <w:sz w:val="24"/>
          <w:szCs w:val="24"/>
        </w:rPr>
      </w:pPr>
      <w:r w:rsidRPr="00475C48">
        <w:rPr>
          <w:b/>
          <w:sz w:val="24"/>
          <w:szCs w:val="24"/>
        </w:rPr>
        <w:t>EL – Элювиальный</w:t>
      </w:r>
      <w:r>
        <w:rPr>
          <w:b/>
          <w:sz w:val="24"/>
          <w:szCs w:val="24"/>
        </w:rPr>
        <w:t>.</w:t>
      </w:r>
    </w:p>
    <w:p w:rsidR="00C6319A" w:rsidRPr="00556138" w:rsidRDefault="00C6319A" w:rsidP="00C6319A">
      <w:pPr>
        <w:spacing w:line="264" w:lineRule="auto"/>
        <w:ind w:firstLine="567"/>
        <w:jc w:val="both"/>
        <w:rPr>
          <w:sz w:val="24"/>
          <w:szCs w:val="24"/>
        </w:rPr>
      </w:pPr>
      <w:r w:rsidRPr="00746120">
        <w:rPr>
          <w:i/>
          <w:sz w:val="24"/>
          <w:szCs w:val="24"/>
        </w:rPr>
        <w:t>Общая характеристика.</w:t>
      </w:r>
      <w:r w:rsidRPr="00C7131B">
        <w:rPr>
          <w:i/>
          <w:sz w:val="24"/>
          <w:szCs w:val="24"/>
        </w:rPr>
        <w:t xml:space="preserve"> </w:t>
      </w:r>
      <w:r w:rsidRPr="003A2BEF">
        <w:rPr>
          <w:sz w:val="24"/>
          <w:szCs w:val="24"/>
        </w:rPr>
        <w:t>Минеральный</w:t>
      </w:r>
      <w:r>
        <w:rPr>
          <w:sz w:val="24"/>
          <w:szCs w:val="24"/>
        </w:rPr>
        <w:t xml:space="preserve"> горизонт в почвах с промывным водным режимом,</w:t>
      </w:r>
      <w:r w:rsidRPr="003A2BEF">
        <w:rPr>
          <w:sz w:val="24"/>
          <w:szCs w:val="24"/>
        </w:rPr>
        <w:t xml:space="preserve"> н</w:t>
      </w:r>
      <w:r w:rsidRPr="00475C48">
        <w:rPr>
          <w:sz w:val="24"/>
          <w:szCs w:val="24"/>
        </w:rPr>
        <w:t>аиболее светлый в профиле. Гранулометрический состав всегда более легкий по сравнению с нижележащ</w:t>
      </w:r>
      <w:r>
        <w:rPr>
          <w:sz w:val="24"/>
          <w:szCs w:val="24"/>
        </w:rPr>
        <w:t>им</w:t>
      </w:r>
      <w:r w:rsidRPr="00475C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срединным </w:t>
      </w:r>
      <w:r w:rsidRPr="00014284">
        <w:rPr>
          <w:sz w:val="24"/>
          <w:szCs w:val="24"/>
        </w:rPr>
        <w:t>горизонтом 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14284">
        <w:rPr>
          <w:sz w:val="24"/>
          <w:szCs w:val="24"/>
        </w:rPr>
        <w:t xml:space="preserve"> </w:t>
      </w:r>
      <w:r>
        <w:rPr>
          <w:sz w:val="24"/>
          <w:szCs w:val="24"/>
        </w:rPr>
        <w:t>подстилающей рыхлой породой</w:t>
      </w:r>
      <w:r w:rsidRPr="00475C48">
        <w:rPr>
          <w:sz w:val="24"/>
          <w:szCs w:val="24"/>
        </w:rPr>
        <w:t>. Почвенная масса</w:t>
      </w:r>
      <w:r>
        <w:rPr>
          <w:sz w:val="24"/>
          <w:szCs w:val="24"/>
        </w:rPr>
        <w:t xml:space="preserve"> может быть организована в плитки, иметь </w:t>
      </w:r>
      <w:proofErr w:type="spellStart"/>
      <w:r w:rsidRPr="00475C48">
        <w:rPr>
          <w:sz w:val="24"/>
          <w:szCs w:val="24"/>
        </w:rPr>
        <w:t>слоеват</w:t>
      </w:r>
      <w:r>
        <w:rPr>
          <w:sz w:val="24"/>
          <w:szCs w:val="24"/>
        </w:rPr>
        <w:t>ое</w:t>
      </w:r>
      <w:proofErr w:type="spellEnd"/>
      <w:r>
        <w:rPr>
          <w:sz w:val="24"/>
          <w:szCs w:val="24"/>
        </w:rPr>
        <w:t xml:space="preserve"> </w:t>
      </w:r>
      <w:r w:rsidRPr="00014284">
        <w:rPr>
          <w:sz w:val="24"/>
          <w:szCs w:val="24"/>
        </w:rPr>
        <w:t>сложение, иногда структура не выражена. Ниж</w:t>
      </w:r>
      <w:r w:rsidRPr="00556138">
        <w:rPr>
          <w:sz w:val="24"/>
          <w:szCs w:val="24"/>
        </w:rPr>
        <w:t>ние поверхности структурных отдельностей бывают темнее верхних. Характерны бурые и черно-бурые марганцево-железистые конкреции. Горизонт является результатом действия трех групп процессов в различных соотношениях: (1) разрушения минералов различных гранулометрических фракций кислотами; (2) сезонной смены окислительно-восстановительных условий, приводящих к мобилизации и удалению соединений железа (сезонное поверхностное оглеение); (3) выноса илистых частиц вниз по профилю (лессиваж).</w:t>
      </w:r>
    </w:p>
    <w:p w:rsidR="00C6319A" w:rsidRPr="00556138" w:rsidRDefault="00934FC3" w:rsidP="00C6319A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C6319A" w:rsidRPr="00556138">
        <w:rPr>
          <w:i/>
          <w:sz w:val="24"/>
          <w:szCs w:val="24"/>
        </w:rPr>
        <w:t>.</w:t>
      </w:r>
      <w:r w:rsidR="00C6319A" w:rsidRPr="00556138">
        <w:rPr>
          <w:sz w:val="24"/>
          <w:szCs w:val="24"/>
        </w:rPr>
        <w:t xml:space="preserve"> </w:t>
      </w:r>
    </w:p>
    <w:p w:rsidR="00C6319A" w:rsidRPr="00556138" w:rsidRDefault="00C6319A" w:rsidP="00C6319A">
      <w:pPr>
        <w:spacing w:line="264" w:lineRule="auto"/>
        <w:ind w:firstLine="567"/>
        <w:jc w:val="both"/>
        <w:rPr>
          <w:sz w:val="24"/>
          <w:szCs w:val="24"/>
        </w:rPr>
      </w:pPr>
      <w:r w:rsidRPr="00556138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C6319A" w:rsidRPr="00556138" w:rsidRDefault="00C6319A" w:rsidP="00C6319A">
      <w:pPr>
        <w:spacing w:line="264" w:lineRule="auto"/>
        <w:ind w:firstLine="567"/>
        <w:jc w:val="both"/>
        <w:rPr>
          <w:sz w:val="24"/>
          <w:szCs w:val="24"/>
        </w:rPr>
      </w:pPr>
      <w:r w:rsidRPr="00556138">
        <w:rPr>
          <w:sz w:val="24"/>
          <w:szCs w:val="24"/>
        </w:rPr>
        <w:t xml:space="preserve">1. более или менее однородная белесая или белая окраска, часто с сероватым, палевым или буроватым оттенками, по шкале Манселла </w:t>
      </w:r>
      <w:r w:rsidRPr="00556138">
        <w:rPr>
          <w:sz w:val="24"/>
          <w:szCs w:val="24"/>
          <w:lang w:val="en-US"/>
        </w:rPr>
        <w:t>value</w:t>
      </w:r>
      <w:r w:rsidRPr="00556138">
        <w:rPr>
          <w:sz w:val="24"/>
          <w:szCs w:val="24"/>
        </w:rPr>
        <w:t xml:space="preserve"> 7-8, </w:t>
      </w:r>
      <w:proofErr w:type="spellStart"/>
      <w:r w:rsidRPr="00556138">
        <w:rPr>
          <w:sz w:val="24"/>
          <w:szCs w:val="24"/>
          <w:lang w:val="en-US"/>
        </w:rPr>
        <w:t>chroma</w:t>
      </w:r>
      <w:proofErr w:type="spellEnd"/>
      <w:r w:rsidRPr="00556138">
        <w:rPr>
          <w:sz w:val="24"/>
          <w:szCs w:val="24"/>
        </w:rPr>
        <w:t xml:space="preserve"> ≤3; </w:t>
      </w:r>
      <w:r w:rsidRPr="00A744D5">
        <w:rPr>
          <w:b/>
          <w:sz w:val="24"/>
          <w:szCs w:val="24"/>
        </w:rPr>
        <w:t>И</w:t>
      </w:r>
    </w:p>
    <w:p w:rsidR="00C6319A" w:rsidRPr="00556138" w:rsidRDefault="00C6319A" w:rsidP="00C6319A">
      <w:pPr>
        <w:spacing w:line="264" w:lineRule="auto"/>
        <w:ind w:firstLine="567"/>
        <w:jc w:val="both"/>
        <w:rPr>
          <w:sz w:val="24"/>
          <w:szCs w:val="24"/>
        </w:rPr>
      </w:pPr>
      <w:r w:rsidRPr="00556138">
        <w:rPr>
          <w:sz w:val="24"/>
          <w:szCs w:val="24"/>
        </w:rPr>
        <w:t xml:space="preserve">2. </w:t>
      </w:r>
      <w:r w:rsidR="005356F8">
        <w:rPr>
          <w:sz w:val="24"/>
          <w:szCs w:val="24"/>
        </w:rPr>
        <w:t>о</w:t>
      </w:r>
      <w:r w:rsidRPr="00556138">
        <w:rPr>
          <w:sz w:val="24"/>
          <w:szCs w:val="24"/>
        </w:rPr>
        <w:t>дин из вариантов сложения и структурного состояния:</w:t>
      </w:r>
    </w:p>
    <w:p w:rsidR="00C6319A" w:rsidRPr="00556138" w:rsidRDefault="00C6319A" w:rsidP="00C6319A">
      <w:pPr>
        <w:spacing w:line="264" w:lineRule="auto"/>
        <w:ind w:firstLine="567"/>
        <w:jc w:val="both"/>
        <w:rPr>
          <w:sz w:val="24"/>
          <w:szCs w:val="24"/>
        </w:rPr>
      </w:pPr>
      <w:r w:rsidRPr="00556138">
        <w:rPr>
          <w:sz w:val="24"/>
          <w:szCs w:val="24"/>
        </w:rPr>
        <w:t xml:space="preserve">   2а. слоистое сложение; структура плитчатая или непрочная пластинчатая, чешуйчатая или листоватая; </w:t>
      </w:r>
      <w:r w:rsidRPr="00A744D5">
        <w:rPr>
          <w:b/>
          <w:sz w:val="24"/>
          <w:szCs w:val="24"/>
        </w:rPr>
        <w:t>ИЛИ</w:t>
      </w:r>
    </w:p>
    <w:p w:rsidR="00C6319A" w:rsidRPr="00556138" w:rsidRDefault="00C6319A" w:rsidP="00C6319A">
      <w:pPr>
        <w:spacing w:line="264" w:lineRule="auto"/>
        <w:ind w:firstLine="567"/>
        <w:jc w:val="both"/>
        <w:rPr>
          <w:sz w:val="24"/>
          <w:szCs w:val="24"/>
        </w:rPr>
      </w:pPr>
      <w:r w:rsidRPr="00556138">
        <w:rPr>
          <w:sz w:val="24"/>
          <w:szCs w:val="24"/>
        </w:rPr>
        <w:t xml:space="preserve">   2б. рыхлое сложение не связанных друг с другом дисперсных частиц; горизонт не имеет выраженной структуры; </w:t>
      </w:r>
      <w:r w:rsidRPr="00A744D5">
        <w:rPr>
          <w:b/>
          <w:sz w:val="24"/>
          <w:szCs w:val="24"/>
        </w:rPr>
        <w:t>И</w:t>
      </w:r>
    </w:p>
    <w:p w:rsidR="00C6319A" w:rsidRPr="00556138" w:rsidRDefault="00C6319A" w:rsidP="00C6319A">
      <w:pPr>
        <w:spacing w:line="264" w:lineRule="auto"/>
        <w:ind w:firstLine="567"/>
        <w:jc w:val="both"/>
        <w:rPr>
          <w:sz w:val="24"/>
          <w:szCs w:val="24"/>
        </w:rPr>
      </w:pPr>
      <w:r w:rsidRPr="00556138">
        <w:rPr>
          <w:sz w:val="24"/>
          <w:szCs w:val="24"/>
        </w:rPr>
        <w:t xml:space="preserve">3. </w:t>
      </w:r>
      <w:r w:rsidR="005356F8">
        <w:rPr>
          <w:sz w:val="24"/>
          <w:szCs w:val="24"/>
        </w:rPr>
        <w:t>с глубиной</w:t>
      </w:r>
      <w:r w:rsidRPr="00556138">
        <w:rPr>
          <w:sz w:val="24"/>
          <w:szCs w:val="24"/>
        </w:rPr>
        <w:t xml:space="preserve"> </w:t>
      </w:r>
      <w:r w:rsidR="005356F8">
        <w:rPr>
          <w:sz w:val="24"/>
          <w:szCs w:val="24"/>
        </w:rPr>
        <w:t>сменяется</w:t>
      </w:r>
      <w:r w:rsidRPr="00556138">
        <w:rPr>
          <w:sz w:val="24"/>
          <w:szCs w:val="24"/>
        </w:rPr>
        <w:t xml:space="preserve"> горизонтами </w:t>
      </w:r>
      <w:r w:rsidRPr="00556138">
        <w:rPr>
          <w:sz w:val="24"/>
          <w:szCs w:val="24"/>
          <w:lang w:val="en-US"/>
        </w:rPr>
        <w:t>BEL</w:t>
      </w:r>
      <w:r w:rsidRPr="00556138">
        <w:rPr>
          <w:sz w:val="24"/>
          <w:szCs w:val="24"/>
        </w:rPr>
        <w:t xml:space="preserve"> или </w:t>
      </w:r>
      <w:r w:rsidRPr="00556138">
        <w:rPr>
          <w:sz w:val="24"/>
          <w:szCs w:val="24"/>
          <w:lang w:val="en-US"/>
        </w:rPr>
        <w:t>BT</w:t>
      </w:r>
      <w:r w:rsidRPr="00556138">
        <w:rPr>
          <w:sz w:val="24"/>
          <w:szCs w:val="24"/>
        </w:rPr>
        <w:t>,</w:t>
      </w:r>
      <w:r w:rsidR="005356F8">
        <w:rPr>
          <w:sz w:val="24"/>
          <w:szCs w:val="24"/>
        </w:rPr>
        <w:t xml:space="preserve"> или </w:t>
      </w:r>
      <w:r w:rsidRPr="00556138">
        <w:rPr>
          <w:sz w:val="24"/>
          <w:szCs w:val="24"/>
        </w:rPr>
        <w:t xml:space="preserve">подстилающей породой, имеющей более тяжелый гранулометрический состав; </w:t>
      </w:r>
      <w:r w:rsidRPr="00556138">
        <w:rPr>
          <w:b/>
          <w:sz w:val="24"/>
          <w:szCs w:val="24"/>
        </w:rPr>
        <w:t>И</w:t>
      </w:r>
    </w:p>
    <w:p w:rsidR="00C6319A" w:rsidRPr="00556138" w:rsidRDefault="00C6319A" w:rsidP="00C6319A">
      <w:pPr>
        <w:spacing w:line="264" w:lineRule="auto"/>
        <w:ind w:firstLine="567"/>
        <w:jc w:val="both"/>
        <w:rPr>
          <w:sz w:val="24"/>
          <w:szCs w:val="24"/>
        </w:rPr>
      </w:pPr>
      <w:r w:rsidRPr="00556138">
        <w:rPr>
          <w:sz w:val="24"/>
          <w:szCs w:val="24"/>
        </w:rPr>
        <w:t>4. Мощность горизонта ≥</w:t>
      </w:r>
      <w:r>
        <w:rPr>
          <w:sz w:val="24"/>
          <w:szCs w:val="24"/>
        </w:rPr>
        <w:t xml:space="preserve"> </w:t>
      </w:r>
      <w:r w:rsidRPr="00556138">
        <w:rPr>
          <w:sz w:val="24"/>
          <w:szCs w:val="24"/>
        </w:rPr>
        <w:t xml:space="preserve">2-5 см. </w:t>
      </w:r>
    </w:p>
    <w:p w:rsidR="00C6319A" w:rsidRPr="00556138" w:rsidRDefault="00C6319A" w:rsidP="00C6319A">
      <w:pPr>
        <w:spacing w:line="264" w:lineRule="auto"/>
        <w:ind w:firstLine="567"/>
        <w:jc w:val="both"/>
        <w:rPr>
          <w:sz w:val="24"/>
          <w:szCs w:val="24"/>
        </w:rPr>
      </w:pPr>
      <w:r w:rsidRPr="00556138">
        <w:rPr>
          <w:i/>
          <w:sz w:val="24"/>
          <w:szCs w:val="24"/>
        </w:rPr>
        <w:t xml:space="preserve">Уточняющая аналитическая диагностика. </w:t>
      </w:r>
      <w:r w:rsidRPr="00556138">
        <w:rPr>
          <w:sz w:val="24"/>
          <w:szCs w:val="24"/>
        </w:rPr>
        <w:t xml:space="preserve">Реакция от слабокислой до нейтральной. По сравнению с нижележащими горизонтами заметно обеднен алюминием и железом. Содержание ила в горизонте </w:t>
      </w:r>
      <w:r w:rsidRPr="00556138">
        <w:rPr>
          <w:sz w:val="24"/>
          <w:szCs w:val="24"/>
          <w:lang w:val="en-US"/>
        </w:rPr>
        <w:t>EL</w:t>
      </w:r>
      <w:r w:rsidRPr="00556138">
        <w:rPr>
          <w:sz w:val="24"/>
          <w:szCs w:val="24"/>
        </w:rPr>
        <w:t xml:space="preserve"> на 5-10% меньше по сравнению с нижележащим горизонт</w:t>
      </w:r>
      <w:r>
        <w:rPr>
          <w:sz w:val="24"/>
          <w:szCs w:val="24"/>
        </w:rPr>
        <w:t>ом</w:t>
      </w:r>
      <w:r w:rsidRPr="00556138">
        <w:rPr>
          <w:sz w:val="24"/>
          <w:szCs w:val="24"/>
        </w:rPr>
        <w:t xml:space="preserve"> </w:t>
      </w:r>
      <w:r w:rsidRPr="00556138">
        <w:rPr>
          <w:sz w:val="24"/>
          <w:szCs w:val="24"/>
          <w:lang w:val="en-US"/>
        </w:rPr>
        <w:t>BT</w:t>
      </w:r>
      <w:r w:rsidRPr="00556138">
        <w:rPr>
          <w:sz w:val="24"/>
          <w:szCs w:val="24"/>
        </w:rPr>
        <w:t xml:space="preserve"> или непосредственно </w:t>
      </w:r>
      <w:r>
        <w:rPr>
          <w:sz w:val="24"/>
          <w:szCs w:val="24"/>
        </w:rPr>
        <w:t xml:space="preserve">с </w:t>
      </w:r>
      <w:r w:rsidRPr="00556138">
        <w:rPr>
          <w:sz w:val="24"/>
          <w:szCs w:val="24"/>
        </w:rPr>
        <w:t xml:space="preserve">подстилающей породой </w:t>
      </w:r>
      <w:r w:rsidRPr="00556138">
        <w:rPr>
          <w:sz w:val="24"/>
          <w:szCs w:val="24"/>
          <w:lang w:val="en-US"/>
        </w:rPr>
        <w:t>D</w:t>
      </w:r>
      <w:r w:rsidRPr="00556138">
        <w:rPr>
          <w:sz w:val="24"/>
          <w:szCs w:val="24"/>
        </w:rPr>
        <w:t>.</w:t>
      </w:r>
    </w:p>
    <w:p w:rsidR="00C6319A" w:rsidRDefault="00C6319A" w:rsidP="00C6319A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556138">
        <w:rPr>
          <w:i/>
          <w:sz w:val="24"/>
          <w:szCs w:val="24"/>
        </w:rPr>
        <w:t>Сравнение с другими горизонтами</w:t>
      </w:r>
      <w:r w:rsidRPr="00556138">
        <w:rPr>
          <w:sz w:val="24"/>
          <w:szCs w:val="24"/>
        </w:rPr>
        <w:t xml:space="preserve">. Элювиальный горизонт </w:t>
      </w:r>
      <w:r w:rsidRPr="00556138">
        <w:rPr>
          <w:sz w:val="24"/>
          <w:szCs w:val="24"/>
          <w:lang w:val="en-US"/>
        </w:rPr>
        <w:t>EL</w:t>
      </w:r>
      <w:r w:rsidRPr="00556138">
        <w:rPr>
          <w:sz w:val="24"/>
          <w:szCs w:val="24"/>
        </w:rPr>
        <w:t xml:space="preserve"> отличается от подзолистого горизонта </w:t>
      </w:r>
      <w:r w:rsidRPr="00556138">
        <w:rPr>
          <w:sz w:val="24"/>
          <w:szCs w:val="24"/>
          <w:lang w:val="en-US"/>
        </w:rPr>
        <w:t>E</w:t>
      </w:r>
      <w:r w:rsidRPr="00556138">
        <w:rPr>
          <w:sz w:val="24"/>
          <w:szCs w:val="24"/>
        </w:rPr>
        <w:t xml:space="preserve"> более тяжелым гранулометрическим составом</w:t>
      </w:r>
      <w:r>
        <w:rPr>
          <w:sz w:val="24"/>
          <w:szCs w:val="24"/>
        </w:rPr>
        <w:t>.</w:t>
      </w:r>
      <w:r w:rsidRPr="00556138">
        <w:rPr>
          <w:sz w:val="24"/>
          <w:szCs w:val="24"/>
        </w:rPr>
        <w:t xml:space="preserve"> Различи</w:t>
      </w:r>
      <w:r w:rsidR="00120A5D">
        <w:rPr>
          <w:sz w:val="24"/>
          <w:szCs w:val="24"/>
        </w:rPr>
        <w:t>е</w:t>
      </w:r>
      <w:r w:rsidRPr="00556138">
        <w:rPr>
          <w:sz w:val="24"/>
          <w:szCs w:val="24"/>
        </w:rPr>
        <w:t xml:space="preserve"> между горизонтами </w:t>
      </w:r>
      <w:r w:rsidRPr="00556138">
        <w:rPr>
          <w:sz w:val="24"/>
          <w:szCs w:val="24"/>
          <w:lang w:val="en-US"/>
        </w:rPr>
        <w:t>E</w:t>
      </w:r>
      <w:r w:rsidRPr="00556138">
        <w:rPr>
          <w:sz w:val="24"/>
          <w:szCs w:val="24"/>
        </w:rPr>
        <w:t xml:space="preserve"> и </w:t>
      </w:r>
      <w:r w:rsidRPr="00556138">
        <w:rPr>
          <w:sz w:val="24"/>
          <w:szCs w:val="24"/>
          <w:lang w:val="en-US"/>
        </w:rPr>
        <w:t>EL</w:t>
      </w:r>
      <w:r w:rsidRPr="00556138">
        <w:rPr>
          <w:sz w:val="24"/>
          <w:szCs w:val="24"/>
        </w:rPr>
        <w:t xml:space="preserve"> определяется гранулометрическим составом: подзолистый горизонт имеет песчаный или супесчаный состав, элювиальный горизонт – суглинистый или глинистый. От неоднородных по окраске горизонтов </w:t>
      </w:r>
      <w:r w:rsidRPr="00556138">
        <w:rPr>
          <w:sz w:val="24"/>
          <w:szCs w:val="24"/>
          <w:lang w:val="en-US"/>
        </w:rPr>
        <w:t>AEL</w:t>
      </w:r>
      <w:r w:rsidRPr="00556138">
        <w:rPr>
          <w:sz w:val="24"/>
          <w:szCs w:val="24"/>
        </w:rPr>
        <w:t xml:space="preserve"> и </w:t>
      </w:r>
      <w:r w:rsidRPr="00556138">
        <w:rPr>
          <w:sz w:val="24"/>
          <w:szCs w:val="24"/>
          <w:lang w:val="en-US"/>
        </w:rPr>
        <w:t>BEL</w:t>
      </w:r>
      <w:r w:rsidRPr="00556138">
        <w:rPr>
          <w:sz w:val="24"/>
          <w:szCs w:val="24"/>
        </w:rPr>
        <w:t xml:space="preserve">, горизонт </w:t>
      </w:r>
      <w:r w:rsidRPr="00556138">
        <w:rPr>
          <w:sz w:val="24"/>
          <w:szCs w:val="24"/>
          <w:lang w:val="en-US"/>
        </w:rPr>
        <w:t>EL</w:t>
      </w:r>
      <w:r w:rsidRPr="00556138">
        <w:rPr>
          <w:sz w:val="24"/>
          <w:szCs w:val="24"/>
        </w:rPr>
        <w:t xml:space="preserve"> отличается более или менее однородной светлой окраской. При мощности осветленного горизонта</w:t>
      </w:r>
      <w:r>
        <w:rPr>
          <w:sz w:val="24"/>
          <w:szCs w:val="24"/>
        </w:rPr>
        <w:t xml:space="preserve"> </w:t>
      </w:r>
      <w:r w:rsidRPr="00556138">
        <w:rPr>
          <w:sz w:val="24"/>
          <w:szCs w:val="24"/>
        </w:rPr>
        <w:t xml:space="preserve"> &lt;2 </w:t>
      </w:r>
      <w:r w:rsidRPr="00556138">
        <w:rPr>
          <w:sz w:val="24"/>
          <w:szCs w:val="24"/>
        </w:rPr>
        <w:lastRenderedPageBreak/>
        <w:t xml:space="preserve">см, он рассматривается как диагностический признак "элювиированный – </w:t>
      </w:r>
      <w:r w:rsidRPr="00556138">
        <w:rPr>
          <w:sz w:val="24"/>
          <w:szCs w:val="24"/>
          <w:lang w:val="en-US"/>
        </w:rPr>
        <w:t>el</w:t>
      </w:r>
      <w:r w:rsidRPr="00556138">
        <w:rPr>
          <w:sz w:val="24"/>
          <w:szCs w:val="24"/>
        </w:rPr>
        <w:t>".</w:t>
      </w:r>
      <w:r>
        <w:rPr>
          <w:sz w:val="24"/>
          <w:szCs w:val="24"/>
        </w:rPr>
        <w:t xml:space="preserve"> К</w:t>
      </w:r>
      <w:r w:rsidRPr="00556138">
        <w:rPr>
          <w:sz w:val="24"/>
          <w:szCs w:val="24"/>
        </w:rPr>
        <w:t xml:space="preserve">роме того, горизонт </w:t>
      </w:r>
      <w:r w:rsidRPr="00556138">
        <w:rPr>
          <w:sz w:val="24"/>
          <w:szCs w:val="24"/>
          <w:lang w:val="en-US"/>
        </w:rPr>
        <w:t>EL</w:t>
      </w:r>
      <w:r w:rsidRPr="005561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имеет </w:t>
      </w:r>
      <w:r w:rsidRPr="00556138">
        <w:rPr>
          <w:sz w:val="24"/>
          <w:szCs w:val="24"/>
        </w:rPr>
        <w:t xml:space="preserve">всегда </w:t>
      </w:r>
      <w:r>
        <w:rPr>
          <w:sz w:val="24"/>
          <w:szCs w:val="24"/>
        </w:rPr>
        <w:t xml:space="preserve">более </w:t>
      </w:r>
      <w:r w:rsidRPr="00556138">
        <w:rPr>
          <w:sz w:val="24"/>
          <w:szCs w:val="24"/>
        </w:rPr>
        <w:t>лег</w:t>
      </w:r>
      <w:r>
        <w:rPr>
          <w:sz w:val="24"/>
          <w:szCs w:val="24"/>
        </w:rPr>
        <w:t>кий гранулометрический состав, чем срединный</w:t>
      </w:r>
      <w:r w:rsidRPr="00556138">
        <w:rPr>
          <w:sz w:val="24"/>
          <w:szCs w:val="24"/>
        </w:rPr>
        <w:t xml:space="preserve"> горизонт.</w:t>
      </w:r>
    </w:p>
    <w:p w:rsidR="00C6319A" w:rsidRPr="00556138" w:rsidRDefault="00C6319A" w:rsidP="00C6319A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556138">
        <w:rPr>
          <w:i/>
          <w:sz w:val="24"/>
          <w:szCs w:val="24"/>
        </w:rPr>
        <w:t xml:space="preserve">Ареалы. </w:t>
      </w:r>
      <w:r w:rsidRPr="00556138">
        <w:rPr>
          <w:sz w:val="24"/>
          <w:szCs w:val="24"/>
        </w:rPr>
        <w:t xml:space="preserve">Горизонт </w:t>
      </w:r>
      <w:r w:rsidRPr="00556138">
        <w:rPr>
          <w:sz w:val="24"/>
          <w:szCs w:val="24"/>
          <w:lang w:val="en-US"/>
        </w:rPr>
        <w:t>EL</w:t>
      </w:r>
      <w:r w:rsidRPr="00556138">
        <w:rPr>
          <w:sz w:val="24"/>
          <w:szCs w:val="24"/>
        </w:rPr>
        <w:t xml:space="preserve"> характерен для почв таежны</w:t>
      </w:r>
      <w:r>
        <w:rPr>
          <w:sz w:val="24"/>
          <w:szCs w:val="24"/>
        </w:rPr>
        <w:t>х</w:t>
      </w:r>
      <w:r w:rsidRPr="00556138">
        <w:rPr>
          <w:sz w:val="24"/>
          <w:szCs w:val="24"/>
        </w:rPr>
        <w:t xml:space="preserve"> и широколиственны</w:t>
      </w:r>
      <w:r>
        <w:rPr>
          <w:sz w:val="24"/>
          <w:szCs w:val="24"/>
        </w:rPr>
        <w:t>х</w:t>
      </w:r>
      <w:r w:rsidRPr="00556138">
        <w:rPr>
          <w:sz w:val="24"/>
          <w:szCs w:val="24"/>
        </w:rPr>
        <w:t xml:space="preserve"> лес</w:t>
      </w:r>
      <w:r>
        <w:rPr>
          <w:sz w:val="24"/>
          <w:szCs w:val="24"/>
        </w:rPr>
        <w:t>ов</w:t>
      </w:r>
      <w:r w:rsidRPr="00556138">
        <w:rPr>
          <w:sz w:val="24"/>
          <w:szCs w:val="24"/>
        </w:rPr>
        <w:t xml:space="preserve">, преимущественно на равнинах с покровом суглинков и умеренно влажным климатом, образующих отдел текстурно-дифференцированных почв, а также для  почв отдела элювиальных в случаях литологической неоднородности пород. Горизонт </w:t>
      </w:r>
      <w:r w:rsidRPr="00556138">
        <w:rPr>
          <w:sz w:val="24"/>
          <w:szCs w:val="24"/>
          <w:lang w:val="en-US"/>
        </w:rPr>
        <w:t>EL</w:t>
      </w:r>
      <w:r w:rsidRPr="00556138">
        <w:rPr>
          <w:sz w:val="24"/>
          <w:szCs w:val="24"/>
        </w:rPr>
        <w:t xml:space="preserve"> входит в состав профилей полугидроморфных и гидроморфных почв в лесостепных, степных, сухостепных и полупустынных почв.</w:t>
      </w:r>
    </w:p>
    <w:p w:rsidR="00475C48" w:rsidRPr="00475C48" w:rsidRDefault="00475C48" w:rsidP="00475C48">
      <w:pPr>
        <w:spacing w:line="264" w:lineRule="auto"/>
        <w:ind w:firstLine="567"/>
        <w:jc w:val="both"/>
        <w:rPr>
          <w:sz w:val="24"/>
          <w:szCs w:val="24"/>
        </w:rPr>
      </w:pPr>
    </w:p>
    <w:p w:rsidR="00352E39" w:rsidRPr="0043188C" w:rsidRDefault="00352E39" w:rsidP="0043188C">
      <w:pPr>
        <w:spacing w:line="264" w:lineRule="auto"/>
        <w:jc w:val="both"/>
        <w:rPr>
          <w:i/>
          <w:sz w:val="24"/>
          <w:szCs w:val="24"/>
        </w:rPr>
      </w:pPr>
      <w:r w:rsidRPr="0043188C">
        <w:rPr>
          <w:b/>
          <w:sz w:val="24"/>
          <w:szCs w:val="24"/>
        </w:rPr>
        <w:t>AEL – Гумусово-элювиальный</w:t>
      </w:r>
      <w:r w:rsidR="0043188C" w:rsidRPr="0043188C">
        <w:rPr>
          <w:b/>
          <w:sz w:val="24"/>
          <w:szCs w:val="24"/>
        </w:rPr>
        <w:t>.</w:t>
      </w:r>
    </w:p>
    <w:p w:rsidR="00352E39" w:rsidRPr="0043188C" w:rsidRDefault="00352E39" w:rsidP="00352E39">
      <w:pPr>
        <w:spacing w:line="264" w:lineRule="auto"/>
        <w:ind w:firstLine="567"/>
        <w:jc w:val="both"/>
        <w:rPr>
          <w:i/>
          <w:sz w:val="24"/>
          <w:szCs w:val="24"/>
        </w:rPr>
      </w:pPr>
      <w:r w:rsidRPr="0043188C">
        <w:rPr>
          <w:i/>
          <w:sz w:val="24"/>
          <w:szCs w:val="24"/>
        </w:rPr>
        <w:t xml:space="preserve">Общая характеристика. </w:t>
      </w:r>
      <w:r w:rsidR="00154D4F" w:rsidRPr="0043188C">
        <w:rPr>
          <w:sz w:val="24"/>
          <w:szCs w:val="24"/>
        </w:rPr>
        <w:t>Органоминеральный</w:t>
      </w:r>
      <w:r w:rsidRPr="0043188C">
        <w:rPr>
          <w:sz w:val="24"/>
          <w:szCs w:val="24"/>
        </w:rPr>
        <w:t xml:space="preserve"> горизонт в верхней части профиля, сочетающий свойства аккумулятивно-гумусового с чертами элювиального в почвах умеренно-континентального климата и сбалансированного атмосферного увлажнения, формирующихся под травяными лесами или лугами. Занимая промежуточное положение между двумя диагностическими горизонтами, он не рассматривается как переходный недиагностический; его диагностическое значение обеспечивается индивидуальностью его свойств, связанных с </w:t>
      </w:r>
      <w:proofErr w:type="spellStart"/>
      <w:r w:rsidRPr="0043188C">
        <w:rPr>
          <w:sz w:val="24"/>
          <w:szCs w:val="24"/>
        </w:rPr>
        <w:t>экотонным</w:t>
      </w:r>
      <w:proofErr w:type="spellEnd"/>
      <w:r w:rsidRPr="0043188C">
        <w:rPr>
          <w:sz w:val="24"/>
          <w:szCs w:val="24"/>
        </w:rPr>
        <w:t xml:space="preserve"> положением содержащих его почв и их эволюцией. Горизонту </w:t>
      </w:r>
      <w:r w:rsidRPr="0043188C">
        <w:rPr>
          <w:sz w:val="24"/>
          <w:szCs w:val="24"/>
          <w:lang w:val="en-US"/>
        </w:rPr>
        <w:t>AEL</w:t>
      </w:r>
      <w:r w:rsidRPr="0043188C">
        <w:rPr>
          <w:sz w:val="24"/>
          <w:szCs w:val="24"/>
        </w:rPr>
        <w:t xml:space="preserve"> присуща неоднородная, в целом ахроматическая окраска и </w:t>
      </w:r>
      <w:proofErr w:type="spellStart"/>
      <w:r w:rsidRPr="0043188C">
        <w:rPr>
          <w:sz w:val="24"/>
          <w:szCs w:val="24"/>
        </w:rPr>
        <w:t>двухпорядковая</w:t>
      </w:r>
      <w:proofErr w:type="spellEnd"/>
      <w:r w:rsidRPr="0043188C">
        <w:rPr>
          <w:sz w:val="24"/>
          <w:szCs w:val="24"/>
        </w:rPr>
        <w:t xml:space="preserve"> хорошо оформленная структура.</w:t>
      </w:r>
    </w:p>
    <w:p w:rsidR="00352E39" w:rsidRPr="0043188C" w:rsidRDefault="00934FC3" w:rsidP="00352E39">
      <w:pPr>
        <w:spacing w:line="264" w:lineRule="auto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352E39" w:rsidRPr="0043188C">
        <w:rPr>
          <w:i/>
          <w:sz w:val="24"/>
          <w:szCs w:val="24"/>
        </w:rPr>
        <w:t xml:space="preserve">. </w:t>
      </w:r>
    </w:p>
    <w:p w:rsidR="00352E39" w:rsidRPr="0043188C" w:rsidRDefault="00352E39" w:rsidP="00352E39">
      <w:pPr>
        <w:spacing w:line="264" w:lineRule="auto"/>
        <w:ind w:firstLine="425"/>
        <w:jc w:val="both"/>
        <w:rPr>
          <w:sz w:val="24"/>
          <w:szCs w:val="24"/>
        </w:rPr>
      </w:pPr>
      <w:r w:rsidRPr="0043188C">
        <w:rPr>
          <w:sz w:val="24"/>
          <w:szCs w:val="24"/>
        </w:rPr>
        <w:t>Горизонт имеет сочетание следующих характеристик:</w:t>
      </w:r>
    </w:p>
    <w:p w:rsidR="00352E39" w:rsidRPr="0043188C" w:rsidRDefault="00352E39" w:rsidP="00352E39">
      <w:pPr>
        <w:pStyle w:val="aff4"/>
        <w:numPr>
          <w:ilvl w:val="0"/>
          <w:numId w:val="38"/>
        </w:numPr>
        <w:spacing w:line="264" w:lineRule="auto"/>
        <w:jc w:val="both"/>
        <w:rPr>
          <w:sz w:val="24"/>
          <w:szCs w:val="24"/>
        </w:rPr>
      </w:pPr>
      <w:r w:rsidRPr="0043188C">
        <w:rPr>
          <w:sz w:val="24"/>
          <w:szCs w:val="24"/>
        </w:rPr>
        <w:t xml:space="preserve">Окраска неоднородна, в ней сочетаются серые и белесые тона, она представлена двумя вариантами неоднородности: </w:t>
      </w:r>
    </w:p>
    <w:p w:rsidR="00352E39" w:rsidRPr="0043188C" w:rsidRDefault="00352E39" w:rsidP="00352E39">
      <w:pPr>
        <w:pStyle w:val="aff4"/>
        <w:spacing w:line="264" w:lineRule="auto"/>
        <w:ind w:left="696"/>
        <w:jc w:val="both"/>
        <w:rPr>
          <w:sz w:val="24"/>
          <w:szCs w:val="24"/>
        </w:rPr>
      </w:pPr>
      <w:r w:rsidRPr="0043188C">
        <w:rPr>
          <w:sz w:val="24"/>
          <w:szCs w:val="24"/>
        </w:rPr>
        <w:t xml:space="preserve">    1а. на общем сером или светло-сером фоне (по шкале Манселла </w:t>
      </w:r>
      <w:r w:rsidRPr="0043188C">
        <w:rPr>
          <w:sz w:val="24"/>
          <w:szCs w:val="24"/>
          <w:lang w:val="en-US"/>
        </w:rPr>
        <w:t>value</w:t>
      </w:r>
      <w:r w:rsidRPr="0043188C">
        <w:rPr>
          <w:sz w:val="24"/>
          <w:szCs w:val="24"/>
        </w:rPr>
        <w:t xml:space="preserve"> 4-6, </w:t>
      </w:r>
      <w:proofErr w:type="spellStart"/>
      <w:r w:rsidRPr="0043188C">
        <w:rPr>
          <w:sz w:val="24"/>
          <w:szCs w:val="24"/>
          <w:lang w:val="en-US"/>
        </w:rPr>
        <w:t>chroma</w:t>
      </w:r>
      <w:proofErr w:type="spellEnd"/>
      <w:r w:rsidRPr="0043188C">
        <w:rPr>
          <w:sz w:val="24"/>
          <w:szCs w:val="24"/>
        </w:rPr>
        <w:t xml:space="preserve"> не выше 3-4) выделяется много</w:t>
      </w:r>
      <w:r w:rsidRPr="0043188C">
        <w:rPr>
          <w:color w:val="0070C0"/>
          <w:sz w:val="24"/>
          <w:szCs w:val="24"/>
        </w:rPr>
        <w:t xml:space="preserve"> </w:t>
      </w:r>
      <w:r w:rsidRPr="0043188C">
        <w:rPr>
          <w:sz w:val="24"/>
          <w:szCs w:val="24"/>
        </w:rPr>
        <w:t>(10-30% от площади горизонта) белесых (</w:t>
      </w:r>
      <w:r w:rsidRPr="0043188C">
        <w:rPr>
          <w:sz w:val="24"/>
          <w:szCs w:val="24"/>
          <w:lang w:val="en-US"/>
        </w:rPr>
        <w:t>value</w:t>
      </w:r>
      <w:r w:rsidRPr="0043188C">
        <w:rPr>
          <w:sz w:val="24"/>
          <w:szCs w:val="24"/>
        </w:rPr>
        <w:t xml:space="preserve"> 7-8, </w:t>
      </w:r>
      <w:proofErr w:type="spellStart"/>
      <w:r w:rsidRPr="0043188C">
        <w:rPr>
          <w:sz w:val="24"/>
          <w:szCs w:val="24"/>
          <w:lang w:val="en-US"/>
        </w:rPr>
        <w:t>chroma</w:t>
      </w:r>
      <w:proofErr w:type="spellEnd"/>
      <w:r w:rsidRPr="0043188C">
        <w:rPr>
          <w:sz w:val="24"/>
          <w:szCs w:val="24"/>
        </w:rPr>
        <w:t xml:space="preserve"> ≤2) точек и мелких (1-2 мм) пятнышек из отмытых от красящих пленок пылеватых и песчаных частиц; </w:t>
      </w:r>
    </w:p>
    <w:p w:rsidR="00352E39" w:rsidRPr="0043188C" w:rsidRDefault="00352E39" w:rsidP="00352E39">
      <w:pPr>
        <w:pStyle w:val="aff4"/>
        <w:spacing w:line="264" w:lineRule="auto"/>
        <w:ind w:left="696"/>
        <w:jc w:val="both"/>
        <w:rPr>
          <w:sz w:val="24"/>
          <w:szCs w:val="24"/>
        </w:rPr>
      </w:pPr>
      <w:r w:rsidRPr="0043188C">
        <w:rPr>
          <w:sz w:val="24"/>
          <w:szCs w:val="24"/>
        </w:rPr>
        <w:t xml:space="preserve">   1б. сочетаются белесые (</w:t>
      </w:r>
      <w:r w:rsidRPr="0043188C">
        <w:rPr>
          <w:sz w:val="24"/>
          <w:szCs w:val="24"/>
          <w:lang w:val="en-US"/>
        </w:rPr>
        <w:t>value</w:t>
      </w:r>
      <w:r w:rsidRPr="0043188C">
        <w:rPr>
          <w:sz w:val="24"/>
          <w:szCs w:val="24"/>
        </w:rPr>
        <w:t xml:space="preserve"> 7-8, </w:t>
      </w:r>
      <w:proofErr w:type="spellStart"/>
      <w:r w:rsidRPr="0043188C">
        <w:rPr>
          <w:sz w:val="24"/>
          <w:szCs w:val="24"/>
          <w:lang w:val="en-US"/>
        </w:rPr>
        <w:t>chroma</w:t>
      </w:r>
      <w:proofErr w:type="spellEnd"/>
      <w:r w:rsidRPr="0043188C">
        <w:rPr>
          <w:sz w:val="24"/>
          <w:szCs w:val="24"/>
        </w:rPr>
        <w:t xml:space="preserve"> ≤2) и серые (</w:t>
      </w:r>
      <w:r w:rsidRPr="0043188C">
        <w:rPr>
          <w:sz w:val="24"/>
          <w:szCs w:val="24"/>
          <w:lang w:val="en-US"/>
        </w:rPr>
        <w:t>value</w:t>
      </w:r>
      <w:r w:rsidRPr="0043188C">
        <w:rPr>
          <w:sz w:val="24"/>
          <w:szCs w:val="24"/>
        </w:rPr>
        <w:t xml:space="preserve"> 5-7, </w:t>
      </w:r>
      <w:proofErr w:type="spellStart"/>
      <w:r w:rsidRPr="0043188C">
        <w:rPr>
          <w:sz w:val="24"/>
          <w:szCs w:val="24"/>
          <w:lang w:val="en-US"/>
        </w:rPr>
        <w:t>chroma</w:t>
      </w:r>
      <w:proofErr w:type="spellEnd"/>
      <w:r w:rsidRPr="0043188C">
        <w:rPr>
          <w:sz w:val="24"/>
          <w:szCs w:val="24"/>
        </w:rPr>
        <w:t xml:space="preserve"> ≤2) морфоны разного размера: от 0.5 до 3-5 см, доля белесых морфонов составляет 10-50%. </w:t>
      </w:r>
    </w:p>
    <w:p w:rsidR="00352E39" w:rsidRPr="0043188C" w:rsidRDefault="00352E39" w:rsidP="00352E39">
      <w:pPr>
        <w:pStyle w:val="aff4"/>
        <w:numPr>
          <w:ilvl w:val="0"/>
          <w:numId w:val="38"/>
        </w:numPr>
        <w:spacing w:line="264" w:lineRule="auto"/>
        <w:jc w:val="both"/>
        <w:rPr>
          <w:sz w:val="24"/>
          <w:szCs w:val="24"/>
        </w:rPr>
      </w:pPr>
      <w:r w:rsidRPr="0043188C">
        <w:rPr>
          <w:sz w:val="24"/>
          <w:szCs w:val="24"/>
        </w:rPr>
        <w:t xml:space="preserve">Структура комковатая с тенденцией к горизонтальной делимости, причем крупные комки могут разделяться на нечеткие плитки, либо, напротив, мелкие комки обнаруживают тенденцию группироваться в вытянутые по горизонтали агрегаты. Неоднородность окраски не связана со структурной организацией. </w:t>
      </w:r>
    </w:p>
    <w:p w:rsidR="00352E39" w:rsidRPr="0043188C" w:rsidRDefault="00352E39" w:rsidP="00352E39">
      <w:pPr>
        <w:pStyle w:val="aff4"/>
        <w:numPr>
          <w:ilvl w:val="0"/>
          <w:numId w:val="38"/>
        </w:numPr>
        <w:spacing w:line="264" w:lineRule="auto"/>
        <w:jc w:val="both"/>
        <w:rPr>
          <w:sz w:val="24"/>
          <w:szCs w:val="24"/>
        </w:rPr>
      </w:pPr>
      <w:r w:rsidRPr="0043188C">
        <w:rPr>
          <w:sz w:val="24"/>
          <w:szCs w:val="24"/>
        </w:rPr>
        <w:t>Гранулометрический состав более легкий, чем нижележащих срединных горизонтов, и обычно не отличается от гранулометрического состава верхнего гумусового горизонта.</w:t>
      </w:r>
    </w:p>
    <w:p w:rsidR="00352E39" w:rsidRPr="0043188C" w:rsidRDefault="00352E39" w:rsidP="00FC2F19">
      <w:pPr>
        <w:spacing w:line="264" w:lineRule="auto"/>
        <w:ind w:firstLine="425"/>
        <w:jc w:val="both"/>
        <w:rPr>
          <w:sz w:val="24"/>
          <w:szCs w:val="24"/>
        </w:rPr>
      </w:pPr>
      <w:r w:rsidRPr="0043188C">
        <w:rPr>
          <w:i/>
          <w:sz w:val="24"/>
          <w:szCs w:val="24"/>
        </w:rPr>
        <w:t xml:space="preserve">Уточняющая аналитическая диагностика. </w:t>
      </w:r>
      <w:r w:rsidRPr="0043188C">
        <w:rPr>
          <w:sz w:val="24"/>
          <w:szCs w:val="24"/>
        </w:rPr>
        <w:t xml:space="preserve">Реакция среды от слабокислой до близкой к нейтральной. Содержит 1-2% гумуса </w:t>
      </w:r>
      <w:r w:rsidRPr="0043188C">
        <w:rPr>
          <w:spacing w:val="-1"/>
          <w:sz w:val="24"/>
          <w:szCs w:val="24"/>
        </w:rPr>
        <w:t>(</w:t>
      </w:r>
      <w:r w:rsidRPr="0043188C">
        <w:rPr>
          <w:spacing w:val="-1"/>
          <w:sz w:val="24"/>
          <w:szCs w:val="24"/>
          <w:lang w:val="en-US"/>
        </w:rPr>
        <w:t>C</w:t>
      </w:r>
      <w:proofErr w:type="spellStart"/>
      <w:r w:rsidRPr="0043188C">
        <w:rPr>
          <w:spacing w:val="-1"/>
          <w:sz w:val="24"/>
          <w:szCs w:val="24"/>
          <w:vertAlign w:val="subscript"/>
        </w:rPr>
        <w:t>орг</w:t>
      </w:r>
      <w:proofErr w:type="spellEnd"/>
      <w:r w:rsidRPr="0043188C">
        <w:rPr>
          <w:spacing w:val="-1"/>
          <w:sz w:val="24"/>
          <w:szCs w:val="24"/>
        </w:rPr>
        <w:t xml:space="preserve"> более 0.6-1.2%)</w:t>
      </w:r>
      <w:r w:rsidRPr="0043188C">
        <w:rPr>
          <w:sz w:val="24"/>
          <w:szCs w:val="24"/>
        </w:rPr>
        <w:t xml:space="preserve">. </w:t>
      </w:r>
    </w:p>
    <w:p w:rsidR="00352E39" w:rsidRPr="0043188C" w:rsidRDefault="00352E39" w:rsidP="00352E39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43188C">
        <w:rPr>
          <w:i/>
          <w:sz w:val="24"/>
          <w:szCs w:val="24"/>
        </w:rPr>
        <w:t>Сравнение с другими горизонтами</w:t>
      </w:r>
      <w:r w:rsidRPr="0043188C">
        <w:rPr>
          <w:sz w:val="24"/>
          <w:szCs w:val="24"/>
        </w:rPr>
        <w:t xml:space="preserve">. </w:t>
      </w:r>
    </w:p>
    <w:p w:rsidR="00352E39" w:rsidRDefault="00352E39" w:rsidP="00352E39">
      <w:pPr>
        <w:spacing w:line="264" w:lineRule="auto"/>
        <w:ind w:firstLine="567"/>
        <w:jc w:val="both"/>
        <w:rPr>
          <w:sz w:val="24"/>
          <w:szCs w:val="24"/>
        </w:rPr>
      </w:pPr>
      <w:r w:rsidRPr="0043188C">
        <w:rPr>
          <w:sz w:val="24"/>
          <w:szCs w:val="24"/>
        </w:rPr>
        <w:t xml:space="preserve">Гумусово-элювиальный горизонт </w:t>
      </w:r>
      <w:r w:rsidRPr="0043188C">
        <w:rPr>
          <w:sz w:val="24"/>
          <w:szCs w:val="24"/>
          <w:lang w:val="en-US"/>
        </w:rPr>
        <w:t>AEL</w:t>
      </w:r>
      <w:r w:rsidRPr="0043188C">
        <w:rPr>
          <w:sz w:val="24"/>
          <w:szCs w:val="24"/>
        </w:rPr>
        <w:t xml:space="preserve"> выделяется среди других диагностических горизонтов неоднородностью окраски, которая отличается  и от неоднородности окраски, свойственной также </w:t>
      </w:r>
      <w:proofErr w:type="spellStart"/>
      <w:r w:rsidRPr="0043188C">
        <w:rPr>
          <w:sz w:val="24"/>
          <w:szCs w:val="24"/>
        </w:rPr>
        <w:t>субэлювиальному</w:t>
      </w:r>
      <w:proofErr w:type="spellEnd"/>
      <w:r w:rsidRPr="0043188C">
        <w:rPr>
          <w:sz w:val="24"/>
          <w:szCs w:val="24"/>
        </w:rPr>
        <w:t xml:space="preserve"> горизонту </w:t>
      </w:r>
      <w:r w:rsidRPr="0043188C">
        <w:rPr>
          <w:sz w:val="24"/>
          <w:szCs w:val="24"/>
          <w:lang w:val="en-US"/>
        </w:rPr>
        <w:t>BEL</w:t>
      </w:r>
      <w:r w:rsidRPr="0043188C">
        <w:rPr>
          <w:sz w:val="24"/>
          <w:szCs w:val="24"/>
        </w:rPr>
        <w:t xml:space="preserve"> не только цветом. В последнем окраска соответствует различным типам структурной организации: светлые бесструктурные морфоны сочетаются с бурыми, имеющими элементы </w:t>
      </w:r>
      <w:proofErr w:type="spellStart"/>
      <w:r w:rsidRPr="0043188C">
        <w:rPr>
          <w:sz w:val="24"/>
          <w:szCs w:val="24"/>
        </w:rPr>
        <w:t>ореховатой</w:t>
      </w:r>
      <w:proofErr w:type="spellEnd"/>
      <w:r w:rsidRPr="0043188C">
        <w:rPr>
          <w:sz w:val="24"/>
          <w:szCs w:val="24"/>
        </w:rPr>
        <w:t xml:space="preserve"> структуры. В окраске горизонта </w:t>
      </w:r>
      <w:r w:rsidRPr="0043188C">
        <w:rPr>
          <w:sz w:val="24"/>
          <w:szCs w:val="24"/>
          <w:lang w:val="en-US"/>
        </w:rPr>
        <w:t>AEL</w:t>
      </w:r>
      <w:r w:rsidRPr="0043188C">
        <w:rPr>
          <w:sz w:val="24"/>
          <w:szCs w:val="24"/>
        </w:rPr>
        <w:t xml:space="preserve"> бурые тона отсутствуют (за исключением бурых пятен из материала нижележащих горизонтов, перемещенных роющими животными). От </w:t>
      </w:r>
      <w:r w:rsidRPr="0043188C">
        <w:rPr>
          <w:sz w:val="24"/>
          <w:szCs w:val="24"/>
        </w:rPr>
        <w:lastRenderedPageBreak/>
        <w:t xml:space="preserve">элювиального горизонта </w:t>
      </w:r>
      <w:r w:rsidRPr="0043188C">
        <w:rPr>
          <w:sz w:val="24"/>
          <w:szCs w:val="24"/>
          <w:lang w:val="en-US"/>
        </w:rPr>
        <w:t>EL</w:t>
      </w:r>
      <w:r w:rsidRPr="0043188C">
        <w:rPr>
          <w:sz w:val="24"/>
          <w:szCs w:val="24"/>
        </w:rPr>
        <w:t xml:space="preserve"> гумусово-элювиальный горизонт </w:t>
      </w:r>
      <w:r w:rsidRPr="0043188C">
        <w:rPr>
          <w:sz w:val="24"/>
          <w:szCs w:val="24"/>
          <w:lang w:val="en-US"/>
        </w:rPr>
        <w:t>AEL</w:t>
      </w:r>
      <w:r w:rsidRPr="0043188C">
        <w:rPr>
          <w:sz w:val="24"/>
          <w:szCs w:val="24"/>
        </w:rPr>
        <w:t xml:space="preserve"> отличается наличием серых пятнышек и морфонов.</w:t>
      </w:r>
    </w:p>
    <w:p w:rsidR="0043188C" w:rsidRPr="0043188C" w:rsidRDefault="0043188C" w:rsidP="0043188C">
      <w:pPr>
        <w:spacing w:line="264" w:lineRule="auto"/>
        <w:ind w:firstLine="567"/>
        <w:jc w:val="both"/>
        <w:rPr>
          <w:sz w:val="24"/>
          <w:szCs w:val="24"/>
        </w:rPr>
      </w:pPr>
      <w:r w:rsidRPr="0043188C">
        <w:rPr>
          <w:i/>
          <w:sz w:val="24"/>
          <w:szCs w:val="24"/>
        </w:rPr>
        <w:t xml:space="preserve">Ареалы. </w:t>
      </w:r>
      <w:r w:rsidRPr="0043188C">
        <w:rPr>
          <w:sz w:val="24"/>
          <w:szCs w:val="24"/>
        </w:rPr>
        <w:t xml:space="preserve">Горизонт </w:t>
      </w:r>
      <w:r w:rsidRPr="0043188C">
        <w:rPr>
          <w:sz w:val="24"/>
          <w:szCs w:val="24"/>
          <w:lang w:val="en-US"/>
        </w:rPr>
        <w:t>AEL</w:t>
      </w:r>
      <w:r w:rsidRPr="0043188C">
        <w:rPr>
          <w:sz w:val="24"/>
          <w:szCs w:val="24"/>
        </w:rPr>
        <w:t xml:space="preserve"> характерен для серых почв под широколиственными (Европейская Россия) и мелколиственными (Западная Сибирь) травяными лесами; для серых метаморфических почв под лиственнично-березовыми лесами гор Южной Сибири.</w:t>
      </w:r>
    </w:p>
    <w:p w:rsidR="00475C48" w:rsidRPr="00475C48" w:rsidRDefault="00475C48" w:rsidP="00475C48">
      <w:pPr>
        <w:spacing w:line="264" w:lineRule="auto"/>
        <w:ind w:firstLine="567"/>
        <w:jc w:val="both"/>
        <w:rPr>
          <w:sz w:val="24"/>
          <w:szCs w:val="24"/>
        </w:rPr>
      </w:pPr>
    </w:p>
    <w:p w:rsidR="00C414C9" w:rsidRPr="00FC2F19" w:rsidRDefault="00C414C9" w:rsidP="00FC2F19">
      <w:pPr>
        <w:spacing w:line="264" w:lineRule="auto"/>
        <w:jc w:val="both"/>
        <w:rPr>
          <w:i/>
          <w:sz w:val="24"/>
          <w:szCs w:val="24"/>
        </w:rPr>
      </w:pPr>
      <w:r w:rsidRPr="00FC2F19">
        <w:rPr>
          <w:b/>
          <w:sz w:val="24"/>
          <w:szCs w:val="24"/>
          <w:lang w:val="en-US"/>
        </w:rPr>
        <w:t>BEL</w:t>
      </w:r>
      <w:r w:rsidRPr="00FC2F19">
        <w:rPr>
          <w:b/>
          <w:sz w:val="24"/>
          <w:szCs w:val="24"/>
        </w:rPr>
        <w:t xml:space="preserve"> – </w:t>
      </w:r>
      <w:proofErr w:type="spellStart"/>
      <w:r w:rsidRPr="00FC2F19">
        <w:rPr>
          <w:b/>
          <w:sz w:val="24"/>
          <w:szCs w:val="24"/>
        </w:rPr>
        <w:t>Субэлювиальный</w:t>
      </w:r>
      <w:proofErr w:type="spellEnd"/>
      <w:r w:rsidRPr="00FC2F19">
        <w:rPr>
          <w:b/>
          <w:sz w:val="24"/>
          <w:szCs w:val="24"/>
        </w:rPr>
        <w:t>.</w:t>
      </w:r>
    </w:p>
    <w:p w:rsidR="00C414C9" w:rsidRPr="00FC2F19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i/>
          <w:sz w:val="24"/>
          <w:szCs w:val="24"/>
        </w:rPr>
        <w:t xml:space="preserve">Общая характеристика. </w:t>
      </w:r>
      <w:r w:rsidRPr="00FC2F19">
        <w:rPr>
          <w:sz w:val="24"/>
          <w:szCs w:val="24"/>
        </w:rPr>
        <w:t xml:space="preserve">Горизонт представляет собой зону элювиальной деградации верхней части срединного горизонта суглинистых почв с промывным режимом. </w:t>
      </w:r>
      <w:proofErr w:type="spellStart"/>
      <w:r w:rsidRPr="00FC2F19">
        <w:rPr>
          <w:sz w:val="24"/>
          <w:szCs w:val="24"/>
        </w:rPr>
        <w:t>Субэлювиальный</w:t>
      </w:r>
      <w:proofErr w:type="spellEnd"/>
      <w:r w:rsidRPr="00FC2F19">
        <w:rPr>
          <w:sz w:val="24"/>
          <w:szCs w:val="24"/>
        </w:rPr>
        <w:t xml:space="preserve"> горизонт в основном характерен для текстурно-дифференцированных почв и формируется на контакте горизонтов </w:t>
      </w:r>
      <w:r w:rsidRPr="00FC2F19">
        <w:rPr>
          <w:sz w:val="24"/>
          <w:szCs w:val="24"/>
          <w:lang w:val="en-US"/>
        </w:rPr>
        <w:t>EL</w:t>
      </w:r>
      <w:r w:rsidRPr="00FC2F19">
        <w:rPr>
          <w:sz w:val="24"/>
          <w:szCs w:val="24"/>
        </w:rPr>
        <w:t xml:space="preserve"> и ВТ, а также для желтоземов с их срединным горизонтом ВМ. Диагностический статус придается горизонту </w:t>
      </w:r>
      <w:r w:rsidRPr="00FC2F19">
        <w:rPr>
          <w:sz w:val="24"/>
          <w:szCs w:val="24"/>
          <w:lang w:val="en-US"/>
        </w:rPr>
        <w:t>BEL</w:t>
      </w:r>
      <w:r w:rsidRPr="00FC2F19">
        <w:rPr>
          <w:sz w:val="24"/>
          <w:szCs w:val="24"/>
        </w:rPr>
        <w:t xml:space="preserve">, несмотря на его переходное положение в профилях почв за определенное сочетание свойств, отражающих современные процессы. К таким свойствам относится комбинация морфонов </w:t>
      </w:r>
      <w:r w:rsidRPr="00FC2F19">
        <w:rPr>
          <w:sz w:val="24"/>
          <w:szCs w:val="24"/>
          <w:lang w:val="en-US"/>
        </w:rPr>
        <w:t>EL</w:t>
      </w:r>
      <w:r w:rsidRPr="00FC2F19">
        <w:rPr>
          <w:sz w:val="24"/>
          <w:szCs w:val="24"/>
        </w:rPr>
        <w:t xml:space="preserve"> – элювиальных, светлых, более легких по гранулометрическому составу с бурыми морфонами, более тяжелыми по гранулометрическому составу – фрагментами (блоками) горизонта </w:t>
      </w:r>
      <w:r w:rsidRPr="00FC2F19">
        <w:rPr>
          <w:sz w:val="24"/>
          <w:szCs w:val="24"/>
          <w:lang w:val="en-US"/>
        </w:rPr>
        <w:t>BT</w:t>
      </w:r>
      <w:r w:rsidRPr="00FC2F19">
        <w:rPr>
          <w:sz w:val="24"/>
          <w:szCs w:val="24"/>
        </w:rPr>
        <w:t xml:space="preserve"> (ВМ). </w:t>
      </w:r>
    </w:p>
    <w:p w:rsidR="00C414C9" w:rsidRPr="00FC2F19" w:rsidRDefault="00934FC3" w:rsidP="00C414C9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C414C9" w:rsidRPr="00FC2F19">
        <w:rPr>
          <w:i/>
          <w:sz w:val="24"/>
          <w:szCs w:val="24"/>
        </w:rPr>
        <w:t>.</w:t>
      </w:r>
    </w:p>
    <w:p w:rsidR="00C414C9" w:rsidRPr="00FC2F19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sz w:val="24"/>
          <w:szCs w:val="24"/>
        </w:rPr>
        <w:t>Неоднородный горизонт, со следующим сочетанием характеристик:</w:t>
      </w:r>
    </w:p>
    <w:p w:rsidR="00C414C9" w:rsidRPr="00FC2F19" w:rsidRDefault="00C414C9" w:rsidP="00C414C9">
      <w:pPr>
        <w:spacing w:line="264" w:lineRule="auto"/>
        <w:ind w:left="567"/>
        <w:jc w:val="both"/>
        <w:rPr>
          <w:sz w:val="24"/>
          <w:szCs w:val="24"/>
        </w:rPr>
      </w:pPr>
      <w:r w:rsidRPr="00FC2F19">
        <w:rPr>
          <w:sz w:val="24"/>
          <w:szCs w:val="24"/>
        </w:rPr>
        <w:t xml:space="preserve">1. светлые морфоны имеют характеристики элювиального гор. </w:t>
      </w:r>
      <w:r w:rsidRPr="00FC2F19">
        <w:rPr>
          <w:sz w:val="24"/>
          <w:szCs w:val="24"/>
          <w:lang w:val="en-US"/>
        </w:rPr>
        <w:t>EL</w:t>
      </w:r>
      <w:r w:rsidRPr="00FC2F19">
        <w:rPr>
          <w:sz w:val="24"/>
          <w:szCs w:val="24"/>
        </w:rPr>
        <w:t xml:space="preserve">, бурые морфоны имеют характеристики текстурного гор. </w:t>
      </w:r>
      <w:r w:rsidRPr="00FC2F19">
        <w:rPr>
          <w:sz w:val="24"/>
          <w:szCs w:val="24"/>
          <w:lang w:val="en-US"/>
        </w:rPr>
        <w:t>BT</w:t>
      </w:r>
      <w:r w:rsidRPr="00FC2F19">
        <w:rPr>
          <w:sz w:val="24"/>
          <w:szCs w:val="24"/>
        </w:rPr>
        <w:t xml:space="preserve"> (или ВМ); </w:t>
      </w:r>
      <w:r w:rsidRPr="00FC2F19">
        <w:rPr>
          <w:b/>
          <w:sz w:val="24"/>
          <w:szCs w:val="24"/>
        </w:rPr>
        <w:t>И</w:t>
      </w:r>
    </w:p>
    <w:p w:rsidR="00C414C9" w:rsidRPr="00FC2F19" w:rsidRDefault="00C414C9" w:rsidP="00C414C9">
      <w:pPr>
        <w:spacing w:line="264" w:lineRule="auto"/>
        <w:ind w:left="567"/>
        <w:jc w:val="both"/>
        <w:rPr>
          <w:sz w:val="24"/>
          <w:szCs w:val="24"/>
        </w:rPr>
      </w:pPr>
      <w:r w:rsidRPr="00FC2F19">
        <w:rPr>
          <w:sz w:val="24"/>
          <w:szCs w:val="24"/>
        </w:rPr>
        <w:t xml:space="preserve">2. один из двух вариантов неоднородности с долей светлых морфонов в диапазоне от 10-15 до 60-80% от площади среза: </w:t>
      </w:r>
    </w:p>
    <w:p w:rsidR="00C414C9" w:rsidRPr="00FC2F19" w:rsidRDefault="00C414C9" w:rsidP="00C414C9">
      <w:pPr>
        <w:spacing w:line="264" w:lineRule="auto"/>
        <w:ind w:left="708" w:firstLine="39"/>
        <w:jc w:val="both"/>
        <w:rPr>
          <w:sz w:val="24"/>
          <w:szCs w:val="24"/>
        </w:rPr>
      </w:pPr>
      <w:r w:rsidRPr="00FC2F19">
        <w:rPr>
          <w:sz w:val="24"/>
          <w:szCs w:val="24"/>
        </w:rPr>
        <w:t xml:space="preserve">  2а. чередование светлых морфонов – языков элювиального горизонта </w:t>
      </w:r>
      <w:r w:rsidRPr="00FC2F19">
        <w:rPr>
          <w:sz w:val="24"/>
          <w:szCs w:val="24"/>
          <w:lang w:val="en-US"/>
        </w:rPr>
        <w:t>EL</w:t>
      </w:r>
      <w:r w:rsidRPr="00FC2F19">
        <w:rPr>
          <w:sz w:val="24"/>
          <w:szCs w:val="24"/>
        </w:rPr>
        <w:t xml:space="preserve"> и бурых блоков горизонта </w:t>
      </w:r>
      <w:r w:rsidRPr="00FC2F19">
        <w:rPr>
          <w:sz w:val="24"/>
          <w:szCs w:val="24"/>
          <w:lang w:val="en-US"/>
        </w:rPr>
        <w:t>BT</w:t>
      </w:r>
      <w:r w:rsidRPr="00FC2F19">
        <w:rPr>
          <w:sz w:val="24"/>
          <w:szCs w:val="24"/>
        </w:rPr>
        <w:t xml:space="preserve"> (ВМ) между языками; </w:t>
      </w:r>
      <w:r w:rsidRPr="00FC2F19">
        <w:rPr>
          <w:b/>
          <w:sz w:val="24"/>
          <w:szCs w:val="24"/>
        </w:rPr>
        <w:t>ИЛИ</w:t>
      </w:r>
    </w:p>
    <w:p w:rsidR="00C414C9" w:rsidRPr="00FC2F19" w:rsidRDefault="00C414C9" w:rsidP="00C414C9">
      <w:pPr>
        <w:spacing w:line="264" w:lineRule="auto"/>
        <w:ind w:left="708" w:firstLine="39"/>
        <w:jc w:val="both"/>
        <w:rPr>
          <w:sz w:val="24"/>
          <w:szCs w:val="24"/>
        </w:rPr>
      </w:pPr>
      <w:r w:rsidRPr="00FC2F19">
        <w:rPr>
          <w:sz w:val="24"/>
          <w:szCs w:val="24"/>
        </w:rPr>
        <w:t xml:space="preserve">  2б. сочетание бурых изолированных останцовых фрагментов срединного горизонта и осветленного элювиального бесструктурного материала; </w:t>
      </w:r>
      <w:r w:rsidRPr="00FC2F19">
        <w:rPr>
          <w:b/>
          <w:sz w:val="24"/>
          <w:szCs w:val="24"/>
        </w:rPr>
        <w:t>И</w:t>
      </w:r>
    </w:p>
    <w:p w:rsidR="00C414C9" w:rsidRPr="00FC2F19" w:rsidRDefault="00C414C9" w:rsidP="00C414C9">
      <w:pPr>
        <w:spacing w:line="264" w:lineRule="auto"/>
        <w:ind w:left="567"/>
        <w:jc w:val="both"/>
        <w:rPr>
          <w:sz w:val="24"/>
          <w:szCs w:val="24"/>
        </w:rPr>
      </w:pPr>
      <w:r w:rsidRPr="00FC2F19">
        <w:rPr>
          <w:sz w:val="24"/>
          <w:szCs w:val="24"/>
        </w:rPr>
        <w:t xml:space="preserve">3. постепенно переходит непосредственно в текстурный или метаморфический горизонт; </w:t>
      </w:r>
      <w:r w:rsidRPr="00FC2F19">
        <w:rPr>
          <w:b/>
          <w:sz w:val="24"/>
          <w:szCs w:val="24"/>
        </w:rPr>
        <w:t xml:space="preserve">И </w:t>
      </w:r>
    </w:p>
    <w:p w:rsidR="00C414C9" w:rsidRPr="00FC2F19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sz w:val="24"/>
          <w:szCs w:val="24"/>
        </w:rPr>
        <w:t xml:space="preserve">4. мощность более 5 см. </w:t>
      </w:r>
    </w:p>
    <w:p w:rsidR="00C414C9" w:rsidRPr="00FC2F19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i/>
          <w:sz w:val="24"/>
          <w:szCs w:val="24"/>
        </w:rPr>
        <w:t xml:space="preserve">Уточняющая аналитическая диагностика </w:t>
      </w:r>
      <w:r w:rsidRPr="00FC2F19">
        <w:rPr>
          <w:sz w:val="24"/>
          <w:szCs w:val="24"/>
        </w:rPr>
        <w:t xml:space="preserve">не требуется. </w:t>
      </w:r>
    </w:p>
    <w:p w:rsidR="00C414C9" w:rsidRPr="00FC2F19" w:rsidRDefault="00C414C9" w:rsidP="00C414C9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FC2F19">
        <w:rPr>
          <w:i/>
          <w:sz w:val="24"/>
          <w:szCs w:val="24"/>
        </w:rPr>
        <w:t>Сравнение с другими горизонтами</w:t>
      </w:r>
      <w:r w:rsidRPr="00FC2F19">
        <w:rPr>
          <w:sz w:val="24"/>
          <w:szCs w:val="24"/>
        </w:rPr>
        <w:t xml:space="preserve">. </w:t>
      </w:r>
    </w:p>
    <w:p w:rsidR="00C414C9" w:rsidRDefault="00C414C9" w:rsidP="00C414C9">
      <w:pPr>
        <w:spacing w:line="264" w:lineRule="auto"/>
        <w:ind w:firstLine="567"/>
        <w:jc w:val="both"/>
        <w:rPr>
          <w:sz w:val="24"/>
          <w:szCs w:val="24"/>
        </w:rPr>
      </w:pPr>
      <w:proofErr w:type="spellStart"/>
      <w:r w:rsidRPr="00FC2F19">
        <w:rPr>
          <w:sz w:val="24"/>
          <w:szCs w:val="24"/>
        </w:rPr>
        <w:t>Субэлювиальный</w:t>
      </w:r>
      <w:proofErr w:type="spellEnd"/>
      <w:r w:rsidRPr="00FC2F19">
        <w:rPr>
          <w:sz w:val="24"/>
          <w:szCs w:val="24"/>
        </w:rPr>
        <w:t xml:space="preserve"> горизонт </w:t>
      </w:r>
      <w:r w:rsidRPr="00FC2F19">
        <w:rPr>
          <w:sz w:val="24"/>
          <w:szCs w:val="24"/>
          <w:lang w:val="en-US"/>
        </w:rPr>
        <w:t>BEL</w:t>
      </w:r>
      <w:r w:rsidRPr="00FC2F19">
        <w:rPr>
          <w:sz w:val="24"/>
          <w:szCs w:val="24"/>
        </w:rPr>
        <w:t xml:space="preserve"> отличается от элювиального горизонта </w:t>
      </w:r>
      <w:r w:rsidRPr="00FC2F19">
        <w:rPr>
          <w:sz w:val="24"/>
          <w:szCs w:val="24"/>
          <w:lang w:val="en-US"/>
        </w:rPr>
        <w:t>EL</w:t>
      </w:r>
      <w:r w:rsidRPr="00FC2F19">
        <w:rPr>
          <w:sz w:val="24"/>
          <w:szCs w:val="24"/>
        </w:rPr>
        <w:t xml:space="preserve"> неоднородностью окраски и участием бурых морфонов, от текстурного или метаморфического небольшой долей светлых морфонов. От горизонта </w:t>
      </w:r>
      <w:r w:rsidRPr="00FC2F19">
        <w:rPr>
          <w:sz w:val="24"/>
          <w:szCs w:val="24"/>
          <w:lang w:val="en-US"/>
        </w:rPr>
        <w:t>AEL</w:t>
      </w:r>
      <w:r w:rsidRPr="00FC2F19">
        <w:rPr>
          <w:sz w:val="24"/>
          <w:szCs w:val="24"/>
        </w:rPr>
        <w:t xml:space="preserve"> отличается цветом морфонов и характером их организации.</w:t>
      </w:r>
    </w:p>
    <w:p w:rsidR="00FC2F19" w:rsidRPr="00FC2F19" w:rsidRDefault="00FC2F19" w:rsidP="00C414C9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i/>
          <w:sz w:val="24"/>
          <w:szCs w:val="24"/>
        </w:rPr>
        <w:t xml:space="preserve">Ареалы. </w:t>
      </w:r>
      <w:r w:rsidRPr="00FC2F19">
        <w:rPr>
          <w:sz w:val="24"/>
          <w:szCs w:val="24"/>
        </w:rPr>
        <w:t xml:space="preserve">Горизонт </w:t>
      </w:r>
      <w:r w:rsidRPr="00FC2F19">
        <w:rPr>
          <w:sz w:val="24"/>
          <w:szCs w:val="24"/>
          <w:lang w:val="en-US"/>
        </w:rPr>
        <w:t>BEL</w:t>
      </w:r>
      <w:r w:rsidRPr="00FC2F19">
        <w:rPr>
          <w:sz w:val="24"/>
          <w:szCs w:val="24"/>
        </w:rPr>
        <w:t xml:space="preserve"> характерен для больших ареалов почв лесных и лесостепных преимущественно равнинных или холмистых ландшафтов с суглинистыми и глинистыми почвообразующими породами – разных вариантов подзолистых, дерново-подзолистых и серых почв.</w:t>
      </w:r>
    </w:p>
    <w:p w:rsidR="00475C48" w:rsidRPr="00FC2F19" w:rsidRDefault="00475C48" w:rsidP="00475C48">
      <w:pPr>
        <w:spacing w:line="264" w:lineRule="auto"/>
        <w:ind w:firstLine="567"/>
        <w:jc w:val="both"/>
        <w:rPr>
          <w:sz w:val="24"/>
          <w:szCs w:val="24"/>
        </w:rPr>
      </w:pPr>
    </w:p>
    <w:p w:rsidR="00731E5F" w:rsidRPr="00FC2F19" w:rsidRDefault="00731E5F" w:rsidP="003408D8">
      <w:pPr>
        <w:spacing w:line="264" w:lineRule="auto"/>
        <w:jc w:val="both"/>
        <w:rPr>
          <w:sz w:val="24"/>
          <w:szCs w:val="24"/>
        </w:rPr>
      </w:pPr>
      <w:r w:rsidRPr="00FC2F19">
        <w:rPr>
          <w:b/>
          <w:sz w:val="24"/>
          <w:szCs w:val="24"/>
        </w:rPr>
        <w:t>S</w:t>
      </w:r>
      <w:r w:rsidRPr="00FC2F19">
        <w:rPr>
          <w:b/>
          <w:sz w:val="24"/>
          <w:szCs w:val="24"/>
          <w:lang w:val="en-US"/>
        </w:rPr>
        <w:t>EL</w:t>
      </w:r>
      <w:r w:rsidRPr="00FC2F19">
        <w:rPr>
          <w:b/>
          <w:sz w:val="24"/>
          <w:szCs w:val="24"/>
        </w:rPr>
        <w:t xml:space="preserve"> – Солонцово-элювиальный</w:t>
      </w:r>
      <w:r w:rsidR="003408D8">
        <w:rPr>
          <w:b/>
          <w:sz w:val="24"/>
          <w:szCs w:val="24"/>
        </w:rPr>
        <w:t>.</w:t>
      </w:r>
      <w:r w:rsidRPr="00FC2F19">
        <w:rPr>
          <w:sz w:val="24"/>
          <w:szCs w:val="24"/>
        </w:rPr>
        <w:t xml:space="preserve"> </w:t>
      </w:r>
    </w:p>
    <w:p w:rsidR="00731E5F" w:rsidRPr="00FC2F19" w:rsidRDefault="00731E5F" w:rsidP="00731E5F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i/>
          <w:sz w:val="24"/>
          <w:szCs w:val="24"/>
        </w:rPr>
        <w:t>Общая характеристика.</w:t>
      </w:r>
      <w:r w:rsidRPr="00FC2F19">
        <w:rPr>
          <w:sz w:val="24"/>
          <w:szCs w:val="24"/>
        </w:rPr>
        <w:t xml:space="preserve"> Поверхностный или </w:t>
      </w:r>
      <w:proofErr w:type="spellStart"/>
      <w:r w:rsidRPr="00FC2F19">
        <w:rPr>
          <w:sz w:val="24"/>
          <w:szCs w:val="24"/>
        </w:rPr>
        <w:t>подгумусовый</w:t>
      </w:r>
      <w:proofErr w:type="spellEnd"/>
      <w:r w:rsidRPr="00FC2F19">
        <w:rPr>
          <w:sz w:val="24"/>
          <w:szCs w:val="24"/>
        </w:rPr>
        <w:t xml:space="preserve"> горизонт, маломощный, светлый в сухом состоянии, темнеющий при увлажнении, с малым количеством мелких корней, непрочной структурой. Обычно не вскипает от </w:t>
      </w:r>
      <w:r w:rsidRPr="00FC2F19">
        <w:rPr>
          <w:sz w:val="24"/>
          <w:szCs w:val="24"/>
          <w:lang w:val="en-US"/>
        </w:rPr>
        <w:t>HCl</w:t>
      </w:r>
      <w:r w:rsidRPr="00FC2F19">
        <w:rPr>
          <w:sz w:val="24"/>
          <w:szCs w:val="24"/>
        </w:rPr>
        <w:t>, не содержит легкорастворимых солей. Неклассификационное название горизонта  – надсолонцовый.</w:t>
      </w:r>
    </w:p>
    <w:p w:rsidR="00731E5F" w:rsidRPr="00FC2F19" w:rsidRDefault="00934FC3" w:rsidP="00731E5F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731E5F" w:rsidRPr="00FC2F19">
        <w:rPr>
          <w:i/>
          <w:sz w:val="24"/>
          <w:szCs w:val="24"/>
        </w:rPr>
        <w:t>.</w:t>
      </w:r>
    </w:p>
    <w:p w:rsidR="00731E5F" w:rsidRPr="00FC2F19" w:rsidRDefault="00731E5F" w:rsidP="00731E5F">
      <w:pPr>
        <w:spacing w:line="264" w:lineRule="auto"/>
        <w:ind w:firstLine="425"/>
        <w:jc w:val="both"/>
        <w:rPr>
          <w:sz w:val="24"/>
          <w:szCs w:val="24"/>
        </w:rPr>
      </w:pPr>
      <w:r w:rsidRPr="00FC2F19">
        <w:rPr>
          <w:sz w:val="24"/>
          <w:szCs w:val="24"/>
        </w:rPr>
        <w:t>Горизонт имеет сочетание следующих характеристик:</w:t>
      </w:r>
    </w:p>
    <w:p w:rsidR="00731E5F" w:rsidRPr="00FC2F19" w:rsidRDefault="00731E5F" w:rsidP="00731E5F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sz w:val="24"/>
          <w:szCs w:val="24"/>
        </w:rPr>
        <w:lastRenderedPageBreak/>
        <w:t xml:space="preserve">1. светло-серый или белёсый в сухом состоянии, цвет по шкале Манселла </w:t>
      </w:r>
      <w:r w:rsidRPr="00FC2F19">
        <w:rPr>
          <w:sz w:val="24"/>
          <w:szCs w:val="24"/>
          <w:lang w:val="en-US"/>
        </w:rPr>
        <w:t>value</w:t>
      </w:r>
      <w:r w:rsidRPr="00FC2F19">
        <w:rPr>
          <w:sz w:val="24"/>
          <w:szCs w:val="24"/>
        </w:rPr>
        <w:t xml:space="preserve"> 6-8, </w:t>
      </w:r>
      <w:proofErr w:type="spellStart"/>
      <w:r w:rsidRPr="00FC2F19">
        <w:rPr>
          <w:sz w:val="24"/>
          <w:szCs w:val="24"/>
          <w:lang w:val="en-US"/>
        </w:rPr>
        <w:t>chroma</w:t>
      </w:r>
      <w:proofErr w:type="spellEnd"/>
      <w:r w:rsidRPr="00FC2F19">
        <w:rPr>
          <w:sz w:val="24"/>
          <w:szCs w:val="24"/>
        </w:rPr>
        <w:t xml:space="preserve"> ≤3, при увлажнении заметно темнеет –  до значений </w:t>
      </w:r>
      <w:r w:rsidRPr="00FC2F19">
        <w:rPr>
          <w:sz w:val="24"/>
          <w:szCs w:val="24"/>
          <w:lang w:val="en-US"/>
        </w:rPr>
        <w:t>value</w:t>
      </w:r>
      <w:r w:rsidRPr="00FC2F19">
        <w:rPr>
          <w:sz w:val="24"/>
          <w:szCs w:val="24"/>
        </w:rPr>
        <w:t xml:space="preserve"> 4-7; </w:t>
      </w:r>
      <w:r w:rsidRPr="00FC2F19">
        <w:rPr>
          <w:b/>
          <w:sz w:val="24"/>
          <w:szCs w:val="24"/>
        </w:rPr>
        <w:t>И</w:t>
      </w:r>
    </w:p>
    <w:p w:rsidR="00731E5F" w:rsidRPr="00FC2F19" w:rsidRDefault="00731E5F" w:rsidP="00731E5F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sz w:val="24"/>
          <w:szCs w:val="24"/>
        </w:rPr>
        <w:t xml:space="preserve">2. слоистое сложение; структура непрочная тонкоплитчатая, пластинчатая, чешуйчатая или листоватая; в верхней части может обнаруживаться непрочная комковатая структура с горизонтальной делимостью; </w:t>
      </w:r>
      <w:r w:rsidRPr="00FC2F19">
        <w:rPr>
          <w:b/>
          <w:sz w:val="24"/>
          <w:szCs w:val="24"/>
        </w:rPr>
        <w:t>И</w:t>
      </w:r>
    </w:p>
    <w:p w:rsidR="00731E5F" w:rsidRPr="00FC2F19" w:rsidRDefault="00731E5F" w:rsidP="00731E5F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sz w:val="24"/>
          <w:szCs w:val="24"/>
        </w:rPr>
        <w:t xml:space="preserve">3. гранулометрический состав от супесчаного до глинистого и, по крайней мере, на одну градацию легче по сравнению с нижележащим солонцовым горизонтом </w:t>
      </w:r>
      <w:r w:rsidRPr="00FC2F19">
        <w:rPr>
          <w:sz w:val="24"/>
          <w:szCs w:val="24"/>
          <w:lang w:val="en-US"/>
        </w:rPr>
        <w:t>SN</w:t>
      </w:r>
      <w:r w:rsidRPr="00FC2F19">
        <w:rPr>
          <w:sz w:val="24"/>
          <w:szCs w:val="24"/>
        </w:rPr>
        <w:t xml:space="preserve">; </w:t>
      </w:r>
      <w:r w:rsidRPr="00FC2F19">
        <w:rPr>
          <w:b/>
          <w:sz w:val="24"/>
          <w:szCs w:val="24"/>
        </w:rPr>
        <w:t>И</w:t>
      </w:r>
    </w:p>
    <w:p w:rsidR="00731E5F" w:rsidRPr="00FC2F19" w:rsidRDefault="00731E5F" w:rsidP="00731E5F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sz w:val="24"/>
          <w:szCs w:val="24"/>
        </w:rPr>
        <w:t xml:space="preserve">4. мощность от 1-5 мм до 20-25 см. </w:t>
      </w:r>
    </w:p>
    <w:p w:rsidR="00731E5F" w:rsidRPr="00FC2F19" w:rsidRDefault="00731E5F" w:rsidP="00731E5F">
      <w:pPr>
        <w:spacing w:line="264" w:lineRule="auto"/>
        <w:ind w:firstLine="567"/>
        <w:jc w:val="both"/>
        <w:rPr>
          <w:sz w:val="24"/>
          <w:szCs w:val="24"/>
        </w:rPr>
      </w:pPr>
      <w:r w:rsidRPr="00FC2F19">
        <w:rPr>
          <w:i/>
          <w:sz w:val="24"/>
          <w:szCs w:val="24"/>
        </w:rPr>
        <w:t>Уточняющая аналитическая диагностика.</w:t>
      </w:r>
      <w:r w:rsidRPr="00FC2F19">
        <w:rPr>
          <w:sz w:val="24"/>
          <w:szCs w:val="24"/>
        </w:rPr>
        <w:t xml:space="preserve"> Реакция нейтральная или слабощелочная. Сумма токсичных солей &lt;0.1% в водной вытяжке 1:5, исключая случаи вторичного засоления. Содержание ила меньше на 5-20% по сравнению с нижележащим горизонтом </w:t>
      </w:r>
      <w:r w:rsidRPr="00FC2F19">
        <w:rPr>
          <w:sz w:val="24"/>
          <w:szCs w:val="24"/>
          <w:lang w:val="en-US"/>
        </w:rPr>
        <w:t>SN</w:t>
      </w:r>
      <w:r w:rsidRPr="00FC2F19">
        <w:rPr>
          <w:sz w:val="24"/>
          <w:szCs w:val="24"/>
        </w:rPr>
        <w:t>. Горизонт может содержать обменный натрий до 10% от ЕКО.</w:t>
      </w:r>
    </w:p>
    <w:p w:rsidR="00731E5F" w:rsidRPr="00FC2F19" w:rsidRDefault="00731E5F" w:rsidP="00731E5F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FC2F19">
        <w:rPr>
          <w:i/>
          <w:sz w:val="24"/>
          <w:szCs w:val="24"/>
        </w:rPr>
        <w:t>Сравнение с другими горизонтами</w:t>
      </w:r>
      <w:r w:rsidRPr="00FC2F19">
        <w:rPr>
          <w:sz w:val="24"/>
          <w:szCs w:val="24"/>
        </w:rPr>
        <w:t xml:space="preserve">. </w:t>
      </w:r>
    </w:p>
    <w:p w:rsidR="00731E5F" w:rsidRPr="00F90BD6" w:rsidRDefault="00731E5F" w:rsidP="00731E5F">
      <w:pPr>
        <w:spacing w:line="264" w:lineRule="auto"/>
        <w:ind w:firstLine="567"/>
        <w:jc w:val="both"/>
        <w:rPr>
          <w:sz w:val="24"/>
          <w:szCs w:val="24"/>
        </w:rPr>
      </w:pPr>
      <w:r w:rsidRPr="00F90BD6">
        <w:rPr>
          <w:sz w:val="24"/>
          <w:szCs w:val="24"/>
        </w:rPr>
        <w:t xml:space="preserve">Горизонт </w:t>
      </w:r>
      <w:r w:rsidRPr="00F90BD6">
        <w:rPr>
          <w:sz w:val="24"/>
          <w:szCs w:val="24"/>
          <w:lang w:val="en-US"/>
        </w:rPr>
        <w:t>SEL</w:t>
      </w:r>
      <w:r w:rsidRPr="00F90BD6">
        <w:rPr>
          <w:sz w:val="24"/>
          <w:szCs w:val="24"/>
        </w:rPr>
        <w:t xml:space="preserve"> встречается в иных природных обстановках, чем другие горизонты этой группы – субаридных и </w:t>
      </w:r>
      <w:proofErr w:type="spellStart"/>
      <w:r w:rsidRPr="00F90BD6">
        <w:rPr>
          <w:sz w:val="24"/>
          <w:szCs w:val="24"/>
        </w:rPr>
        <w:t>субгумидных</w:t>
      </w:r>
      <w:proofErr w:type="spellEnd"/>
      <w:r w:rsidRPr="00F90BD6">
        <w:rPr>
          <w:sz w:val="24"/>
          <w:szCs w:val="24"/>
        </w:rPr>
        <w:t xml:space="preserve">; соответственно, он имеет нейтральную или слабощелочную реакцию среды и всегда сопряжен с нижележащим солонцовым горизонтом </w:t>
      </w:r>
      <w:r w:rsidRPr="00F90BD6">
        <w:rPr>
          <w:sz w:val="24"/>
          <w:szCs w:val="24"/>
          <w:lang w:val="en-US"/>
        </w:rPr>
        <w:t>SN</w:t>
      </w:r>
      <w:r w:rsidRPr="00F90BD6">
        <w:rPr>
          <w:sz w:val="24"/>
          <w:szCs w:val="24"/>
        </w:rPr>
        <w:t xml:space="preserve">. В увлажненном состоянии гор. </w:t>
      </w:r>
      <w:r w:rsidRPr="00F90BD6">
        <w:rPr>
          <w:sz w:val="24"/>
          <w:szCs w:val="24"/>
          <w:lang w:val="en-US"/>
        </w:rPr>
        <w:t>SEL</w:t>
      </w:r>
      <w:r w:rsidRPr="00F90BD6">
        <w:rPr>
          <w:sz w:val="24"/>
          <w:szCs w:val="24"/>
        </w:rPr>
        <w:t xml:space="preserve"> похож по цвету на светлогумусовый горизонт </w:t>
      </w:r>
      <w:r w:rsidRPr="00F90BD6">
        <w:rPr>
          <w:sz w:val="24"/>
          <w:szCs w:val="24"/>
          <w:lang w:val="en-US"/>
        </w:rPr>
        <w:t>AJ</w:t>
      </w:r>
      <w:r w:rsidRPr="00F90BD6">
        <w:rPr>
          <w:sz w:val="24"/>
          <w:szCs w:val="24"/>
        </w:rPr>
        <w:t>, поскольку характерная для него листоватая или тонкоплитчатая структура становится невидимой. Отличие от светлогумусового горизонта становятся ясным после высыхания.</w:t>
      </w:r>
    </w:p>
    <w:p w:rsidR="00FC2F19" w:rsidRPr="00F90BD6" w:rsidRDefault="00FC2F19" w:rsidP="00FC2F19">
      <w:pPr>
        <w:spacing w:line="264" w:lineRule="auto"/>
        <w:ind w:firstLine="567"/>
        <w:jc w:val="both"/>
        <w:rPr>
          <w:sz w:val="24"/>
          <w:szCs w:val="24"/>
        </w:rPr>
      </w:pPr>
      <w:r w:rsidRPr="00F90BD6">
        <w:rPr>
          <w:i/>
          <w:sz w:val="24"/>
          <w:szCs w:val="24"/>
        </w:rPr>
        <w:t xml:space="preserve">Ареалы. </w:t>
      </w:r>
      <w:r w:rsidRPr="00F90BD6">
        <w:rPr>
          <w:sz w:val="24"/>
          <w:szCs w:val="24"/>
        </w:rPr>
        <w:t xml:space="preserve">Горизонт </w:t>
      </w:r>
      <w:r w:rsidRPr="00F90BD6">
        <w:rPr>
          <w:sz w:val="24"/>
          <w:szCs w:val="24"/>
          <w:lang w:val="en-US"/>
        </w:rPr>
        <w:t>SEL</w:t>
      </w:r>
      <w:r w:rsidRPr="00F90BD6">
        <w:rPr>
          <w:sz w:val="24"/>
          <w:szCs w:val="24"/>
        </w:rPr>
        <w:t xml:space="preserve"> характерен для различных целинных солонцов. </w:t>
      </w:r>
    </w:p>
    <w:p w:rsidR="003408D8" w:rsidRPr="00F90BD6" w:rsidRDefault="003408D8" w:rsidP="003408D8">
      <w:pPr>
        <w:spacing w:line="264" w:lineRule="auto"/>
        <w:rPr>
          <w:sz w:val="24"/>
          <w:szCs w:val="24"/>
        </w:rPr>
      </w:pPr>
    </w:p>
    <w:p w:rsidR="003408D8" w:rsidRPr="00F90BD6" w:rsidRDefault="003408D8" w:rsidP="003408D8">
      <w:pPr>
        <w:spacing w:line="264" w:lineRule="auto"/>
        <w:jc w:val="center"/>
        <w:rPr>
          <w:b/>
          <w:i/>
          <w:sz w:val="24"/>
          <w:szCs w:val="24"/>
        </w:rPr>
      </w:pPr>
      <w:r w:rsidRPr="00F90BD6">
        <w:rPr>
          <w:b/>
          <w:i/>
          <w:sz w:val="24"/>
          <w:szCs w:val="24"/>
        </w:rPr>
        <w:t>Срединные природные горизонты накопления и трансформации вещества</w:t>
      </w:r>
    </w:p>
    <w:p w:rsidR="004A4DC9" w:rsidRPr="00F90BD6" w:rsidRDefault="004A4DC9" w:rsidP="007131E9">
      <w:pPr>
        <w:spacing w:line="264" w:lineRule="auto"/>
        <w:ind w:firstLine="709"/>
        <w:jc w:val="both"/>
        <w:rPr>
          <w:sz w:val="24"/>
          <w:szCs w:val="24"/>
        </w:rPr>
      </w:pPr>
    </w:p>
    <w:p w:rsidR="00ED2361" w:rsidRPr="00F90BD6" w:rsidRDefault="00ED2361" w:rsidP="003408D8">
      <w:pPr>
        <w:spacing w:after="120" w:line="264" w:lineRule="auto"/>
        <w:jc w:val="both"/>
        <w:outlineLvl w:val="0"/>
        <w:rPr>
          <w:sz w:val="24"/>
          <w:szCs w:val="24"/>
        </w:rPr>
      </w:pPr>
      <w:r w:rsidRPr="00F90BD6">
        <w:rPr>
          <w:b/>
          <w:sz w:val="24"/>
          <w:szCs w:val="24"/>
        </w:rPr>
        <w:t xml:space="preserve">BHF – </w:t>
      </w:r>
      <w:proofErr w:type="spellStart"/>
      <w:r w:rsidRPr="00F90BD6">
        <w:rPr>
          <w:b/>
          <w:sz w:val="24"/>
          <w:szCs w:val="24"/>
        </w:rPr>
        <w:t>Альфегумусовый</w:t>
      </w:r>
      <w:proofErr w:type="spellEnd"/>
      <w:r w:rsidR="003408D8" w:rsidRPr="00F90BD6">
        <w:rPr>
          <w:sz w:val="24"/>
          <w:szCs w:val="24"/>
        </w:rPr>
        <w:t>.</w:t>
      </w:r>
    </w:p>
    <w:p w:rsidR="00ED2361" w:rsidRPr="00F90BD6" w:rsidRDefault="00ED2361" w:rsidP="00AC51AB">
      <w:pPr>
        <w:spacing w:line="264" w:lineRule="auto"/>
        <w:ind w:firstLine="425"/>
        <w:jc w:val="both"/>
        <w:outlineLvl w:val="0"/>
        <w:rPr>
          <w:sz w:val="24"/>
          <w:szCs w:val="24"/>
        </w:rPr>
      </w:pPr>
      <w:r w:rsidRPr="00F90BD6">
        <w:rPr>
          <w:i/>
          <w:sz w:val="24"/>
          <w:szCs w:val="24"/>
        </w:rPr>
        <w:t xml:space="preserve">Общая характеристика. </w:t>
      </w:r>
      <w:r w:rsidRPr="00F90BD6">
        <w:rPr>
          <w:sz w:val="24"/>
          <w:szCs w:val="24"/>
        </w:rPr>
        <w:t>Горизонт является результатом иллювиального накопления железо-</w:t>
      </w:r>
      <w:r w:rsidR="00154D4F">
        <w:rPr>
          <w:sz w:val="24"/>
          <w:szCs w:val="24"/>
        </w:rPr>
        <w:t>,</w:t>
      </w:r>
      <w:r w:rsidRPr="00F90BD6">
        <w:rPr>
          <w:sz w:val="24"/>
          <w:szCs w:val="24"/>
        </w:rPr>
        <w:t xml:space="preserve"> алюмо-органических соединений и органического вещества. Окрашен в яркие желто-охристые и/или кофейно-коричневые тона. Цвет зависит от содержания оксидов железа и органического вещества в составе пленок, осажденных на поверхности щебня, минеральных зерен или агрегатов, а также “мостиков” между ними. Красящие пленки на щебне и минеральных зернах тонкие и гладкие. Окраска в пределах горизонта всегда наиболее интенсивна у его верхней границы и постепенно ослабевает с глубиной. Кофейно-коричневые тона, обусловленные </w:t>
      </w:r>
      <w:proofErr w:type="spellStart"/>
      <w:r w:rsidRPr="00F90BD6">
        <w:rPr>
          <w:sz w:val="24"/>
          <w:szCs w:val="24"/>
        </w:rPr>
        <w:t>иллювиированием</w:t>
      </w:r>
      <w:proofErr w:type="spellEnd"/>
      <w:r w:rsidRPr="00F90BD6">
        <w:rPr>
          <w:sz w:val="24"/>
          <w:szCs w:val="24"/>
        </w:rPr>
        <w:t xml:space="preserve"> органического вещества, могут проявляться только в верхней части горизонта, сменяясь ниже охристыми и желтыми. Сложение связное при легком гранулометрическом составе; чаще всего он песчаный или супесчаный, возможна примесь щебня и гравия; структура практически отсутствует, иногда встречаются плотные темно</w:t>
      </w:r>
      <w:r w:rsidR="00435E8C">
        <w:rPr>
          <w:sz w:val="24"/>
          <w:szCs w:val="24"/>
        </w:rPr>
        <w:t>-</w:t>
      </w:r>
      <w:r w:rsidRPr="00F90BD6">
        <w:rPr>
          <w:sz w:val="24"/>
          <w:szCs w:val="24"/>
        </w:rPr>
        <w:t>ржавые морфоны, сцементированные оксидами и гидроксидами железа.</w:t>
      </w:r>
    </w:p>
    <w:p w:rsidR="00ED2361" w:rsidRPr="00F90BD6" w:rsidRDefault="00ED2361" w:rsidP="00F90BD6">
      <w:pPr>
        <w:widowControl w:val="0"/>
        <w:spacing w:line="264" w:lineRule="auto"/>
        <w:ind w:firstLine="425"/>
        <w:jc w:val="both"/>
        <w:rPr>
          <w:sz w:val="24"/>
          <w:szCs w:val="24"/>
        </w:rPr>
      </w:pPr>
      <w:r w:rsidRPr="00F90BD6">
        <w:rPr>
          <w:sz w:val="24"/>
          <w:szCs w:val="24"/>
        </w:rPr>
        <w:t xml:space="preserve">В зависимости от соотношения красящих оксидов железа и органического вещества в составе пленок, различаются две модификации горизонта: </w:t>
      </w:r>
      <w:r w:rsidRPr="00F90BD6">
        <w:rPr>
          <w:b/>
          <w:sz w:val="24"/>
          <w:szCs w:val="24"/>
        </w:rPr>
        <w:t>иллювиально-гумусовая</w:t>
      </w:r>
      <w:r w:rsidRPr="00F90BD6">
        <w:rPr>
          <w:sz w:val="24"/>
          <w:szCs w:val="24"/>
        </w:rPr>
        <w:t xml:space="preserve"> с кофейно-коричневой окраской, обозначаемая как BH, и </w:t>
      </w:r>
      <w:r w:rsidRPr="00F90BD6">
        <w:rPr>
          <w:b/>
          <w:sz w:val="24"/>
          <w:szCs w:val="24"/>
        </w:rPr>
        <w:t>иллювиально-железистая</w:t>
      </w:r>
      <w:r w:rsidRPr="00F90BD6">
        <w:rPr>
          <w:sz w:val="24"/>
          <w:szCs w:val="24"/>
        </w:rPr>
        <w:t xml:space="preserve"> с окраской охристых тонов, обозначаемая как BF. </w:t>
      </w:r>
      <w:r w:rsidR="00867576" w:rsidRPr="00F90BD6">
        <w:rPr>
          <w:sz w:val="24"/>
          <w:szCs w:val="24"/>
        </w:rPr>
        <w:t>Эти модификации горизонта</w:t>
      </w:r>
      <w:r w:rsidR="00867576">
        <w:rPr>
          <w:sz w:val="24"/>
          <w:szCs w:val="24"/>
        </w:rPr>
        <w:t xml:space="preserve"> </w:t>
      </w:r>
      <w:r w:rsidR="00867576" w:rsidRPr="00867576">
        <w:rPr>
          <w:sz w:val="24"/>
          <w:szCs w:val="24"/>
        </w:rPr>
        <w:t>представляют собой аналоги диагностических признаков и служа</w:t>
      </w:r>
      <w:r w:rsidR="00867576" w:rsidRPr="00F90BD6">
        <w:rPr>
          <w:sz w:val="24"/>
          <w:szCs w:val="24"/>
        </w:rPr>
        <w:t>т основанием для выделения соответствующих подтипов альфегумусовых почв.</w:t>
      </w:r>
    </w:p>
    <w:p w:rsidR="00ED2361" w:rsidRPr="00F90BD6" w:rsidRDefault="00934FC3" w:rsidP="00ED2361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ED2361" w:rsidRPr="00F90BD6">
        <w:rPr>
          <w:i/>
          <w:sz w:val="24"/>
          <w:szCs w:val="24"/>
        </w:rPr>
        <w:t>.</w:t>
      </w:r>
    </w:p>
    <w:p w:rsidR="00ED2361" w:rsidRPr="00F90BD6" w:rsidRDefault="00ED2361" w:rsidP="00ED2361">
      <w:pPr>
        <w:spacing w:line="264" w:lineRule="auto"/>
        <w:ind w:firstLine="567"/>
        <w:jc w:val="both"/>
        <w:rPr>
          <w:sz w:val="24"/>
          <w:szCs w:val="24"/>
        </w:rPr>
      </w:pPr>
      <w:r w:rsidRPr="00F90BD6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ED2361" w:rsidRPr="00F90BD6" w:rsidRDefault="00ED2361" w:rsidP="00ED2361">
      <w:pPr>
        <w:widowControl w:val="0"/>
        <w:spacing w:line="264" w:lineRule="auto"/>
        <w:ind w:firstLine="425"/>
        <w:jc w:val="both"/>
        <w:rPr>
          <w:sz w:val="24"/>
          <w:szCs w:val="24"/>
        </w:rPr>
      </w:pPr>
      <w:r w:rsidRPr="00F90BD6">
        <w:rPr>
          <w:sz w:val="24"/>
          <w:szCs w:val="24"/>
        </w:rPr>
        <w:lastRenderedPageBreak/>
        <w:t xml:space="preserve">1. Гранулометрический состав песчаный, супесчаный или легкосуглинистый, возможно присутствие </w:t>
      </w:r>
      <w:proofErr w:type="spellStart"/>
      <w:r w:rsidRPr="00F90BD6">
        <w:rPr>
          <w:sz w:val="24"/>
          <w:szCs w:val="24"/>
        </w:rPr>
        <w:t>крупнозема</w:t>
      </w:r>
      <w:proofErr w:type="spellEnd"/>
      <w:r w:rsidRPr="00F90BD6">
        <w:rPr>
          <w:sz w:val="24"/>
          <w:szCs w:val="24"/>
        </w:rPr>
        <w:t xml:space="preserve"> любых размеров; И</w:t>
      </w:r>
    </w:p>
    <w:p w:rsidR="00ED2361" w:rsidRPr="00F90BD6" w:rsidRDefault="00ED2361" w:rsidP="00ED2361">
      <w:pPr>
        <w:widowControl w:val="0"/>
        <w:spacing w:line="264" w:lineRule="auto"/>
        <w:ind w:firstLine="425"/>
        <w:jc w:val="both"/>
        <w:rPr>
          <w:sz w:val="24"/>
          <w:szCs w:val="24"/>
        </w:rPr>
      </w:pPr>
      <w:r w:rsidRPr="00F90BD6">
        <w:rPr>
          <w:sz w:val="24"/>
          <w:szCs w:val="24"/>
        </w:rPr>
        <w:t>2. Окраска от желто-охристой до кофейно-коричневой, наиболее темная и яркая у верхней границы, постепенно светлеет и бледнеет книзу. По шкале Манселла в верхней части горизонта возможен один из вариантов:</w:t>
      </w:r>
    </w:p>
    <w:p w:rsidR="00ED2361" w:rsidRPr="00F90BD6" w:rsidRDefault="00ED2361" w:rsidP="00ED2361">
      <w:pPr>
        <w:widowControl w:val="0"/>
        <w:spacing w:line="264" w:lineRule="auto"/>
        <w:ind w:firstLine="425"/>
        <w:jc w:val="both"/>
        <w:rPr>
          <w:sz w:val="24"/>
          <w:szCs w:val="24"/>
        </w:rPr>
      </w:pPr>
      <w:r w:rsidRPr="00F90BD6">
        <w:rPr>
          <w:sz w:val="24"/>
          <w:szCs w:val="24"/>
        </w:rPr>
        <w:t xml:space="preserve">   2а. </w:t>
      </w:r>
      <w:r w:rsidRPr="00F90BD6">
        <w:rPr>
          <w:sz w:val="24"/>
          <w:szCs w:val="24"/>
          <w:lang w:val="en-US"/>
        </w:rPr>
        <w:t>hue</w:t>
      </w:r>
      <w:r w:rsidRPr="00F90BD6">
        <w:rPr>
          <w:sz w:val="24"/>
          <w:szCs w:val="24"/>
        </w:rPr>
        <w:t xml:space="preserve"> 5</w:t>
      </w:r>
      <w:r w:rsidRPr="00F90BD6">
        <w:rPr>
          <w:sz w:val="24"/>
          <w:szCs w:val="24"/>
          <w:lang w:val="en-US"/>
        </w:rPr>
        <w:t>YR</w:t>
      </w:r>
      <w:r w:rsidRPr="00F90BD6">
        <w:rPr>
          <w:sz w:val="24"/>
          <w:szCs w:val="24"/>
        </w:rPr>
        <w:t xml:space="preserve"> во влажном и сухом состояниях; ИЛИ</w:t>
      </w:r>
    </w:p>
    <w:p w:rsidR="00ED2361" w:rsidRPr="00F90BD6" w:rsidRDefault="00ED2361" w:rsidP="00ED2361">
      <w:pPr>
        <w:widowControl w:val="0"/>
        <w:spacing w:line="264" w:lineRule="auto"/>
        <w:ind w:firstLine="425"/>
        <w:jc w:val="both"/>
        <w:rPr>
          <w:sz w:val="24"/>
          <w:szCs w:val="24"/>
        </w:rPr>
      </w:pPr>
      <w:r w:rsidRPr="00F90BD6">
        <w:rPr>
          <w:sz w:val="24"/>
          <w:szCs w:val="24"/>
        </w:rPr>
        <w:t xml:space="preserve">   2б. </w:t>
      </w:r>
      <w:r w:rsidRPr="00F90BD6">
        <w:rPr>
          <w:sz w:val="24"/>
          <w:szCs w:val="24"/>
          <w:lang w:val="en-US"/>
        </w:rPr>
        <w:t>hue</w:t>
      </w:r>
      <w:r w:rsidRPr="00F90BD6">
        <w:rPr>
          <w:sz w:val="24"/>
          <w:szCs w:val="24"/>
        </w:rPr>
        <w:t xml:space="preserve"> 7.5</w:t>
      </w:r>
      <w:r w:rsidRPr="00F90BD6">
        <w:rPr>
          <w:sz w:val="24"/>
          <w:szCs w:val="24"/>
          <w:lang w:val="en-US"/>
        </w:rPr>
        <w:t>YR</w:t>
      </w:r>
      <w:r w:rsidRPr="00F90BD6">
        <w:rPr>
          <w:sz w:val="24"/>
          <w:szCs w:val="24"/>
        </w:rPr>
        <w:t xml:space="preserve">, </w:t>
      </w:r>
      <w:r w:rsidRPr="00F90BD6">
        <w:rPr>
          <w:sz w:val="24"/>
          <w:szCs w:val="24"/>
          <w:lang w:val="en-US"/>
        </w:rPr>
        <w:t>value</w:t>
      </w:r>
      <w:r w:rsidRPr="00F90BD6">
        <w:rPr>
          <w:sz w:val="24"/>
          <w:szCs w:val="24"/>
        </w:rPr>
        <w:t xml:space="preserve"> ≤5, </w:t>
      </w:r>
      <w:proofErr w:type="spellStart"/>
      <w:r w:rsidRPr="00F90BD6">
        <w:rPr>
          <w:sz w:val="24"/>
          <w:szCs w:val="24"/>
          <w:lang w:val="en-US"/>
        </w:rPr>
        <w:t>chroma</w:t>
      </w:r>
      <w:proofErr w:type="spellEnd"/>
      <w:r w:rsidRPr="00F90BD6">
        <w:rPr>
          <w:sz w:val="24"/>
          <w:szCs w:val="24"/>
        </w:rPr>
        <w:t xml:space="preserve"> ≤4 во влажном состоянии и </w:t>
      </w:r>
      <w:r w:rsidRPr="00F90BD6">
        <w:rPr>
          <w:sz w:val="24"/>
          <w:szCs w:val="24"/>
          <w:lang w:val="en-US"/>
        </w:rPr>
        <w:t>value</w:t>
      </w:r>
      <w:r w:rsidRPr="00F90BD6">
        <w:rPr>
          <w:sz w:val="24"/>
          <w:szCs w:val="24"/>
        </w:rPr>
        <w:t xml:space="preserve"> 4-8, </w:t>
      </w:r>
      <w:proofErr w:type="spellStart"/>
      <w:r w:rsidRPr="00F90BD6">
        <w:rPr>
          <w:sz w:val="24"/>
          <w:szCs w:val="24"/>
          <w:lang w:val="en-US"/>
        </w:rPr>
        <w:t>chroma</w:t>
      </w:r>
      <w:proofErr w:type="spellEnd"/>
      <w:r w:rsidRPr="00F90BD6">
        <w:rPr>
          <w:sz w:val="24"/>
          <w:szCs w:val="24"/>
        </w:rPr>
        <w:t xml:space="preserve"> 4-8 в сухом; ИЛИ</w:t>
      </w:r>
    </w:p>
    <w:p w:rsidR="00ED2361" w:rsidRPr="00F90BD6" w:rsidRDefault="00ED2361" w:rsidP="00ED2361">
      <w:pPr>
        <w:widowControl w:val="0"/>
        <w:spacing w:line="264" w:lineRule="auto"/>
        <w:ind w:firstLine="425"/>
        <w:jc w:val="both"/>
        <w:rPr>
          <w:sz w:val="24"/>
          <w:szCs w:val="24"/>
        </w:rPr>
      </w:pPr>
      <w:r w:rsidRPr="00F90BD6">
        <w:rPr>
          <w:sz w:val="24"/>
          <w:szCs w:val="24"/>
        </w:rPr>
        <w:t xml:space="preserve">   2в. </w:t>
      </w:r>
      <w:r w:rsidRPr="00F90BD6">
        <w:rPr>
          <w:sz w:val="24"/>
          <w:szCs w:val="24"/>
          <w:lang w:val="en-US"/>
        </w:rPr>
        <w:t>hue</w:t>
      </w:r>
      <w:r w:rsidRPr="00F90BD6">
        <w:rPr>
          <w:sz w:val="24"/>
          <w:szCs w:val="24"/>
        </w:rPr>
        <w:t xml:space="preserve"> 10</w:t>
      </w:r>
      <w:r w:rsidRPr="00F90BD6">
        <w:rPr>
          <w:sz w:val="24"/>
          <w:szCs w:val="24"/>
          <w:lang w:val="en-US"/>
        </w:rPr>
        <w:t>YR</w:t>
      </w:r>
      <w:r w:rsidRPr="00F90BD6">
        <w:rPr>
          <w:sz w:val="24"/>
          <w:szCs w:val="24"/>
        </w:rPr>
        <w:t xml:space="preserve">, </w:t>
      </w:r>
      <w:r w:rsidRPr="00F90BD6">
        <w:rPr>
          <w:sz w:val="24"/>
          <w:szCs w:val="24"/>
          <w:lang w:val="en-US"/>
        </w:rPr>
        <w:t>value</w:t>
      </w:r>
      <w:r w:rsidRPr="00F90BD6">
        <w:rPr>
          <w:sz w:val="24"/>
          <w:szCs w:val="24"/>
        </w:rPr>
        <w:t xml:space="preserve"> ≤3, </w:t>
      </w:r>
      <w:proofErr w:type="spellStart"/>
      <w:r w:rsidRPr="00F90BD6">
        <w:rPr>
          <w:sz w:val="24"/>
          <w:szCs w:val="24"/>
          <w:lang w:val="en-US"/>
        </w:rPr>
        <w:t>chroma</w:t>
      </w:r>
      <w:proofErr w:type="spellEnd"/>
      <w:r w:rsidRPr="00F90BD6">
        <w:rPr>
          <w:sz w:val="24"/>
          <w:szCs w:val="24"/>
        </w:rPr>
        <w:t xml:space="preserve"> ≤2 во влажном состоянии и </w:t>
      </w:r>
      <w:r w:rsidRPr="00F90BD6">
        <w:rPr>
          <w:sz w:val="24"/>
          <w:szCs w:val="24"/>
          <w:lang w:val="en-US"/>
        </w:rPr>
        <w:t>value</w:t>
      </w:r>
      <w:r w:rsidRPr="00F90BD6">
        <w:rPr>
          <w:sz w:val="24"/>
          <w:szCs w:val="24"/>
        </w:rPr>
        <w:t xml:space="preserve"> 4-6, </w:t>
      </w:r>
      <w:proofErr w:type="spellStart"/>
      <w:r w:rsidRPr="00F90BD6">
        <w:rPr>
          <w:sz w:val="24"/>
          <w:szCs w:val="24"/>
          <w:lang w:val="en-US"/>
        </w:rPr>
        <w:t>chroma</w:t>
      </w:r>
      <w:proofErr w:type="spellEnd"/>
      <w:r w:rsidRPr="00F90BD6">
        <w:rPr>
          <w:sz w:val="24"/>
          <w:szCs w:val="24"/>
        </w:rPr>
        <w:t xml:space="preserve"> 4-8 в сухом; И</w:t>
      </w:r>
    </w:p>
    <w:p w:rsidR="00ED2361" w:rsidRPr="00F90BD6" w:rsidRDefault="00ED2361" w:rsidP="00ED2361">
      <w:pPr>
        <w:widowControl w:val="0"/>
        <w:spacing w:line="264" w:lineRule="auto"/>
        <w:ind w:firstLine="425"/>
        <w:jc w:val="both"/>
        <w:rPr>
          <w:sz w:val="24"/>
          <w:szCs w:val="24"/>
        </w:rPr>
      </w:pPr>
      <w:r w:rsidRPr="00F90BD6">
        <w:rPr>
          <w:sz w:val="24"/>
          <w:szCs w:val="24"/>
        </w:rPr>
        <w:t>3. Сверху граничит непосредственно с органическим (</w:t>
      </w:r>
      <w:r w:rsidRPr="00F90BD6">
        <w:rPr>
          <w:sz w:val="24"/>
          <w:szCs w:val="24"/>
          <w:lang w:val="en-US"/>
        </w:rPr>
        <w:t>O</w:t>
      </w:r>
      <w:r w:rsidRPr="00F90BD6">
        <w:rPr>
          <w:sz w:val="24"/>
          <w:szCs w:val="24"/>
        </w:rPr>
        <w:t xml:space="preserve">, </w:t>
      </w:r>
      <w:r w:rsidRPr="00F90BD6">
        <w:rPr>
          <w:sz w:val="24"/>
          <w:szCs w:val="24"/>
          <w:lang w:val="en-US"/>
        </w:rPr>
        <w:t>T</w:t>
      </w:r>
      <w:r w:rsidRPr="00F90BD6">
        <w:rPr>
          <w:sz w:val="24"/>
          <w:szCs w:val="24"/>
        </w:rPr>
        <w:t xml:space="preserve">, </w:t>
      </w:r>
      <w:r w:rsidRPr="00F90BD6">
        <w:rPr>
          <w:sz w:val="24"/>
          <w:szCs w:val="24"/>
          <w:lang w:val="en-US"/>
        </w:rPr>
        <w:t>TJ</w:t>
      </w:r>
      <w:r w:rsidRPr="00F90BD6">
        <w:rPr>
          <w:sz w:val="24"/>
          <w:szCs w:val="24"/>
        </w:rPr>
        <w:t>), гумусовым (</w:t>
      </w:r>
      <w:r w:rsidRPr="00F90BD6">
        <w:rPr>
          <w:sz w:val="24"/>
          <w:szCs w:val="24"/>
          <w:lang w:val="en-US"/>
        </w:rPr>
        <w:t>AY</w:t>
      </w:r>
      <w:r w:rsidRPr="00F90BD6">
        <w:rPr>
          <w:sz w:val="24"/>
          <w:szCs w:val="24"/>
        </w:rPr>
        <w:t xml:space="preserve">, </w:t>
      </w:r>
      <w:r w:rsidRPr="00F90BD6">
        <w:rPr>
          <w:sz w:val="24"/>
          <w:szCs w:val="24"/>
          <w:lang w:val="en-US"/>
        </w:rPr>
        <w:t>AO</w:t>
      </w:r>
      <w:r w:rsidRPr="00F90BD6">
        <w:rPr>
          <w:sz w:val="24"/>
          <w:szCs w:val="24"/>
        </w:rPr>
        <w:t>) или подзолистым (</w:t>
      </w:r>
      <w:r w:rsidRPr="00F90BD6">
        <w:rPr>
          <w:sz w:val="24"/>
          <w:szCs w:val="24"/>
          <w:lang w:val="en-US"/>
        </w:rPr>
        <w:t>E</w:t>
      </w:r>
      <w:r w:rsidRPr="00F90BD6">
        <w:rPr>
          <w:sz w:val="24"/>
          <w:szCs w:val="24"/>
        </w:rPr>
        <w:t>) горизонтом; И</w:t>
      </w:r>
    </w:p>
    <w:p w:rsidR="00ED2361" w:rsidRPr="00F90BD6" w:rsidRDefault="00ED2361" w:rsidP="00ED2361">
      <w:pPr>
        <w:widowControl w:val="0"/>
        <w:spacing w:line="264" w:lineRule="auto"/>
        <w:ind w:firstLine="425"/>
        <w:jc w:val="both"/>
        <w:rPr>
          <w:sz w:val="24"/>
          <w:szCs w:val="24"/>
        </w:rPr>
      </w:pPr>
      <w:r w:rsidRPr="00F90BD6">
        <w:rPr>
          <w:sz w:val="24"/>
          <w:szCs w:val="24"/>
        </w:rPr>
        <w:t>4. Мощность &gt;2 см.</w:t>
      </w:r>
    </w:p>
    <w:p w:rsidR="00ED2361" w:rsidRPr="00F90BD6" w:rsidRDefault="00ED2361" w:rsidP="00ED2361">
      <w:pPr>
        <w:spacing w:line="264" w:lineRule="auto"/>
        <w:ind w:firstLine="426"/>
        <w:jc w:val="both"/>
        <w:rPr>
          <w:sz w:val="24"/>
          <w:szCs w:val="24"/>
        </w:rPr>
      </w:pPr>
      <w:r w:rsidRPr="00F90BD6">
        <w:rPr>
          <w:i/>
          <w:sz w:val="24"/>
          <w:szCs w:val="24"/>
        </w:rPr>
        <w:t>Уточняющая аналитическая диагностика.</w:t>
      </w:r>
      <w:r w:rsidRPr="00F90BD6">
        <w:rPr>
          <w:sz w:val="24"/>
          <w:szCs w:val="24"/>
        </w:rPr>
        <w:t xml:space="preserve"> Реакция кислая. Иллювиально-гумусовый горизонт содержит от 3 до 5-6% гумуса (</w:t>
      </w:r>
      <w:r w:rsidRPr="00F90BD6">
        <w:rPr>
          <w:sz w:val="24"/>
          <w:szCs w:val="24"/>
          <w:lang w:val="en-US"/>
        </w:rPr>
        <w:t>C</w:t>
      </w:r>
      <w:proofErr w:type="spellStart"/>
      <w:r w:rsidRPr="00F90BD6">
        <w:rPr>
          <w:sz w:val="24"/>
          <w:szCs w:val="24"/>
          <w:vertAlign w:val="subscript"/>
        </w:rPr>
        <w:t>орг</w:t>
      </w:r>
      <w:proofErr w:type="spellEnd"/>
      <w:r w:rsidRPr="00F90BD6">
        <w:rPr>
          <w:sz w:val="24"/>
          <w:szCs w:val="24"/>
        </w:rPr>
        <w:t xml:space="preserve"> 1.74-3.5%); иллювиально-железистый - менее 1-2% гумуса (</w:t>
      </w:r>
      <w:r w:rsidRPr="00F90BD6">
        <w:rPr>
          <w:sz w:val="24"/>
          <w:szCs w:val="24"/>
          <w:lang w:val="en-US"/>
        </w:rPr>
        <w:t>C</w:t>
      </w:r>
      <w:proofErr w:type="spellStart"/>
      <w:r w:rsidRPr="00F90BD6">
        <w:rPr>
          <w:sz w:val="24"/>
          <w:szCs w:val="24"/>
          <w:vertAlign w:val="subscript"/>
        </w:rPr>
        <w:t>орг</w:t>
      </w:r>
      <w:proofErr w:type="spellEnd"/>
      <w:r w:rsidRPr="00F90BD6">
        <w:rPr>
          <w:sz w:val="24"/>
          <w:szCs w:val="24"/>
        </w:rPr>
        <w:t xml:space="preserve"> 0.6-1.2%). </w:t>
      </w:r>
    </w:p>
    <w:p w:rsidR="00ED2361" w:rsidRPr="00F90BD6" w:rsidRDefault="00ED2361" w:rsidP="00ED2361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F90BD6">
        <w:rPr>
          <w:i/>
          <w:sz w:val="24"/>
          <w:szCs w:val="24"/>
        </w:rPr>
        <w:t>Сравнение с другими горизонтами</w:t>
      </w:r>
      <w:r w:rsidRPr="00F90BD6">
        <w:rPr>
          <w:sz w:val="24"/>
          <w:szCs w:val="24"/>
        </w:rPr>
        <w:t xml:space="preserve">. </w:t>
      </w:r>
    </w:p>
    <w:p w:rsidR="00ED2361" w:rsidRDefault="00ED2361" w:rsidP="00ED2361">
      <w:pPr>
        <w:spacing w:line="264" w:lineRule="auto"/>
        <w:ind w:firstLine="426"/>
        <w:jc w:val="both"/>
        <w:rPr>
          <w:sz w:val="24"/>
          <w:szCs w:val="24"/>
        </w:rPr>
      </w:pPr>
      <w:r w:rsidRPr="00F90BD6">
        <w:rPr>
          <w:sz w:val="24"/>
          <w:szCs w:val="24"/>
        </w:rPr>
        <w:t xml:space="preserve">От железисто-метаморфического гор. </w:t>
      </w:r>
      <w:r w:rsidRPr="00F90BD6">
        <w:rPr>
          <w:sz w:val="24"/>
          <w:szCs w:val="24"/>
          <w:lang w:val="en-US"/>
        </w:rPr>
        <w:t>BFM</w:t>
      </w:r>
      <w:r w:rsidRPr="00F90BD6">
        <w:rPr>
          <w:sz w:val="24"/>
          <w:szCs w:val="24"/>
        </w:rPr>
        <w:t xml:space="preserve"> </w:t>
      </w:r>
      <w:proofErr w:type="spellStart"/>
      <w:r w:rsidRPr="00F90BD6">
        <w:rPr>
          <w:sz w:val="24"/>
          <w:szCs w:val="24"/>
        </w:rPr>
        <w:t>альфегумусовый</w:t>
      </w:r>
      <w:proofErr w:type="spellEnd"/>
      <w:r w:rsidRPr="00F90BD6">
        <w:rPr>
          <w:sz w:val="24"/>
          <w:szCs w:val="24"/>
        </w:rPr>
        <w:t xml:space="preserve"> горизонт </w:t>
      </w:r>
      <w:r w:rsidRPr="00F90BD6">
        <w:rPr>
          <w:sz w:val="24"/>
          <w:szCs w:val="24"/>
          <w:lang w:val="en-US"/>
        </w:rPr>
        <w:t>BHF</w:t>
      </w:r>
      <w:r w:rsidRPr="00F90BD6">
        <w:rPr>
          <w:sz w:val="24"/>
          <w:szCs w:val="24"/>
        </w:rPr>
        <w:t xml:space="preserve"> отличается неравномерной более темной и яркой окраской верхней части, светлеющей с глубиной. Такое изменение окраски связано с максимальным накоплением поступающих сверху железо-органических и алюмо-органических соединений возле верхней границы горизонта и неравномерным диффузным их проникновением и осаждением глубже. Горизонту </w:t>
      </w:r>
      <w:r w:rsidRPr="00F90BD6">
        <w:rPr>
          <w:sz w:val="24"/>
          <w:szCs w:val="24"/>
          <w:lang w:val="en-US"/>
        </w:rPr>
        <w:t>BFM</w:t>
      </w:r>
      <w:r w:rsidRPr="00F90BD6">
        <w:rPr>
          <w:sz w:val="24"/>
          <w:szCs w:val="24"/>
        </w:rPr>
        <w:t xml:space="preserve"> свойственна равномерная окраска.</w:t>
      </w:r>
      <w:r w:rsidRPr="006761F3">
        <w:rPr>
          <w:sz w:val="24"/>
          <w:szCs w:val="24"/>
        </w:rPr>
        <w:t xml:space="preserve"> </w:t>
      </w:r>
    </w:p>
    <w:p w:rsidR="00F90BD6" w:rsidRPr="00F90BD6" w:rsidRDefault="00F90BD6" w:rsidP="00F90BD6">
      <w:pPr>
        <w:spacing w:line="264" w:lineRule="auto"/>
        <w:ind w:firstLine="426"/>
        <w:jc w:val="both"/>
        <w:rPr>
          <w:sz w:val="24"/>
          <w:szCs w:val="24"/>
        </w:rPr>
      </w:pPr>
      <w:r w:rsidRPr="00F90BD6">
        <w:rPr>
          <w:i/>
          <w:sz w:val="24"/>
          <w:szCs w:val="24"/>
        </w:rPr>
        <w:t xml:space="preserve">Ареалы. </w:t>
      </w:r>
      <w:proofErr w:type="spellStart"/>
      <w:r w:rsidRPr="00F90BD6">
        <w:rPr>
          <w:sz w:val="24"/>
          <w:szCs w:val="24"/>
        </w:rPr>
        <w:t>Альфегумусовый</w:t>
      </w:r>
      <w:proofErr w:type="spellEnd"/>
      <w:r w:rsidRPr="00F90BD6">
        <w:rPr>
          <w:sz w:val="24"/>
          <w:szCs w:val="24"/>
        </w:rPr>
        <w:t xml:space="preserve"> горизонт формируется в почвах с промывным режимом на легких по гранулометрическому составу и щебнистых породах в таежных и тундровых ландшафтах. Распространение его модификаций зависит от условий увлажнения: иллювиально-железистый (</w:t>
      </w:r>
      <w:r w:rsidRPr="00F90BD6">
        <w:rPr>
          <w:sz w:val="24"/>
          <w:szCs w:val="24"/>
          <w:lang w:val="en-US"/>
        </w:rPr>
        <w:t>BF</w:t>
      </w:r>
      <w:r w:rsidRPr="00F90BD6">
        <w:rPr>
          <w:sz w:val="24"/>
          <w:szCs w:val="24"/>
        </w:rPr>
        <w:t>) горизонт приурочен обычно к относительно сухим, хорошо дренируемым позициям в катенах или к областям континентального климата, тогда как иллювиально-гумусовый горизонт (В</w:t>
      </w:r>
      <w:r w:rsidRPr="00F90BD6">
        <w:rPr>
          <w:sz w:val="24"/>
          <w:szCs w:val="24"/>
          <w:lang w:val="en-US"/>
        </w:rPr>
        <w:t>F</w:t>
      </w:r>
      <w:r w:rsidRPr="00F90BD6">
        <w:rPr>
          <w:sz w:val="24"/>
          <w:szCs w:val="24"/>
        </w:rPr>
        <w:t>Н) тяготеет к более влажным условиям: нижним частям катен, приболотным ландшафтам, а также к областям повышенного атмосферного увлажнения.</w:t>
      </w:r>
    </w:p>
    <w:p w:rsidR="0019501C" w:rsidRPr="00ED2361" w:rsidRDefault="0019501C" w:rsidP="0019501C">
      <w:pPr>
        <w:spacing w:line="264" w:lineRule="auto"/>
        <w:ind w:firstLine="426"/>
        <w:jc w:val="both"/>
        <w:rPr>
          <w:sz w:val="24"/>
          <w:szCs w:val="24"/>
        </w:rPr>
      </w:pPr>
    </w:p>
    <w:p w:rsidR="00ED2361" w:rsidRPr="00882609" w:rsidRDefault="00ED2361" w:rsidP="00882609">
      <w:pPr>
        <w:spacing w:after="120" w:line="264" w:lineRule="auto"/>
        <w:jc w:val="both"/>
        <w:outlineLvl w:val="0"/>
        <w:rPr>
          <w:b/>
          <w:sz w:val="24"/>
          <w:szCs w:val="24"/>
        </w:rPr>
      </w:pPr>
      <w:r w:rsidRPr="00882609">
        <w:rPr>
          <w:b/>
          <w:sz w:val="24"/>
          <w:szCs w:val="24"/>
          <w:lang w:val="en-US"/>
        </w:rPr>
        <w:t>BF</w:t>
      </w:r>
      <w:r w:rsidRPr="00882609">
        <w:rPr>
          <w:b/>
          <w:sz w:val="24"/>
          <w:szCs w:val="24"/>
        </w:rPr>
        <w:t>М – Железисто-метаморфический</w:t>
      </w:r>
      <w:r w:rsidR="00240088" w:rsidRPr="00882609">
        <w:rPr>
          <w:b/>
          <w:sz w:val="24"/>
          <w:szCs w:val="24"/>
        </w:rPr>
        <w:t>.</w:t>
      </w:r>
      <w:r w:rsidRPr="00882609">
        <w:rPr>
          <w:b/>
          <w:sz w:val="24"/>
          <w:szCs w:val="24"/>
        </w:rPr>
        <w:t xml:space="preserve"> </w:t>
      </w:r>
    </w:p>
    <w:p w:rsidR="00ED2361" w:rsidRPr="00882609" w:rsidRDefault="00ED2361" w:rsidP="00882609">
      <w:pPr>
        <w:spacing w:line="264" w:lineRule="auto"/>
        <w:ind w:firstLine="425"/>
        <w:jc w:val="both"/>
        <w:outlineLvl w:val="0"/>
        <w:rPr>
          <w:sz w:val="24"/>
          <w:szCs w:val="24"/>
        </w:rPr>
      </w:pPr>
      <w:r w:rsidRPr="00882609">
        <w:rPr>
          <w:i/>
          <w:sz w:val="24"/>
          <w:szCs w:val="24"/>
        </w:rPr>
        <w:t xml:space="preserve">Общая характеристика и </w:t>
      </w:r>
      <w:r w:rsidR="00934FC3">
        <w:rPr>
          <w:i/>
          <w:sz w:val="24"/>
          <w:szCs w:val="24"/>
        </w:rPr>
        <w:t>Диагностический критерий</w:t>
      </w:r>
      <w:r w:rsidRPr="00882609">
        <w:rPr>
          <w:i/>
          <w:sz w:val="24"/>
          <w:szCs w:val="24"/>
        </w:rPr>
        <w:t xml:space="preserve">. </w:t>
      </w:r>
      <w:r w:rsidRPr="00882609">
        <w:rPr>
          <w:sz w:val="24"/>
          <w:szCs w:val="24"/>
        </w:rPr>
        <w:t xml:space="preserve">Равномерно окрашенный, ржаво-бурый или бурый, по шкале Манселла </w:t>
      </w:r>
      <w:r w:rsidRPr="00882609">
        <w:rPr>
          <w:sz w:val="24"/>
          <w:szCs w:val="24"/>
          <w:lang w:val="en-US"/>
        </w:rPr>
        <w:t>hue</w:t>
      </w:r>
      <w:r w:rsidRPr="00882609">
        <w:rPr>
          <w:sz w:val="24"/>
          <w:szCs w:val="24"/>
        </w:rPr>
        <w:t xml:space="preserve"> 5</w:t>
      </w:r>
      <w:r w:rsidRPr="00882609">
        <w:rPr>
          <w:sz w:val="24"/>
          <w:szCs w:val="24"/>
          <w:lang w:val="en-US"/>
        </w:rPr>
        <w:t>YR</w:t>
      </w:r>
      <w:r w:rsidRPr="00882609">
        <w:rPr>
          <w:sz w:val="24"/>
          <w:szCs w:val="24"/>
        </w:rPr>
        <w:t xml:space="preserve"> или 7.5</w:t>
      </w:r>
      <w:r w:rsidRPr="00882609">
        <w:rPr>
          <w:sz w:val="24"/>
          <w:szCs w:val="24"/>
          <w:lang w:val="en-US"/>
        </w:rPr>
        <w:t>YR</w:t>
      </w:r>
      <w:r w:rsidRPr="00882609">
        <w:rPr>
          <w:sz w:val="24"/>
          <w:szCs w:val="24"/>
        </w:rPr>
        <w:t xml:space="preserve"> </w:t>
      </w:r>
      <w:r w:rsidRPr="00882609">
        <w:rPr>
          <w:sz w:val="24"/>
          <w:szCs w:val="24"/>
          <w:lang w:val="en-US"/>
        </w:rPr>
        <w:t>value</w:t>
      </w:r>
      <w:r w:rsidRPr="00882609">
        <w:rPr>
          <w:sz w:val="24"/>
          <w:szCs w:val="24"/>
        </w:rPr>
        <w:t xml:space="preserve"> 6-7, </w:t>
      </w:r>
      <w:proofErr w:type="spellStart"/>
      <w:r w:rsidRPr="00882609">
        <w:rPr>
          <w:sz w:val="24"/>
          <w:szCs w:val="24"/>
          <w:lang w:val="en-US"/>
        </w:rPr>
        <w:t>chroma</w:t>
      </w:r>
      <w:proofErr w:type="spellEnd"/>
      <w:r w:rsidRPr="00882609">
        <w:rPr>
          <w:sz w:val="24"/>
          <w:szCs w:val="24"/>
        </w:rPr>
        <w:t xml:space="preserve"> 6-8 в сухом состоянии. Всегда интенсивнее окрашен, чем почвообразующая порода, чаще всего щебнисто-</w:t>
      </w:r>
      <w:proofErr w:type="spellStart"/>
      <w:r w:rsidRPr="00882609">
        <w:rPr>
          <w:sz w:val="24"/>
          <w:szCs w:val="24"/>
        </w:rPr>
        <w:t>мелкоземистая</w:t>
      </w:r>
      <w:proofErr w:type="spellEnd"/>
      <w:r w:rsidRPr="00882609">
        <w:rPr>
          <w:sz w:val="24"/>
          <w:szCs w:val="24"/>
        </w:rPr>
        <w:t xml:space="preserve">, за счет железистых пленок, фрагментарных, реже сплошных, на поверхности щебня, зерен минералов. Соединения железа пропитывают массу мелкозема, иногда способствуя образованию непрочных мелких агрегатов, в особых случаях – гранулированной структуры, состоящей из простых </w:t>
      </w:r>
      <w:proofErr w:type="spellStart"/>
      <w:r w:rsidRPr="00882609">
        <w:rPr>
          <w:sz w:val="24"/>
          <w:szCs w:val="24"/>
        </w:rPr>
        <w:t>однопорядковых</w:t>
      </w:r>
      <w:proofErr w:type="spellEnd"/>
      <w:r w:rsidRPr="00882609">
        <w:rPr>
          <w:sz w:val="24"/>
          <w:szCs w:val="24"/>
        </w:rPr>
        <w:t xml:space="preserve"> округлых агрегатов с обволакивающими их пленками; однако чаще всего горизонт бесструктурный. Красящие пленки на щебне могут иметь толщину более </w:t>
      </w:r>
      <w:smartTag w:uri="urn:schemas-microsoft-com:office:smarttags" w:element="metricconverter">
        <w:smartTagPr>
          <w:attr w:name="ProductID" w:val="1 мм"/>
        </w:smartTagPr>
        <w:r w:rsidRPr="00882609">
          <w:rPr>
            <w:sz w:val="24"/>
            <w:szCs w:val="24"/>
          </w:rPr>
          <w:t>1 мм</w:t>
        </w:r>
      </w:smartTag>
      <w:r w:rsidRPr="00882609">
        <w:rPr>
          <w:sz w:val="24"/>
          <w:szCs w:val="24"/>
        </w:rPr>
        <w:t xml:space="preserve">, часто состоят из нескольких слоев. Гранулометрический состав мелкозема обычно бывает не легче супесчаного и не тяжелее среднесуглинистого. Мощность &gt;10 см. </w:t>
      </w:r>
    </w:p>
    <w:p w:rsidR="00ED2361" w:rsidRPr="00882609" w:rsidRDefault="00ED2361" w:rsidP="00882609">
      <w:pPr>
        <w:spacing w:line="264" w:lineRule="auto"/>
        <w:ind w:firstLine="425"/>
        <w:jc w:val="both"/>
        <w:rPr>
          <w:sz w:val="24"/>
          <w:szCs w:val="24"/>
        </w:rPr>
      </w:pPr>
      <w:r w:rsidRPr="00882609">
        <w:rPr>
          <w:i/>
          <w:sz w:val="24"/>
          <w:szCs w:val="24"/>
        </w:rPr>
        <w:t>Уточняющая аналитическая диагностика.</w:t>
      </w:r>
      <w:r w:rsidRPr="00882609">
        <w:rPr>
          <w:sz w:val="24"/>
          <w:szCs w:val="24"/>
        </w:rPr>
        <w:t xml:space="preserve"> Железистые пленки слабо растворяются в реактиве Тамма; аналитических признаков иллювиирования гумуса или тонких частиц не </w:t>
      </w:r>
      <w:r w:rsidRPr="00882609">
        <w:rPr>
          <w:sz w:val="24"/>
          <w:szCs w:val="24"/>
        </w:rPr>
        <w:lastRenderedPageBreak/>
        <w:t>обнаруживается. При увеличении заметны железистые псевдоморфозы и фрагментарные пленки на поверхности зерен первичных минералов.</w:t>
      </w:r>
    </w:p>
    <w:p w:rsidR="00ED2361" w:rsidRPr="00882609" w:rsidRDefault="00ED2361" w:rsidP="00ED2361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882609">
        <w:rPr>
          <w:i/>
          <w:sz w:val="24"/>
          <w:szCs w:val="24"/>
        </w:rPr>
        <w:t>Сравнение с другими горизонтами</w:t>
      </w:r>
      <w:r w:rsidRPr="00882609">
        <w:rPr>
          <w:sz w:val="24"/>
          <w:szCs w:val="24"/>
        </w:rPr>
        <w:t xml:space="preserve">. </w:t>
      </w:r>
    </w:p>
    <w:p w:rsidR="00ED2361" w:rsidRPr="0037032B" w:rsidRDefault="00ED2361" w:rsidP="00ED2361">
      <w:pPr>
        <w:spacing w:line="264" w:lineRule="auto"/>
        <w:ind w:firstLine="426"/>
        <w:jc w:val="both"/>
        <w:rPr>
          <w:sz w:val="24"/>
          <w:szCs w:val="24"/>
        </w:rPr>
      </w:pPr>
      <w:r w:rsidRPr="00882609">
        <w:rPr>
          <w:sz w:val="24"/>
          <w:szCs w:val="24"/>
        </w:rPr>
        <w:t xml:space="preserve">Отличается от альфегумусового горизонта </w:t>
      </w:r>
      <w:r w:rsidRPr="00882609">
        <w:rPr>
          <w:sz w:val="24"/>
          <w:szCs w:val="24"/>
          <w:lang w:val="en-US"/>
        </w:rPr>
        <w:t>BHF</w:t>
      </w:r>
      <w:r w:rsidRPr="00882609">
        <w:rPr>
          <w:sz w:val="24"/>
          <w:szCs w:val="24"/>
        </w:rPr>
        <w:t xml:space="preserve"> равномерной окраской всего горизонта, бурой, ржаво-бурой и отсутствием темных кофейно-коричневых тонов. От </w:t>
      </w:r>
      <w:r w:rsidR="00882609">
        <w:rPr>
          <w:sz w:val="24"/>
          <w:szCs w:val="24"/>
        </w:rPr>
        <w:t xml:space="preserve">охристого горизонта </w:t>
      </w:r>
      <w:r w:rsidR="00882609">
        <w:rPr>
          <w:sz w:val="24"/>
          <w:szCs w:val="24"/>
          <w:lang w:val="en-US"/>
        </w:rPr>
        <w:t>BAN</w:t>
      </w:r>
      <w:r w:rsidR="00882609">
        <w:rPr>
          <w:sz w:val="24"/>
          <w:szCs w:val="24"/>
        </w:rPr>
        <w:t xml:space="preserve"> отличается структурой и отсутствием </w:t>
      </w:r>
      <w:proofErr w:type="spellStart"/>
      <w:r w:rsidR="00882609">
        <w:rPr>
          <w:sz w:val="24"/>
          <w:szCs w:val="24"/>
        </w:rPr>
        <w:t>псевдотиксотропии</w:t>
      </w:r>
      <w:proofErr w:type="spellEnd"/>
      <w:r w:rsidR="00882609">
        <w:rPr>
          <w:sz w:val="24"/>
          <w:szCs w:val="24"/>
        </w:rPr>
        <w:t xml:space="preserve">, от </w:t>
      </w:r>
      <w:r w:rsidRPr="00882609">
        <w:rPr>
          <w:sz w:val="24"/>
          <w:szCs w:val="24"/>
        </w:rPr>
        <w:t>горизонта ВМ</w:t>
      </w:r>
      <w:r w:rsidR="00882609">
        <w:rPr>
          <w:sz w:val="24"/>
          <w:szCs w:val="24"/>
        </w:rPr>
        <w:t xml:space="preserve"> – </w:t>
      </w:r>
      <w:r w:rsidRPr="00882609">
        <w:rPr>
          <w:sz w:val="24"/>
          <w:szCs w:val="24"/>
        </w:rPr>
        <w:t>более яркой окраской, слабой выраженностью структуры и более легким гранулометрическим составом.</w:t>
      </w:r>
    </w:p>
    <w:p w:rsidR="00882609" w:rsidRDefault="00882609" w:rsidP="00882609">
      <w:pPr>
        <w:spacing w:line="264" w:lineRule="auto"/>
        <w:ind w:firstLine="426"/>
        <w:jc w:val="both"/>
        <w:rPr>
          <w:spacing w:val="-2"/>
          <w:sz w:val="24"/>
          <w:szCs w:val="24"/>
        </w:rPr>
      </w:pPr>
      <w:r w:rsidRPr="00882609">
        <w:rPr>
          <w:i/>
          <w:sz w:val="24"/>
          <w:szCs w:val="24"/>
        </w:rPr>
        <w:t xml:space="preserve">Ареалы. </w:t>
      </w:r>
      <w:r w:rsidRPr="00882609">
        <w:rPr>
          <w:spacing w:val="-2"/>
          <w:sz w:val="24"/>
          <w:szCs w:val="24"/>
        </w:rPr>
        <w:t xml:space="preserve">Являясь результатом внутрипочвенного выветривания железосодержащих минералов и локального перераспределения продуктов выветривания в пределах горизонта, гор. </w:t>
      </w:r>
      <w:r w:rsidRPr="00882609">
        <w:rPr>
          <w:spacing w:val="-2"/>
          <w:sz w:val="24"/>
          <w:szCs w:val="24"/>
          <w:lang w:val="en-US"/>
        </w:rPr>
        <w:t>BFM</w:t>
      </w:r>
      <w:r w:rsidRPr="00882609">
        <w:rPr>
          <w:spacing w:val="-2"/>
          <w:sz w:val="24"/>
          <w:szCs w:val="24"/>
        </w:rPr>
        <w:t xml:space="preserve"> характерен для почв на щебнистых супесчано-суглинистых дериватах массивно-кристаллических пород преимущественно среднего или основного состава и на полиминеральных песках. Встречается в таежно-лесных почвах в горах, плато и плоскогорьях, эрозионных равнинах.</w:t>
      </w:r>
    </w:p>
    <w:p w:rsidR="008B2CCA" w:rsidRPr="00882609" w:rsidRDefault="008B2CCA" w:rsidP="00882609">
      <w:pPr>
        <w:spacing w:line="264" w:lineRule="auto"/>
        <w:ind w:firstLine="426"/>
        <w:jc w:val="both"/>
        <w:rPr>
          <w:sz w:val="24"/>
          <w:szCs w:val="24"/>
        </w:rPr>
      </w:pPr>
    </w:p>
    <w:p w:rsidR="00BA1AB8" w:rsidRPr="00BA1AB8" w:rsidRDefault="00BA1AB8" w:rsidP="009E4D94">
      <w:pPr>
        <w:spacing w:after="120" w:line="264" w:lineRule="auto"/>
        <w:jc w:val="both"/>
        <w:rPr>
          <w:sz w:val="24"/>
          <w:szCs w:val="24"/>
        </w:rPr>
      </w:pPr>
      <w:r w:rsidRPr="00BA1AB8">
        <w:rPr>
          <w:b/>
          <w:sz w:val="24"/>
          <w:szCs w:val="24"/>
          <w:lang w:val="en-US"/>
        </w:rPr>
        <w:t>BAN</w:t>
      </w:r>
      <w:r w:rsidRPr="00BA1AB8">
        <w:rPr>
          <w:b/>
          <w:sz w:val="24"/>
          <w:szCs w:val="24"/>
        </w:rPr>
        <w:t xml:space="preserve"> – Охристый.</w:t>
      </w:r>
      <w:r w:rsidRPr="00BA1AB8">
        <w:rPr>
          <w:sz w:val="24"/>
          <w:szCs w:val="24"/>
        </w:rPr>
        <w:t xml:space="preserve"> </w:t>
      </w:r>
    </w:p>
    <w:p w:rsidR="00BA1AB8" w:rsidRPr="00BA1AB8" w:rsidRDefault="00BA1AB8" w:rsidP="009E4D94">
      <w:pPr>
        <w:spacing w:after="120" w:line="264" w:lineRule="auto"/>
        <w:ind w:firstLine="567"/>
        <w:jc w:val="both"/>
        <w:rPr>
          <w:sz w:val="24"/>
          <w:szCs w:val="24"/>
        </w:rPr>
      </w:pPr>
      <w:r w:rsidRPr="00BA1AB8">
        <w:rPr>
          <w:i/>
          <w:sz w:val="24"/>
          <w:szCs w:val="24"/>
        </w:rPr>
        <w:t xml:space="preserve">Общая характеристика. </w:t>
      </w:r>
      <w:r w:rsidRPr="00BA1AB8">
        <w:rPr>
          <w:sz w:val="24"/>
          <w:szCs w:val="24"/>
        </w:rPr>
        <w:t>Срединный минеральный горизонт небольшой мощности в вулканических почвах Камчатки со своеобразными свойствами. Ярко окрашенный с обязательным присутствием «теплых» охристых тонов: ржаво-, желто-, буро- и темно</w:t>
      </w:r>
      <w:r w:rsidRPr="00BA1AB8">
        <w:rPr>
          <w:spacing w:val="4"/>
          <w:sz w:val="24"/>
          <w:szCs w:val="24"/>
        </w:rPr>
        <w:t xml:space="preserve">-охристый; возможно, окраска унаследована от </w:t>
      </w:r>
      <w:proofErr w:type="spellStart"/>
      <w:r w:rsidRPr="00BA1AB8">
        <w:rPr>
          <w:spacing w:val="4"/>
          <w:sz w:val="24"/>
          <w:szCs w:val="24"/>
        </w:rPr>
        <w:t>среднеголоценовых</w:t>
      </w:r>
      <w:proofErr w:type="spellEnd"/>
      <w:r w:rsidRPr="00BA1AB8">
        <w:rPr>
          <w:spacing w:val="4"/>
          <w:sz w:val="24"/>
          <w:szCs w:val="24"/>
        </w:rPr>
        <w:t xml:space="preserve"> желтых пеплов, к которым чаще всего приурочены горизонты </w:t>
      </w:r>
      <w:r w:rsidRPr="00BA1AB8">
        <w:rPr>
          <w:spacing w:val="4"/>
          <w:sz w:val="24"/>
          <w:szCs w:val="24"/>
          <w:lang w:val="en-US"/>
        </w:rPr>
        <w:t>BAN</w:t>
      </w:r>
      <w:r w:rsidRPr="00BA1AB8">
        <w:rPr>
          <w:spacing w:val="4"/>
          <w:sz w:val="24"/>
          <w:szCs w:val="24"/>
        </w:rPr>
        <w:t xml:space="preserve">. Рыхлое сложение обеспечивается </w:t>
      </w:r>
      <w:proofErr w:type="spellStart"/>
      <w:r w:rsidRPr="00BA1AB8">
        <w:rPr>
          <w:spacing w:val="4"/>
          <w:sz w:val="24"/>
          <w:szCs w:val="24"/>
        </w:rPr>
        <w:t>икрянистой</w:t>
      </w:r>
      <w:proofErr w:type="spellEnd"/>
      <w:r w:rsidRPr="00BA1AB8">
        <w:rPr>
          <w:spacing w:val="4"/>
          <w:sz w:val="24"/>
          <w:szCs w:val="24"/>
        </w:rPr>
        <w:t xml:space="preserve"> структурой, наличием </w:t>
      </w:r>
      <w:r w:rsidR="00154D4F" w:rsidRPr="00BA1AB8">
        <w:rPr>
          <w:spacing w:val="4"/>
          <w:sz w:val="24"/>
          <w:szCs w:val="24"/>
        </w:rPr>
        <w:t>органоминеральных</w:t>
      </w:r>
      <w:r w:rsidRPr="00BA1AB8">
        <w:rPr>
          <w:spacing w:val="4"/>
          <w:sz w:val="24"/>
          <w:szCs w:val="24"/>
        </w:rPr>
        <w:t xml:space="preserve"> пленок на минеральных зернах и агрегатах. При их разминании выделяется влага (явление </w:t>
      </w:r>
      <w:proofErr w:type="spellStart"/>
      <w:r w:rsidRPr="00BA1AB8">
        <w:rPr>
          <w:spacing w:val="4"/>
          <w:sz w:val="24"/>
          <w:szCs w:val="24"/>
        </w:rPr>
        <w:t>псевдотиксотропии</w:t>
      </w:r>
      <w:proofErr w:type="spellEnd"/>
      <w:r w:rsidRPr="00BA1AB8">
        <w:rPr>
          <w:spacing w:val="4"/>
          <w:sz w:val="24"/>
          <w:szCs w:val="24"/>
        </w:rPr>
        <w:t xml:space="preserve"> или </w:t>
      </w:r>
      <w:proofErr w:type="spellStart"/>
      <w:r w:rsidRPr="00BA1AB8">
        <w:rPr>
          <w:spacing w:val="4"/>
          <w:sz w:val="24"/>
          <w:szCs w:val="24"/>
        </w:rPr>
        <w:t>внутриагрегатной</w:t>
      </w:r>
      <w:proofErr w:type="spellEnd"/>
      <w:r w:rsidRPr="00BA1AB8">
        <w:rPr>
          <w:spacing w:val="4"/>
          <w:sz w:val="24"/>
          <w:szCs w:val="24"/>
        </w:rPr>
        <w:t xml:space="preserve"> </w:t>
      </w:r>
      <w:proofErr w:type="spellStart"/>
      <w:r w:rsidRPr="00BA1AB8">
        <w:rPr>
          <w:spacing w:val="4"/>
          <w:sz w:val="24"/>
          <w:szCs w:val="24"/>
        </w:rPr>
        <w:t>тиксотропии</w:t>
      </w:r>
      <w:proofErr w:type="spellEnd"/>
      <w:r w:rsidRPr="00BA1AB8">
        <w:rPr>
          <w:spacing w:val="4"/>
          <w:sz w:val="24"/>
          <w:szCs w:val="24"/>
        </w:rPr>
        <w:t xml:space="preserve">). </w:t>
      </w:r>
      <w:r w:rsidRPr="00BA1AB8">
        <w:rPr>
          <w:sz w:val="24"/>
          <w:szCs w:val="24"/>
        </w:rPr>
        <w:t>Является результатом выветривания вулканического пепла и иллювиирования оксидов железа и алюминия в условиях гумидного климата.</w:t>
      </w:r>
    </w:p>
    <w:p w:rsidR="00BA1AB8" w:rsidRPr="00BA1AB8" w:rsidRDefault="00934FC3" w:rsidP="00BA1AB8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BA1AB8" w:rsidRPr="00BA1AB8">
        <w:rPr>
          <w:i/>
          <w:sz w:val="24"/>
          <w:szCs w:val="24"/>
        </w:rPr>
        <w:t>.</w:t>
      </w:r>
    </w:p>
    <w:p w:rsidR="00BA1AB8" w:rsidRPr="00BA1AB8" w:rsidRDefault="00BA1AB8" w:rsidP="00BA1AB8">
      <w:pPr>
        <w:spacing w:line="264" w:lineRule="auto"/>
        <w:ind w:firstLine="567"/>
        <w:jc w:val="both"/>
        <w:rPr>
          <w:sz w:val="24"/>
          <w:szCs w:val="24"/>
        </w:rPr>
      </w:pPr>
      <w:r w:rsidRPr="00BA1AB8">
        <w:rPr>
          <w:sz w:val="24"/>
          <w:szCs w:val="24"/>
        </w:rPr>
        <w:t xml:space="preserve">Горизонт состоит из </w:t>
      </w:r>
      <w:r w:rsidR="00154D4F" w:rsidRPr="00BA1AB8">
        <w:rPr>
          <w:sz w:val="24"/>
          <w:szCs w:val="24"/>
        </w:rPr>
        <w:t>органоминерального</w:t>
      </w:r>
      <w:r w:rsidRPr="00BA1AB8">
        <w:rPr>
          <w:sz w:val="24"/>
          <w:szCs w:val="24"/>
        </w:rPr>
        <w:t xml:space="preserve"> материала и имеет сочетание следующих характеристик:</w:t>
      </w:r>
    </w:p>
    <w:p w:rsidR="00BA1AB8" w:rsidRPr="00BA1AB8" w:rsidRDefault="00BA1AB8" w:rsidP="00BA1AB8">
      <w:pPr>
        <w:pStyle w:val="aff4"/>
        <w:numPr>
          <w:ilvl w:val="0"/>
          <w:numId w:val="41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Pr="00BA1AB8">
        <w:rPr>
          <w:sz w:val="24"/>
          <w:szCs w:val="24"/>
        </w:rPr>
        <w:t>вет охристо-бурый,</w:t>
      </w:r>
      <w:r w:rsidRPr="00BA1AB8">
        <w:rPr>
          <w:spacing w:val="4"/>
          <w:sz w:val="24"/>
          <w:szCs w:val="24"/>
        </w:rPr>
        <w:t xml:space="preserve"> по шкале Манселла </w:t>
      </w:r>
      <w:r w:rsidRPr="00BA1AB8">
        <w:rPr>
          <w:spacing w:val="4"/>
          <w:sz w:val="24"/>
          <w:szCs w:val="24"/>
          <w:lang w:val="en-US"/>
        </w:rPr>
        <w:t>hue</w:t>
      </w:r>
      <w:r w:rsidRPr="00BA1AB8">
        <w:rPr>
          <w:spacing w:val="4"/>
          <w:sz w:val="24"/>
          <w:szCs w:val="24"/>
        </w:rPr>
        <w:t xml:space="preserve"> 7.5</w:t>
      </w:r>
      <w:r w:rsidRPr="00BA1AB8">
        <w:rPr>
          <w:spacing w:val="4"/>
          <w:sz w:val="24"/>
          <w:szCs w:val="24"/>
          <w:lang w:val="en-US"/>
        </w:rPr>
        <w:t>YR</w:t>
      </w:r>
      <w:r w:rsidRPr="00BA1AB8">
        <w:rPr>
          <w:spacing w:val="4"/>
          <w:sz w:val="24"/>
          <w:szCs w:val="24"/>
        </w:rPr>
        <w:t xml:space="preserve"> </w:t>
      </w:r>
      <w:r w:rsidRPr="00BA1AB8">
        <w:rPr>
          <w:sz w:val="24"/>
          <w:szCs w:val="24"/>
        </w:rPr>
        <w:t>и краснее,</w:t>
      </w:r>
      <w:r w:rsidRPr="00BA1AB8">
        <w:rPr>
          <w:spacing w:val="4"/>
          <w:sz w:val="24"/>
          <w:szCs w:val="24"/>
        </w:rPr>
        <w:t xml:space="preserve"> </w:t>
      </w:r>
      <w:r w:rsidRPr="00BA1AB8">
        <w:rPr>
          <w:sz w:val="24"/>
          <w:szCs w:val="24"/>
          <w:lang w:val="en-US"/>
        </w:rPr>
        <w:t>value</w:t>
      </w:r>
      <w:r w:rsidRPr="00BA1AB8">
        <w:rPr>
          <w:sz w:val="24"/>
          <w:szCs w:val="24"/>
        </w:rPr>
        <w:t xml:space="preserve"> 3</w:t>
      </w:r>
      <w:r w:rsidRPr="00BA1AB8">
        <w:rPr>
          <w:spacing w:val="4"/>
          <w:sz w:val="24"/>
          <w:szCs w:val="24"/>
        </w:rPr>
        <w:t>-5,</w:t>
      </w:r>
      <w:r w:rsidRPr="00BA1AB8">
        <w:rPr>
          <w:sz w:val="24"/>
          <w:szCs w:val="24"/>
        </w:rPr>
        <w:t xml:space="preserve"> </w:t>
      </w:r>
      <w:proofErr w:type="spellStart"/>
      <w:r w:rsidRPr="00BA1AB8">
        <w:rPr>
          <w:sz w:val="24"/>
          <w:szCs w:val="24"/>
          <w:lang w:val="en-US"/>
        </w:rPr>
        <w:t>chroma</w:t>
      </w:r>
      <w:proofErr w:type="spellEnd"/>
      <w:r w:rsidRPr="00BA1AB8">
        <w:rPr>
          <w:sz w:val="24"/>
          <w:szCs w:val="24"/>
        </w:rPr>
        <w:t xml:space="preserve"> &gt;5</w:t>
      </w:r>
      <w:r w:rsidRPr="00BA1AB8">
        <w:rPr>
          <w:spacing w:val="4"/>
          <w:sz w:val="24"/>
          <w:szCs w:val="24"/>
        </w:rPr>
        <w:t xml:space="preserve">; </w:t>
      </w:r>
      <w:r w:rsidRPr="00BA1AB8">
        <w:rPr>
          <w:b/>
          <w:spacing w:val="4"/>
          <w:sz w:val="24"/>
          <w:szCs w:val="24"/>
        </w:rPr>
        <w:t>И</w:t>
      </w:r>
      <w:r w:rsidRPr="00BA1AB8">
        <w:rPr>
          <w:sz w:val="24"/>
          <w:szCs w:val="24"/>
        </w:rPr>
        <w:t xml:space="preserve"> </w:t>
      </w:r>
    </w:p>
    <w:p w:rsidR="00BA1AB8" w:rsidRPr="00BA1AB8" w:rsidRDefault="00BA1AB8" w:rsidP="00BA1AB8">
      <w:pPr>
        <w:pStyle w:val="aff4"/>
        <w:numPr>
          <w:ilvl w:val="0"/>
          <w:numId w:val="41"/>
        </w:numPr>
        <w:spacing w:line="264" w:lineRule="auto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В</w:t>
      </w:r>
      <w:r w:rsidRPr="00BA1AB8">
        <w:rPr>
          <w:spacing w:val="4"/>
          <w:sz w:val="24"/>
          <w:szCs w:val="24"/>
        </w:rPr>
        <w:t xml:space="preserve"> структуре преобладают округлые </w:t>
      </w:r>
      <w:proofErr w:type="spellStart"/>
      <w:r w:rsidRPr="00BA1AB8">
        <w:rPr>
          <w:spacing w:val="4"/>
          <w:sz w:val="24"/>
          <w:szCs w:val="24"/>
        </w:rPr>
        <w:t>однопорядковые</w:t>
      </w:r>
      <w:proofErr w:type="spellEnd"/>
      <w:r w:rsidRPr="00BA1AB8">
        <w:rPr>
          <w:spacing w:val="4"/>
          <w:sz w:val="24"/>
          <w:szCs w:val="24"/>
        </w:rPr>
        <w:t xml:space="preserve"> агрегаты размером 1–5 мм (</w:t>
      </w:r>
      <w:proofErr w:type="spellStart"/>
      <w:r w:rsidRPr="00BA1AB8">
        <w:rPr>
          <w:spacing w:val="4"/>
          <w:sz w:val="24"/>
          <w:szCs w:val="24"/>
        </w:rPr>
        <w:t>икрянистая</w:t>
      </w:r>
      <w:proofErr w:type="spellEnd"/>
      <w:r w:rsidRPr="00BA1AB8">
        <w:rPr>
          <w:spacing w:val="4"/>
          <w:sz w:val="24"/>
          <w:szCs w:val="24"/>
        </w:rPr>
        <w:t xml:space="preserve"> структура), иногда образующие комки; </w:t>
      </w:r>
      <w:r w:rsidRPr="00BA1AB8">
        <w:rPr>
          <w:b/>
          <w:spacing w:val="4"/>
          <w:sz w:val="24"/>
          <w:szCs w:val="24"/>
        </w:rPr>
        <w:t>И</w:t>
      </w:r>
    </w:p>
    <w:p w:rsidR="00BA1AB8" w:rsidRPr="00BA1AB8" w:rsidRDefault="00BA1AB8" w:rsidP="00BA1AB8">
      <w:pPr>
        <w:pStyle w:val="aff4"/>
        <w:numPr>
          <w:ilvl w:val="0"/>
          <w:numId w:val="41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Я</w:t>
      </w:r>
      <w:r w:rsidRPr="00BA1AB8">
        <w:rPr>
          <w:sz w:val="24"/>
          <w:szCs w:val="24"/>
        </w:rPr>
        <w:t xml:space="preserve">вление </w:t>
      </w:r>
      <w:proofErr w:type="spellStart"/>
      <w:r w:rsidRPr="00BA1AB8">
        <w:rPr>
          <w:sz w:val="24"/>
          <w:szCs w:val="24"/>
        </w:rPr>
        <w:t>пседовтиксотропии</w:t>
      </w:r>
      <w:proofErr w:type="spellEnd"/>
      <w:r w:rsidRPr="00BA1AB8">
        <w:rPr>
          <w:sz w:val="24"/>
          <w:szCs w:val="24"/>
        </w:rPr>
        <w:t xml:space="preserve"> – выделения влаги на руке при разминании агрегатов.</w:t>
      </w:r>
    </w:p>
    <w:p w:rsidR="00BA1AB8" w:rsidRPr="00BA1AB8" w:rsidRDefault="00BA1AB8" w:rsidP="00BA1AB8">
      <w:pPr>
        <w:spacing w:line="264" w:lineRule="auto"/>
        <w:ind w:firstLine="567"/>
        <w:jc w:val="both"/>
        <w:rPr>
          <w:sz w:val="24"/>
          <w:szCs w:val="24"/>
        </w:rPr>
      </w:pPr>
      <w:r w:rsidRPr="00BA1AB8">
        <w:rPr>
          <w:i/>
          <w:sz w:val="24"/>
          <w:szCs w:val="24"/>
        </w:rPr>
        <w:t xml:space="preserve">Уточняющая аналитическая диагностика. </w:t>
      </w:r>
      <w:r w:rsidRPr="00BA1AB8">
        <w:rPr>
          <w:sz w:val="24"/>
          <w:szCs w:val="24"/>
        </w:rPr>
        <w:t xml:space="preserve">Реакция от кислой до слабокислой. Характерно очень высокое валовое содержание оксидов железа и алюминия: 8-10 и 15-20%, соответственно; оксалаторастворимые формы оксидов составляют 3-6% для железа, 6-15% для алюминия и 4-7% для кремнезема. Содержание </w:t>
      </w:r>
      <w:proofErr w:type="spellStart"/>
      <w:r w:rsidRPr="00BA1AB8">
        <w:rPr>
          <w:sz w:val="24"/>
          <w:szCs w:val="24"/>
        </w:rPr>
        <w:t>Сорг</w:t>
      </w:r>
      <w:proofErr w:type="spellEnd"/>
      <w:r w:rsidRPr="00BA1AB8">
        <w:rPr>
          <w:sz w:val="24"/>
          <w:szCs w:val="24"/>
        </w:rPr>
        <w:t xml:space="preserve">. колеблется от 3-4 до 8-9%. Возможна качественная полевая диагностика горизонта </w:t>
      </w:r>
      <w:r w:rsidRPr="00BA1AB8">
        <w:rPr>
          <w:sz w:val="24"/>
          <w:szCs w:val="24"/>
          <w:lang w:val="en-US"/>
        </w:rPr>
        <w:t>BAN</w:t>
      </w:r>
      <w:r w:rsidRPr="00BA1AB8">
        <w:rPr>
          <w:sz w:val="24"/>
          <w:szCs w:val="24"/>
        </w:rPr>
        <w:t xml:space="preserve"> с помощью теста с </w:t>
      </w:r>
      <w:proofErr w:type="spellStart"/>
      <w:r w:rsidRPr="00BA1AB8">
        <w:rPr>
          <w:sz w:val="24"/>
          <w:szCs w:val="24"/>
          <w:lang w:val="en-US"/>
        </w:rPr>
        <w:t>NaF</w:t>
      </w:r>
      <w:proofErr w:type="spellEnd"/>
      <w:r w:rsidRPr="00BA1AB8">
        <w:rPr>
          <w:rStyle w:val="a5"/>
          <w:sz w:val="24"/>
          <w:szCs w:val="24"/>
          <w:lang w:val="en-US"/>
        </w:rPr>
        <w:footnoteReference w:id="11"/>
      </w:r>
      <w:r w:rsidRPr="00BA1AB8">
        <w:rPr>
          <w:sz w:val="24"/>
          <w:szCs w:val="24"/>
        </w:rPr>
        <w:t xml:space="preserve">. Она заключается в окрашивании белой бумаги, смоченной каплей фенолфталеина с помещенным на нее образцом почвы (5-10 г) в ярко малиновый цвет при добавлении нескольких капель 0.1М фторида натрия. В минералогическом составе горизонта характерно присутствие вулканического стекла и </w:t>
      </w:r>
      <w:proofErr w:type="spellStart"/>
      <w:r w:rsidRPr="00BA1AB8">
        <w:rPr>
          <w:sz w:val="24"/>
          <w:szCs w:val="24"/>
        </w:rPr>
        <w:t>аллофанов</w:t>
      </w:r>
      <w:proofErr w:type="spellEnd"/>
      <w:r w:rsidRPr="00BA1AB8">
        <w:rPr>
          <w:sz w:val="24"/>
          <w:szCs w:val="24"/>
        </w:rPr>
        <w:t>.</w:t>
      </w:r>
    </w:p>
    <w:p w:rsidR="00BA1AB8" w:rsidRDefault="00BA1AB8" w:rsidP="00BA1AB8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BA1AB8">
        <w:rPr>
          <w:i/>
          <w:sz w:val="24"/>
          <w:szCs w:val="24"/>
        </w:rPr>
        <w:lastRenderedPageBreak/>
        <w:t>Сравнение с другими горизонтами</w:t>
      </w:r>
      <w:r w:rsidRPr="00BA1AB8">
        <w:rPr>
          <w:sz w:val="24"/>
          <w:szCs w:val="24"/>
        </w:rPr>
        <w:t xml:space="preserve">. Свойства и ареалы горизонта </w:t>
      </w:r>
      <w:r w:rsidRPr="00BA1AB8">
        <w:rPr>
          <w:sz w:val="24"/>
          <w:szCs w:val="24"/>
          <w:lang w:val="en-US"/>
        </w:rPr>
        <w:t>BAN</w:t>
      </w:r>
      <w:r w:rsidRPr="00BA1AB8">
        <w:rPr>
          <w:sz w:val="24"/>
          <w:szCs w:val="24"/>
        </w:rPr>
        <w:t xml:space="preserve"> уникальны и горизонт легко диагностируется. От горизонтов </w:t>
      </w:r>
      <w:r w:rsidRPr="00BA1AB8">
        <w:rPr>
          <w:sz w:val="24"/>
          <w:szCs w:val="24"/>
          <w:lang w:val="en-US"/>
        </w:rPr>
        <w:t>BFM</w:t>
      </w:r>
      <w:r w:rsidRPr="00BA1AB8">
        <w:rPr>
          <w:sz w:val="24"/>
          <w:szCs w:val="24"/>
        </w:rPr>
        <w:t xml:space="preserve"> и </w:t>
      </w:r>
      <w:r w:rsidRPr="00BA1AB8">
        <w:rPr>
          <w:sz w:val="24"/>
          <w:szCs w:val="24"/>
          <w:lang w:val="en-US"/>
        </w:rPr>
        <w:t>BHF</w:t>
      </w:r>
      <w:r w:rsidRPr="00BA1AB8">
        <w:rPr>
          <w:sz w:val="24"/>
          <w:szCs w:val="24"/>
        </w:rPr>
        <w:t xml:space="preserve">, имеющих также яркую окраску и высокое содержание </w:t>
      </w:r>
      <w:proofErr w:type="spellStart"/>
      <w:r w:rsidRPr="00BA1AB8">
        <w:rPr>
          <w:sz w:val="24"/>
          <w:szCs w:val="24"/>
        </w:rPr>
        <w:t>несиликатных</w:t>
      </w:r>
      <w:proofErr w:type="spellEnd"/>
      <w:r w:rsidRPr="00BA1AB8">
        <w:rPr>
          <w:sz w:val="24"/>
          <w:szCs w:val="24"/>
        </w:rPr>
        <w:t xml:space="preserve"> соединений железа и алюминия, отличается рыхлым сложением, </w:t>
      </w:r>
      <w:proofErr w:type="spellStart"/>
      <w:r w:rsidRPr="00BA1AB8">
        <w:rPr>
          <w:sz w:val="24"/>
          <w:szCs w:val="24"/>
        </w:rPr>
        <w:t>икрянистой</w:t>
      </w:r>
      <w:proofErr w:type="spellEnd"/>
      <w:r w:rsidRPr="00BA1AB8">
        <w:rPr>
          <w:sz w:val="24"/>
          <w:szCs w:val="24"/>
        </w:rPr>
        <w:t xml:space="preserve"> структурой и явлением </w:t>
      </w:r>
      <w:proofErr w:type="spellStart"/>
      <w:r w:rsidRPr="00BA1AB8">
        <w:rPr>
          <w:sz w:val="24"/>
          <w:szCs w:val="24"/>
        </w:rPr>
        <w:t>внутриагрегатной</w:t>
      </w:r>
      <w:proofErr w:type="spellEnd"/>
      <w:r w:rsidRPr="00BA1AB8">
        <w:rPr>
          <w:sz w:val="24"/>
          <w:szCs w:val="24"/>
        </w:rPr>
        <w:t xml:space="preserve"> </w:t>
      </w:r>
      <w:proofErr w:type="spellStart"/>
      <w:r w:rsidRPr="00BA1AB8">
        <w:rPr>
          <w:sz w:val="24"/>
          <w:szCs w:val="24"/>
        </w:rPr>
        <w:t>тиксотропии</w:t>
      </w:r>
      <w:proofErr w:type="spellEnd"/>
      <w:r w:rsidRPr="00BA1AB8">
        <w:rPr>
          <w:sz w:val="24"/>
          <w:szCs w:val="24"/>
        </w:rPr>
        <w:t>.</w:t>
      </w:r>
    </w:p>
    <w:p w:rsidR="00BA1AB8" w:rsidRPr="00372F3F" w:rsidRDefault="00BA1AB8" w:rsidP="00BA1AB8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BA1AB8">
        <w:rPr>
          <w:i/>
          <w:sz w:val="24"/>
          <w:szCs w:val="24"/>
        </w:rPr>
        <w:t>Ареалы</w:t>
      </w:r>
      <w:r w:rsidRPr="00BA1AB8">
        <w:rPr>
          <w:sz w:val="24"/>
          <w:szCs w:val="24"/>
        </w:rPr>
        <w:t>. Охристый горизонт – основной диагностический горизонт одноименных почв Камчатского полуострова на вулканических пеплах (</w:t>
      </w:r>
      <w:proofErr w:type="spellStart"/>
      <w:r w:rsidRPr="00BA1AB8">
        <w:rPr>
          <w:sz w:val="24"/>
          <w:szCs w:val="24"/>
        </w:rPr>
        <w:t>тефре</w:t>
      </w:r>
      <w:proofErr w:type="spellEnd"/>
      <w:r w:rsidRPr="00BA1AB8">
        <w:rPr>
          <w:sz w:val="24"/>
          <w:szCs w:val="24"/>
        </w:rPr>
        <w:t xml:space="preserve">) среднего и основного состава, возраст которых колеблется от 4000 до 6000 лет. Ареалы горизонта </w:t>
      </w:r>
      <w:r w:rsidRPr="00BA1AB8">
        <w:rPr>
          <w:sz w:val="24"/>
          <w:szCs w:val="24"/>
          <w:lang w:val="en-US"/>
        </w:rPr>
        <w:t>BAN</w:t>
      </w:r>
      <w:r w:rsidRPr="00BA1AB8">
        <w:rPr>
          <w:sz w:val="24"/>
          <w:szCs w:val="24"/>
        </w:rPr>
        <w:t xml:space="preserve"> соответствуют области умеренных пеплопадов. Большая часть охристых горизонтов (почв) формируется под травяными каменно-березовыми лесами на относительно пологих склонах, на абсолютных высотах, не превышающих 1000 м.</w:t>
      </w:r>
    </w:p>
    <w:p w:rsidR="00BA1AB8" w:rsidRDefault="00BA1AB8" w:rsidP="00882609">
      <w:pPr>
        <w:spacing w:after="120" w:line="264" w:lineRule="auto"/>
        <w:jc w:val="both"/>
        <w:rPr>
          <w:b/>
          <w:sz w:val="24"/>
          <w:szCs w:val="24"/>
        </w:rPr>
      </w:pPr>
    </w:p>
    <w:p w:rsidR="00882609" w:rsidRPr="00882609" w:rsidRDefault="00882609" w:rsidP="00882609">
      <w:pPr>
        <w:spacing w:after="120" w:line="264" w:lineRule="auto"/>
        <w:jc w:val="both"/>
        <w:rPr>
          <w:b/>
          <w:sz w:val="24"/>
          <w:szCs w:val="24"/>
        </w:rPr>
      </w:pPr>
      <w:r w:rsidRPr="00882609">
        <w:rPr>
          <w:b/>
          <w:sz w:val="24"/>
          <w:szCs w:val="24"/>
          <w:lang w:val="en-US"/>
        </w:rPr>
        <w:t>BM</w:t>
      </w:r>
      <w:r w:rsidRPr="00882609">
        <w:rPr>
          <w:b/>
          <w:sz w:val="24"/>
          <w:szCs w:val="24"/>
        </w:rPr>
        <w:t xml:space="preserve"> – Метаморфический.</w:t>
      </w:r>
    </w:p>
    <w:p w:rsidR="00882609" w:rsidRPr="00882609" w:rsidRDefault="00882609" w:rsidP="00522424">
      <w:pPr>
        <w:spacing w:line="264" w:lineRule="auto"/>
        <w:ind w:firstLine="426"/>
        <w:jc w:val="both"/>
        <w:rPr>
          <w:sz w:val="24"/>
          <w:szCs w:val="24"/>
        </w:rPr>
      </w:pPr>
      <w:r w:rsidRPr="00882609">
        <w:rPr>
          <w:i/>
          <w:sz w:val="24"/>
          <w:szCs w:val="24"/>
        </w:rPr>
        <w:t xml:space="preserve">Общая характеристика. </w:t>
      </w:r>
      <w:r w:rsidRPr="00882609">
        <w:rPr>
          <w:sz w:val="24"/>
          <w:szCs w:val="24"/>
        </w:rPr>
        <w:t xml:space="preserve">Срединный минеральный горизонт бурых тонов окраски, по гранулометрическому составу не легче легкосуглинистого и до глинистого включительно, не исключено незначительное увеличение содержания илистой фракции по сравнению с соседними горизонтами. Если горизонт состоит из </w:t>
      </w:r>
      <w:proofErr w:type="spellStart"/>
      <w:r w:rsidRPr="00882609">
        <w:rPr>
          <w:sz w:val="24"/>
          <w:szCs w:val="24"/>
        </w:rPr>
        <w:t>мелкоземисто</w:t>
      </w:r>
      <w:proofErr w:type="spellEnd"/>
      <w:r w:rsidRPr="00882609">
        <w:rPr>
          <w:sz w:val="24"/>
          <w:szCs w:val="24"/>
        </w:rPr>
        <w:t xml:space="preserve">-щебнистого материала, мелкозем имеет неясную и непрочную комковатую структуру, а на обломках пород бывают различимы мелкие глинистые пятна (псевдоморфозы), часть обломков иногда легко разламывается в руке. Структура суглинистого или глинистого </w:t>
      </w:r>
      <w:r w:rsidR="00522424" w:rsidRPr="00882609">
        <w:rPr>
          <w:sz w:val="24"/>
          <w:szCs w:val="24"/>
        </w:rPr>
        <w:t xml:space="preserve">горизонта </w:t>
      </w:r>
      <w:r w:rsidRPr="00882609">
        <w:rPr>
          <w:sz w:val="24"/>
          <w:szCs w:val="24"/>
        </w:rPr>
        <w:t xml:space="preserve">слабо или умеренно выражена в виде преимущественно изометричных агрегатов педогенной природы с разной формой граней; они могут сочетаться с материалом, либо бесструктурным, либо сохранившим текстуры почвообразующей породы. В последнем случае в пределах горизонта снизу вверх можно проследить усиление </w:t>
      </w:r>
      <w:proofErr w:type="spellStart"/>
      <w:r w:rsidRPr="00882609">
        <w:rPr>
          <w:sz w:val="24"/>
          <w:szCs w:val="24"/>
        </w:rPr>
        <w:t>педогенного</w:t>
      </w:r>
      <w:proofErr w:type="spellEnd"/>
      <w:r w:rsidRPr="00882609">
        <w:rPr>
          <w:sz w:val="24"/>
          <w:szCs w:val="24"/>
        </w:rPr>
        <w:t xml:space="preserve"> преобразования сложения, структуры и/или</w:t>
      </w:r>
      <w:r w:rsidR="00522424">
        <w:rPr>
          <w:sz w:val="24"/>
          <w:szCs w:val="24"/>
        </w:rPr>
        <w:t xml:space="preserve"> цвета почвообразующей породы. Присутствие к</w:t>
      </w:r>
      <w:r w:rsidRPr="00882609">
        <w:rPr>
          <w:sz w:val="24"/>
          <w:szCs w:val="24"/>
        </w:rPr>
        <w:t>арбонат</w:t>
      </w:r>
      <w:r w:rsidR="00522424">
        <w:rPr>
          <w:sz w:val="24"/>
          <w:szCs w:val="24"/>
        </w:rPr>
        <w:t>ных новообразований</w:t>
      </w:r>
      <w:r w:rsidRPr="00882609">
        <w:rPr>
          <w:sz w:val="24"/>
          <w:szCs w:val="24"/>
        </w:rPr>
        <w:t xml:space="preserve"> не является характерным свойством горизонта.</w:t>
      </w:r>
    </w:p>
    <w:p w:rsidR="00882609" w:rsidRPr="00882609" w:rsidRDefault="00934FC3" w:rsidP="00522424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882609" w:rsidRPr="00882609">
        <w:rPr>
          <w:i/>
          <w:sz w:val="24"/>
          <w:szCs w:val="24"/>
        </w:rPr>
        <w:t>.</w:t>
      </w:r>
    </w:p>
    <w:p w:rsidR="00882609" w:rsidRPr="00882609" w:rsidRDefault="00882609" w:rsidP="00882609">
      <w:pPr>
        <w:spacing w:line="264" w:lineRule="auto"/>
        <w:ind w:firstLine="567"/>
        <w:jc w:val="both"/>
        <w:rPr>
          <w:sz w:val="24"/>
          <w:szCs w:val="24"/>
        </w:rPr>
      </w:pPr>
      <w:r w:rsidRPr="00882609">
        <w:rPr>
          <w:sz w:val="24"/>
          <w:szCs w:val="24"/>
        </w:rPr>
        <w:t>Горизонт состоит из минерального материала суглинистого или глинистого гранулометрического состава и имеет сочетание следующих характеристик:</w:t>
      </w:r>
    </w:p>
    <w:p w:rsidR="00882609" w:rsidRPr="00A05F2D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882609">
        <w:rPr>
          <w:sz w:val="24"/>
          <w:szCs w:val="24"/>
        </w:rPr>
        <w:t xml:space="preserve">1. </w:t>
      </w:r>
      <w:r w:rsidRPr="00A05F2D">
        <w:rPr>
          <w:sz w:val="24"/>
          <w:szCs w:val="24"/>
        </w:rPr>
        <w:t xml:space="preserve">Окраска горизонта </w:t>
      </w:r>
      <w:r w:rsidR="00417A86" w:rsidRPr="00A05F2D">
        <w:rPr>
          <w:sz w:val="24"/>
          <w:szCs w:val="24"/>
        </w:rPr>
        <w:t xml:space="preserve">отличается от цвета почвообразующей породы большей </w:t>
      </w:r>
      <w:r w:rsidRPr="00A05F2D">
        <w:rPr>
          <w:sz w:val="24"/>
          <w:szCs w:val="24"/>
        </w:rPr>
        <w:t>насыщенность</w:t>
      </w:r>
      <w:r w:rsidR="00417A86" w:rsidRPr="00A05F2D">
        <w:rPr>
          <w:sz w:val="24"/>
          <w:szCs w:val="24"/>
        </w:rPr>
        <w:t>ю (</w:t>
      </w:r>
      <w:proofErr w:type="spellStart"/>
      <w:r w:rsidR="00417A86" w:rsidRPr="00A05F2D">
        <w:rPr>
          <w:sz w:val="24"/>
          <w:szCs w:val="24"/>
          <w:lang w:val="en-US"/>
        </w:rPr>
        <w:t>chroma</w:t>
      </w:r>
      <w:proofErr w:type="spellEnd"/>
      <w:r w:rsidR="00417A86" w:rsidRPr="00A05F2D">
        <w:rPr>
          <w:sz w:val="24"/>
          <w:szCs w:val="24"/>
        </w:rPr>
        <w:t>) по шкале Манселла, т.е. наличием бурого, коричневато- или желтовато-бурого цвета</w:t>
      </w:r>
      <w:r w:rsidRPr="00A05F2D">
        <w:rPr>
          <w:sz w:val="24"/>
          <w:szCs w:val="24"/>
        </w:rPr>
        <w:t xml:space="preserve">; </w:t>
      </w:r>
      <w:r w:rsidRPr="00A05F2D">
        <w:rPr>
          <w:b/>
          <w:sz w:val="24"/>
          <w:szCs w:val="24"/>
        </w:rPr>
        <w:t>И</w:t>
      </w:r>
    </w:p>
    <w:p w:rsidR="00882609" w:rsidRPr="00A05F2D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A05F2D">
        <w:rPr>
          <w:sz w:val="24"/>
          <w:szCs w:val="24"/>
        </w:rPr>
        <w:t>2. Один из вариантов сложения и структурного состояния:</w:t>
      </w:r>
    </w:p>
    <w:p w:rsidR="00383AAD" w:rsidRPr="00882609" w:rsidRDefault="00A65E3F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A05F2D">
        <w:rPr>
          <w:sz w:val="24"/>
          <w:szCs w:val="24"/>
        </w:rPr>
        <w:t xml:space="preserve">   </w:t>
      </w:r>
      <w:r w:rsidR="00383AAD" w:rsidRPr="00A05F2D">
        <w:rPr>
          <w:sz w:val="24"/>
          <w:szCs w:val="24"/>
        </w:rPr>
        <w:t xml:space="preserve">2а. структура </w:t>
      </w:r>
      <w:r w:rsidRPr="00A05F2D">
        <w:rPr>
          <w:sz w:val="24"/>
          <w:szCs w:val="24"/>
        </w:rPr>
        <w:t xml:space="preserve">горизонта </w:t>
      </w:r>
      <w:r w:rsidR="00383AAD" w:rsidRPr="00A05F2D">
        <w:rPr>
          <w:sz w:val="24"/>
          <w:szCs w:val="24"/>
        </w:rPr>
        <w:t xml:space="preserve">отчетливо отличается от </w:t>
      </w:r>
      <w:r w:rsidRPr="00A05F2D">
        <w:rPr>
          <w:sz w:val="24"/>
          <w:szCs w:val="24"/>
        </w:rPr>
        <w:t xml:space="preserve">таковой </w:t>
      </w:r>
      <w:r w:rsidR="00383AAD" w:rsidRPr="00A05F2D">
        <w:rPr>
          <w:sz w:val="24"/>
          <w:szCs w:val="24"/>
        </w:rPr>
        <w:t>почвообразующей породы, как минимум, в половине горизонта</w:t>
      </w:r>
      <w:r w:rsidRPr="00A05F2D">
        <w:rPr>
          <w:sz w:val="24"/>
          <w:szCs w:val="24"/>
        </w:rPr>
        <w:t>;</w:t>
      </w:r>
      <w:r w:rsidR="00383AAD" w:rsidRPr="00A05F2D">
        <w:rPr>
          <w:sz w:val="24"/>
          <w:szCs w:val="24"/>
        </w:rPr>
        <w:t xml:space="preserve"> </w:t>
      </w:r>
      <w:r w:rsidRPr="00A05F2D">
        <w:rPr>
          <w:sz w:val="24"/>
          <w:szCs w:val="24"/>
        </w:rPr>
        <w:t>она</w:t>
      </w:r>
      <w:r w:rsidR="00383AAD" w:rsidRPr="00A05F2D">
        <w:rPr>
          <w:sz w:val="24"/>
          <w:szCs w:val="24"/>
        </w:rPr>
        <w:t xml:space="preserve"> может состоять из структурных отдельностей разной формы, но с преобладанием изометрических; структура</w:t>
      </w:r>
      <w:r w:rsidRPr="00A05F2D">
        <w:rPr>
          <w:sz w:val="24"/>
          <w:szCs w:val="24"/>
        </w:rPr>
        <w:t>,</w:t>
      </w:r>
      <w:r w:rsidR="00383AAD" w:rsidRPr="00A05F2D">
        <w:rPr>
          <w:sz w:val="24"/>
          <w:szCs w:val="24"/>
        </w:rPr>
        <w:t xml:space="preserve"> </w:t>
      </w:r>
      <w:r w:rsidRPr="00A05F2D">
        <w:rPr>
          <w:sz w:val="24"/>
          <w:szCs w:val="24"/>
        </w:rPr>
        <w:t>как правило,</w:t>
      </w:r>
      <w:r w:rsidRPr="00A65E3F">
        <w:rPr>
          <w:sz w:val="24"/>
          <w:szCs w:val="24"/>
          <w:highlight w:val="green"/>
        </w:rPr>
        <w:t xml:space="preserve"> </w:t>
      </w:r>
      <w:proofErr w:type="spellStart"/>
      <w:r w:rsidRPr="00A05F2D">
        <w:rPr>
          <w:sz w:val="24"/>
          <w:szCs w:val="24"/>
        </w:rPr>
        <w:t>однопорядковая</w:t>
      </w:r>
      <w:proofErr w:type="spellEnd"/>
      <w:r w:rsidRPr="00A05F2D">
        <w:rPr>
          <w:sz w:val="24"/>
          <w:szCs w:val="24"/>
        </w:rPr>
        <w:t xml:space="preserve">, </w:t>
      </w:r>
      <w:r w:rsidR="00383AAD" w:rsidRPr="00A05F2D">
        <w:rPr>
          <w:sz w:val="24"/>
          <w:szCs w:val="24"/>
        </w:rPr>
        <w:t xml:space="preserve">может быть комковатой, </w:t>
      </w:r>
      <w:proofErr w:type="spellStart"/>
      <w:r w:rsidR="00383AAD" w:rsidRPr="00A05F2D">
        <w:rPr>
          <w:sz w:val="24"/>
          <w:szCs w:val="24"/>
        </w:rPr>
        <w:t>ореховатой</w:t>
      </w:r>
      <w:proofErr w:type="spellEnd"/>
      <w:r w:rsidR="00383AAD" w:rsidRPr="00A05F2D">
        <w:rPr>
          <w:sz w:val="24"/>
          <w:szCs w:val="24"/>
        </w:rPr>
        <w:t xml:space="preserve">, </w:t>
      </w:r>
      <w:r w:rsidRPr="00A05F2D">
        <w:rPr>
          <w:sz w:val="24"/>
          <w:szCs w:val="24"/>
        </w:rPr>
        <w:t xml:space="preserve">блоковой, </w:t>
      </w:r>
      <w:r w:rsidR="00383AAD" w:rsidRPr="00A05F2D">
        <w:rPr>
          <w:sz w:val="24"/>
          <w:szCs w:val="24"/>
        </w:rPr>
        <w:t xml:space="preserve">или </w:t>
      </w:r>
      <w:r w:rsidR="00383AAD" w:rsidRPr="00645BC9">
        <w:rPr>
          <w:sz w:val="24"/>
          <w:szCs w:val="24"/>
        </w:rPr>
        <w:t>призматическ</w:t>
      </w:r>
      <w:r w:rsidRPr="00645BC9">
        <w:rPr>
          <w:sz w:val="24"/>
          <w:szCs w:val="24"/>
        </w:rPr>
        <w:t>ой</w:t>
      </w:r>
      <w:r w:rsidR="00A05F2D" w:rsidRPr="00645BC9">
        <w:rPr>
          <w:sz w:val="24"/>
          <w:szCs w:val="24"/>
        </w:rPr>
        <w:t>;</w:t>
      </w:r>
      <w:r w:rsidR="00383AAD" w:rsidRPr="00A65E3F">
        <w:rPr>
          <w:sz w:val="24"/>
          <w:szCs w:val="24"/>
          <w:highlight w:val="green"/>
        </w:rPr>
        <w:t xml:space="preserve"> </w:t>
      </w:r>
      <w:r w:rsidR="00597C23" w:rsidRPr="00A05F2D">
        <w:rPr>
          <w:sz w:val="24"/>
          <w:szCs w:val="24"/>
        </w:rPr>
        <w:t>возможное наличие фрагментарных (</w:t>
      </w:r>
      <w:proofErr w:type="spellStart"/>
      <w:r w:rsidR="00597C23" w:rsidRPr="00A05F2D">
        <w:rPr>
          <w:sz w:val="24"/>
          <w:szCs w:val="24"/>
        </w:rPr>
        <w:t>несплошных</w:t>
      </w:r>
      <w:proofErr w:type="spellEnd"/>
      <w:r w:rsidR="00597C23" w:rsidRPr="00A05F2D">
        <w:rPr>
          <w:sz w:val="24"/>
          <w:szCs w:val="24"/>
        </w:rPr>
        <w:t xml:space="preserve">) </w:t>
      </w:r>
      <w:r w:rsidR="00383AAD" w:rsidRPr="00A05F2D">
        <w:rPr>
          <w:sz w:val="24"/>
          <w:szCs w:val="24"/>
        </w:rPr>
        <w:t xml:space="preserve">кутан иллювиирования </w:t>
      </w:r>
      <w:r w:rsidR="00597C23" w:rsidRPr="00A05F2D">
        <w:rPr>
          <w:sz w:val="24"/>
          <w:szCs w:val="24"/>
        </w:rPr>
        <w:t>является наложенным признаком</w:t>
      </w:r>
      <w:r w:rsidR="00383AAD" w:rsidRPr="00A05F2D">
        <w:rPr>
          <w:sz w:val="24"/>
          <w:szCs w:val="24"/>
        </w:rPr>
        <w:t xml:space="preserve">; </w:t>
      </w:r>
      <w:r w:rsidR="00383AAD" w:rsidRPr="00A05F2D">
        <w:rPr>
          <w:b/>
          <w:sz w:val="24"/>
          <w:szCs w:val="24"/>
        </w:rPr>
        <w:t>ИЛИ</w:t>
      </w:r>
    </w:p>
    <w:p w:rsidR="00882609" w:rsidRPr="00882609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882609">
        <w:rPr>
          <w:sz w:val="24"/>
          <w:szCs w:val="24"/>
        </w:rPr>
        <w:t xml:space="preserve">   2б. бесструктурная масса горизонта на фоне ярко выраженного слоистого или иного сложения почвообразующей породы; </w:t>
      </w:r>
      <w:r w:rsidRPr="00882609">
        <w:rPr>
          <w:b/>
          <w:sz w:val="24"/>
          <w:szCs w:val="24"/>
        </w:rPr>
        <w:t>И</w:t>
      </w:r>
    </w:p>
    <w:p w:rsidR="00882609" w:rsidRPr="001F5C3E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882609">
        <w:rPr>
          <w:sz w:val="24"/>
          <w:szCs w:val="24"/>
        </w:rPr>
        <w:t xml:space="preserve">3. Один из вариантов </w:t>
      </w:r>
      <w:r w:rsidRPr="001F5C3E">
        <w:rPr>
          <w:sz w:val="24"/>
          <w:szCs w:val="24"/>
        </w:rPr>
        <w:t xml:space="preserve">состояния </w:t>
      </w:r>
      <w:r w:rsidR="00241581" w:rsidRPr="001F5C3E">
        <w:rPr>
          <w:sz w:val="24"/>
          <w:szCs w:val="24"/>
        </w:rPr>
        <w:t xml:space="preserve">дисперсных </w:t>
      </w:r>
      <w:r w:rsidRPr="001F5C3E">
        <w:rPr>
          <w:sz w:val="24"/>
          <w:szCs w:val="24"/>
        </w:rPr>
        <w:t>карбонатов</w:t>
      </w:r>
      <w:r w:rsidR="00241581" w:rsidRPr="001F5C3E">
        <w:rPr>
          <w:sz w:val="24"/>
          <w:szCs w:val="24"/>
        </w:rPr>
        <w:t xml:space="preserve"> в почвенной массе</w:t>
      </w:r>
      <w:r w:rsidRPr="001F5C3E">
        <w:rPr>
          <w:sz w:val="24"/>
          <w:szCs w:val="24"/>
        </w:rPr>
        <w:t>:</w:t>
      </w:r>
    </w:p>
    <w:p w:rsidR="00882609" w:rsidRPr="00882609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1F5C3E">
        <w:rPr>
          <w:sz w:val="24"/>
          <w:szCs w:val="24"/>
        </w:rPr>
        <w:t xml:space="preserve">   3а. наличие вскипания от </w:t>
      </w:r>
      <w:r w:rsidRPr="001F5C3E">
        <w:rPr>
          <w:sz w:val="24"/>
          <w:szCs w:val="24"/>
          <w:lang w:val="en-US"/>
        </w:rPr>
        <w:t>HCl</w:t>
      </w:r>
      <w:r w:rsidRPr="001F5C3E">
        <w:rPr>
          <w:sz w:val="24"/>
          <w:szCs w:val="24"/>
        </w:rPr>
        <w:t xml:space="preserve"> и в метаморфическом горизонте, и в</w:t>
      </w:r>
      <w:r w:rsidRPr="00882609">
        <w:rPr>
          <w:sz w:val="24"/>
          <w:szCs w:val="24"/>
        </w:rPr>
        <w:t xml:space="preserve"> почвообразующей породе при отсутствии карбонатных новообразований во всем почвенном профиле (т.е. в профиле нет гор. </w:t>
      </w:r>
      <w:r w:rsidRPr="00882609">
        <w:rPr>
          <w:sz w:val="24"/>
          <w:szCs w:val="24"/>
          <w:lang w:val="en-US"/>
        </w:rPr>
        <w:t>BCA</w:t>
      </w:r>
      <w:r w:rsidRPr="00882609">
        <w:rPr>
          <w:sz w:val="24"/>
          <w:szCs w:val="24"/>
        </w:rPr>
        <w:t xml:space="preserve">); </w:t>
      </w:r>
      <w:r w:rsidRPr="00882609">
        <w:rPr>
          <w:b/>
          <w:sz w:val="24"/>
          <w:szCs w:val="24"/>
        </w:rPr>
        <w:t>ИЛИ</w:t>
      </w:r>
    </w:p>
    <w:p w:rsidR="00882609" w:rsidRPr="00882609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882609">
        <w:rPr>
          <w:sz w:val="24"/>
          <w:szCs w:val="24"/>
        </w:rPr>
        <w:t xml:space="preserve">   3б. отсутствие вскипания от </w:t>
      </w:r>
      <w:r w:rsidRPr="00882609">
        <w:rPr>
          <w:sz w:val="24"/>
          <w:szCs w:val="24"/>
          <w:lang w:val="en-US"/>
        </w:rPr>
        <w:t>HCl</w:t>
      </w:r>
      <w:r w:rsidRPr="00882609">
        <w:rPr>
          <w:sz w:val="24"/>
          <w:szCs w:val="24"/>
        </w:rPr>
        <w:t xml:space="preserve"> в горизонте ВМ при сплошном вскипании от </w:t>
      </w:r>
      <w:r w:rsidRPr="00882609">
        <w:rPr>
          <w:sz w:val="24"/>
          <w:szCs w:val="24"/>
          <w:lang w:val="en-US"/>
        </w:rPr>
        <w:t>HCl</w:t>
      </w:r>
      <w:r w:rsidRPr="00882609">
        <w:rPr>
          <w:sz w:val="24"/>
          <w:szCs w:val="24"/>
        </w:rPr>
        <w:t xml:space="preserve"> в почвообразующей породе</w:t>
      </w:r>
      <w:r w:rsidR="000B0DDF">
        <w:rPr>
          <w:sz w:val="24"/>
          <w:szCs w:val="24"/>
        </w:rPr>
        <w:t xml:space="preserve"> и </w:t>
      </w:r>
      <w:r w:rsidR="000B0DDF" w:rsidRPr="00882609">
        <w:rPr>
          <w:sz w:val="24"/>
          <w:szCs w:val="24"/>
        </w:rPr>
        <w:t xml:space="preserve">отсутствии карбонатных новообразований во всем почвенном профиле (т.е. в профиле нет гор. </w:t>
      </w:r>
      <w:r w:rsidR="000B0DDF" w:rsidRPr="00882609">
        <w:rPr>
          <w:sz w:val="24"/>
          <w:szCs w:val="24"/>
          <w:lang w:val="en-US"/>
        </w:rPr>
        <w:t>BCA</w:t>
      </w:r>
      <w:r w:rsidR="000B0DDF" w:rsidRPr="00882609">
        <w:rPr>
          <w:sz w:val="24"/>
          <w:szCs w:val="24"/>
        </w:rPr>
        <w:t>)</w:t>
      </w:r>
      <w:r w:rsidRPr="00882609">
        <w:rPr>
          <w:sz w:val="24"/>
          <w:szCs w:val="24"/>
        </w:rPr>
        <w:t xml:space="preserve">; </w:t>
      </w:r>
      <w:r w:rsidRPr="00882609">
        <w:rPr>
          <w:b/>
          <w:sz w:val="24"/>
          <w:szCs w:val="24"/>
        </w:rPr>
        <w:t>ИЛИ</w:t>
      </w:r>
    </w:p>
    <w:p w:rsidR="00882609" w:rsidRPr="00882609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882609">
        <w:rPr>
          <w:sz w:val="24"/>
          <w:szCs w:val="24"/>
        </w:rPr>
        <w:lastRenderedPageBreak/>
        <w:t xml:space="preserve">   3в. отсутствие вскипания от </w:t>
      </w:r>
      <w:r w:rsidRPr="00882609">
        <w:rPr>
          <w:sz w:val="24"/>
          <w:szCs w:val="24"/>
          <w:lang w:val="en-US"/>
        </w:rPr>
        <w:t>HCl</w:t>
      </w:r>
      <w:r w:rsidRPr="00882609">
        <w:rPr>
          <w:sz w:val="24"/>
          <w:szCs w:val="24"/>
        </w:rPr>
        <w:t xml:space="preserve"> во всем почвенном профиле, включая почвообразующую породу; </w:t>
      </w:r>
      <w:r w:rsidRPr="00882609">
        <w:rPr>
          <w:b/>
          <w:sz w:val="24"/>
          <w:szCs w:val="24"/>
        </w:rPr>
        <w:t>И</w:t>
      </w:r>
      <w:r w:rsidR="00D84E09">
        <w:rPr>
          <w:b/>
          <w:sz w:val="24"/>
          <w:szCs w:val="24"/>
        </w:rPr>
        <w:t xml:space="preserve"> </w:t>
      </w:r>
    </w:p>
    <w:p w:rsidR="00882609" w:rsidRPr="00A05F2D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882609">
        <w:rPr>
          <w:sz w:val="24"/>
          <w:szCs w:val="24"/>
        </w:rPr>
        <w:t xml:space="preserve">4. </w:t>
      </w:r>
      <w:r w:rsidRPr="00A05F2D">
        <w:rPr>
          <w:sz w:val="24"/>
          <w:szCs w:val="24"/>
        </w:rPr>
        <w:t xml:space="preserve">Горизонт не </w:t>
      </w:r>
      <w:r w:rsidR="00EB0402" w:rsidRPr="00A05F2D">
        <w:rPr>
          <w:sz w:val="24"/>
          <w:szCs w:val="24"/>
        </w:rPr>
        <w:t>удовлетворяет</w:t>
      </w:r>
      <w:r w:rsidRPr="00A05F2D">
        <w:rPr>
          <w:sz w:val="24"/>
          <w:szCs w:val="24"/>
        </w:rPr>
        <w:t xml:space="preserve"> </w:t>
      </w:r>
      <w:r w:rsidR="00EB0402" w:rsidRPr="00A05F2D">
        <w:rPr>
          <w:sz w:val="24"/>
          <w:szCs w:val="24"/>
        </w:rPr>
        <w:t xml:space="preserve">диагностическим критериям </w:t>
      </w:r>
      <w:r w:rsidRPr="00A05F2D">
        <w:rPr>
          <w:sz w:val="24"/>
          <w:szCs w:val="24"/>
        </w:rPr>
        <w:t xml:space="preserve">других срединных и гидрогенных горизонтов; </w:t>
      </w:r>
      <w:r w:rsidRPr="00A05F2D">
        <w:rPr>
          <w:b/>
          <w:sz w:val="24"/>
          <w:szCs w:val="24"/>
        </w:rPr>
        <w:t>И</w:t>
      </w:r>
    </w:p>
    <w:p w:rsidR="00241581" w:rsidRPr="00A05F2D" w:rsidRDefault="00861344" w:rsidP="00882609">
      <w:pPr>
        <w:spacing w:line="264" w:lineRule="auto"/>
        <w:ind w:firstLine="426"/>
        <w:jc w:val="both"/>
        <w:rPr>
          <w:color w:val="7030A0"/>
          <w:sz w:val="24"/>
          <w:szCs w:val="24"/>
        </w:rPr>
      </w:pPr>
      <w:r w:rsidRPr="00A05F2D">
        <w:rPr>
          <w:sz w:val="24"/>
          <w:szCs w:val="24"/>
        </w:rPr>
        <w:t>5. М</w:t>
      </w:r>
      <w:r w:rsidR="00882609" w:rsidRPr="00A05F2D">
        <w:rPr>
          <w:sz w:val="24"/>
          <w:szCs w:val="24"/>
        </w:rPr>
        <w:t>ощность &gt;10 см</w:t>
      </w:r>
      <w:r w:rsidR="007A0E27" w:rsidRPr="00A05F2D">
        <w:rPr>
          <w:color w:val="7030A0"/>
          <w:sz w:val="24"/>
          <w:szCs w:val="24"/>
        </w:rPr>
        <w:t>.</w:t>
      </w:r>
    </w:p>
    <w:p w:rsidR="00882609" w:rsidRPr="00882609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A05F2D">
        <w:rPr>
          <w:i/>
          <w:sz w:val="24"/>
          <w:szCs w:val="24"/>
        </w:rPr>
        <w:t>Уточняющей аналитической</w:t>
      </w:r>
      <w:r w:rsidRPr="00882609">
        <w:rPr>
          <w:i/>
          <w:sz w:val="24"/>
          <w:szCs w:val="24"/>
        </w:rPr>
        <w:t xml:space="preserve"> диагностики</w:t>
      </w:r>
      <w:r w:rsidRPr="00882609">
        <w:rPr>
          <w:sz w:val="24"/>
          <w:szCs w:val="24"/>
        </w:rPr>
        <w:t xml:space="preserve"> не требуется.</w:t>
      </w:r>
    </w:p>
    <w:p w:rsidR="00882609" w:rsidRPr="00882609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882609">
        <w:rPr>
          <w:i/>
          <w:sz w:val="24"/>
          <w:szCs w:val="24"/>
        </w:rPr>
        <w:t>Сравнение с другими горизонтами</w:t>
      </w:r>
      <w:r w:rsidRPr="00882609">
        <w:rPr>
          <w:sz w:val="24"/>
          <w:szCs w:val="24"/>
        </w:rPr>
        <w:t xml:space="preserve">. </w:t>
      </w:r>
    </w:p>
    <w:p w:rsidR="00882609" w:rsidRDefault="00882609" w:rsidP="00882609">
      <w:pPr>
        <w:ind w:firstLine="454"/>
        <w:jc w:val="both"/>
        <w:rPr>
          <w:sz w:val="24"/>
          <w:szCs w:val="24"/>
        </w:rPr>
      </w:pPr>
      <w:r w:rsidRPr="00882609">
        <w:rPr>
          <w:sz w:val="24"/>
          <w:szCs w:val="24"/>
        </w:rPr>
        <w:t xml:space="preserve">В отличие от горизонтов </w:t>
      </w:r>
      <w:r w:rsidRPr="00882609">
        <w:rPr>
          <w:sz w:val="24"/>
          <w:szCs w:val="24"/>
          <w:lang w:val="en-US"/>
        </w:rPr>
        <w:t>BI</w:t>
      </w:r>
      <w:r w:rsidRPr="00882609">
        <w:rPr>
          <w:sz w:val="24"/>
          <w:szCs w:val="24"/>
        </w:rPr>
        <w:t xml:space="preserve">, </w:t>
      </w:r>
      <w:r w:rsidRPr="00882609">
        <w:rPr>
          <w:sz w:val="24"/>
          <w:szCs w:val="24"/>
          <w:lang w:val="en-US"/>
        </w:rPr>
        <w:t>BT</w:t>
      </w:r>
      <w:r w:rsidRPr="00882609">
        <w:rPr>
          <w:sz w:val="24"/>
          <w:szCs w:val="24"/>
        </w:rPr>
        <w:t xml:space="preserve">, </w:t>
      </w:r>
      <w:r w:rsidRPr="00882609">
        <w:rPr>
          <w:sz w:val="24"/>
          <w:szCs w:val="24"/>
          <w:lang w:val="en-US"/>
        </w:rPr>
        <w:t>BSN</w:t>
      </w:r>
      <w:r w:rsidRPr="00882609">
        <w:rPr>
          <w:sz w:val="24"/>
          <w:szCs w:val="24"/>
        </w:rPr>
        <w:t xml:space="preserve"> в метаморфическом горизонте </w:t>
      </w:r>
      <w:r w:rsidRPr="00882609">
        <w:rPr>
          <w:sz w:val="24"/>
          <w:szCs w:val="24"/>
          <w:lang w:val="en-US"/>
        </w:rPr>
        <w:t>BM</w:t>
      </w:r>
      <w:r w:rsidRPr="00882609">
        <w:rPr>
          <w:sz w:val="24"/>
          <w:szCs w:val="24"/>
        </w:rPr>
        <w:t xml:space="preserve"> отсутствуют сплошные кутаны иллювиирования на гранях агрегатов. В отличие от горизонта </w:t>
      </w:r>
      <w:r w:rsidRPr="00882609">
        <w:rPr>
          <w:sz w:val="24"/>
          <w:szCs w:val="24"/>
          <w:lang w:val="en-US"/>
        </w:rPr>
        <w:t>BCA</w:t>
      </w:r>
      <w:r w:rsidRPr="00882609">
        <w:rPr>
          <w:sz w:val="24"/>
          <w:szCs w:val="24"/>
        </w:rPr>
        <w:t xml:space="preserve"> в метаморфическом горизонте при наличии вскипания нет карбонатных новообразований. </w:t>
      </w:r>
    </w:p>
    <w:p w:rsidR="00522424" w:rsidRDefault="00522424" w:rsidP="00522424">
      <w:pPr>
        <w:spacing w:line="264" w:lineRule="auto"/>
        <w:ind w:firstLine="426"/>
        <w:jc w:val="both"/>
        <w:rPr>
          <w:sz w:val="24"/>
          <w:szCs w:val="24"/>
        </w:rPr>
      </w:pPr>
      <w:r w:rsidRPr="00882609">
        <w:rPr>
          <w:i/>
          <w:sz w:val="24"/>
          <w:szCs w:val="24"/>
        </w:rPr>
        <w:t xml:space="preserve">Ареалы. </w:t>
      </w:r>
      <w:r w:rsidRPr="00882609">
        <w:rPr>
          <w:sz w:val="24"/>
          <w:szCs w:val="24"/>
        </w:rPr>
        <w:t xml:space="preserve">Горизонт </w:t>
      </w:r>
      <w:r w:rsidRPr="00882609">
        <w:rPr>
          <w:sz w:val="24"/>
          <w:szCs w:val="24"/>
          <w:lang w:val="en-US"/>
        </w:rPr>
        <w:t>BM</w:t>
      </w:r>
      <w:r w:rsidRPr="00882609">
        <w:rPr>
          <w:sz w:val="24"/>
          <w:szCs w:val="24"/>
        </w:rPr>
        <w:t xml:space="preserve"> характерен для широкого спектра почв (</w:t>
      </w:r>
      <w:proofErr w:type="spellStart"/>
      <w:r w:rsidRPr="00882609">
        <w:rPr>
          <w:sz w:val="24"/>
          <w:szCs w:val="24"/>
        </w:rPr>
        <w:t>суб</w:t>
      </w:r>
      <w:proofErr w:type="spellEnd"/>
      <w:r w:rsidRPr="00882609">
        <w:rPr>
          <w:sz w:val="24"/>
          <w:szCs w:val="24"/>
        </w:rPr>
        <w:t>)гумидного умеренного и субтропического климата, а также почв субаридных территорий. Первые связаны с хвойно-широколиственными и широколиственными лесами северо-запада Европейской России, предгорий и низкогорий Северного Кавказа, хвойными лесами гор Южной Сибири и Дальнего Востока, субтропическими лесами Черноморского побережья; вторые распространены в сухих степях и полупустынях.</w:t>
      </w:r>
    </w:p>
    <w:p w:rsidR="00241581" w:rsidRDefault="00241581" w:rsidP="00522424">
      <w:pPr>
        <w:spacing w:line="264" w:lineRule="auto"/>
        <w:ind w:firstLine="426"/>
        <w:jc w:val="both"/>
        <w:rPr>
          <w:sz w:val="24"/>
          <w:szCs w:val="24"/>
        </w:rPr>
      </w:pPr>
    </w:p>
    <w:p w:rsidR="00BF6FEB" w:rsidRPr="004E181B" w:rsidRDefault="00BF6FEB" w:rsidP="00BF6FEB">
      <w:pPr>
        <w:spacing w:line="264" w:lineRule="auto"/>
        <w:ind w:firstLine="567"/>
        <w:rPr>
          <w:b/>
          <w:sz w:val="24"/>
          <w:szCs w:val="24"/>
        </w:rPr>
      </w:pPr>
      <w:r w:rsidRPr="004E181B">
        <w:rPr>
          <w:b/>
          <w:sz w:val="24"/>
          <w:szCs w:val="24"/>
          <w:lang w:val="en-US"/>
        </w:rPr>
        <w:t>BMK</w:t>
      </w:r>
      <w:r w:rsidRPr="004E181B">
        <w:rPr>
          <w:b/>
          <w:sz w:val="24"/>
          <w:szCs w:val="24"/>
        </w:rPr>
        <w:t xml:space="preserve"> – </w:t>
      </w:r>
      <w:proofErr w:type="spellStart"/>
      <w:r w:rsidRPr="004E181B">
        <w:rPr>
          <w:b/>
          <w:sz w:val="24"/>
          <w:szCs w:val="24"/>
        </w:rPr>
        <w:t>Ксерометаморфический</w:t>
      </w:r>
      <w:proofErr w:type="spellEnd"/>
      <w:r w:rsidRPr="004E181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BF6FEB" w:rsidRPr="005E5FFD" w:rsidRDefault="00BF6FEB" w:rsidP="00BF6FEB">
      <w:pPr>
        <w:spacing w:line="264" w:lineRule="auto"/>
        <w:ind w:firstLine="567"/>
        <w:jc w:val="both"/>
        <w:rPr>
          <w:sz w:val="24"/>
          <w:szCs w:val="24"/>
        </w:rPr>
      </w:pPr>
      <w:r w:rsidRPr="004E181B">
        <w:rPr>
          <w:i/>
          <w:sz w:val="24"/>
          <w:szCs w:val="24"/>
        </w:rPr>
        <w:t>Общая характеристика.</w:t>
      </w:r>
      <w:r w:rsidRPr="004E181B">
        <w:rPr>
          <w:sz w:val="24"/>
          <w:szCs w:val="24"/>
        </w:rPr>
        <w:t xml:space="preserve"> </w:t>
      </w:r>
      <w:r w:rsidRPr="00F667BF">
        <w:rPr>
          <w:sz w:val="24"/>
          <w:szCs w:val="24"/>
        </w:rPr>
        <w:t>Промежуточный (диагностический переходный) горизонт, находящийся в профиле между гумусовым (</w:t>
      </w:r>
      <w:r w:rsidRPr="00F667BF">
        <w:rPr>
          <w:sz w:val="24"/>
          <w:szCs w:val="24"/>
          <w:lang w:val="en-US"/>
        </w:rPr>
        <w:t>AU</w:t>
      </w:r>
      <w:r w:rsidRPr="00F667BF">
        <w:rPr>
          <w:sz w:val="24"/>
          <w:szCs w:val="24"/>
        </w:rPr>
        <w:t xml:space="preserve">, </w:t>
      </w:r>
      <w:r w:rsidRPr="00F667BF">
        <w:rPr>
          <w:sz w:val="24"/>
          <w:szCs w:val="24"/>
          <w:lang w:val="en-US"/>
        </w:rPr>
        <w:t>PU</w:t>
      </w:r>
      <w:r w:rsidRPr="00F667BF">
        <w:rPr>
          <w:sz w:val="24"/>
          <w:szCs w:val="24"/>
        </w:rPr>
        <w:t xml:space="preserve">, </w:t>
      </w:r>
      <w:r w:rsidRPr="00F667BF">
        <w:rPr>
          <w:sz w:val="24"/>
          <w:szCs w:val="24"/>
          <w:lang w:val="en-US"/>
        </w:rPr>
        <w:t>AJ</w:t>
      </w:r>
      <w:r w:rsidRPr="00F667BF">
        <w:rPr>
          <w:sz w:val="24"/>
          <w:szCs w:val="24"/>
        </w:rPr>
        <w:t xml:space="preserve">) и аккумулятивно-карбонатным горизонтами, формирующийся в суглинистых и глинистых почвах в условиях субаридного климата. Имеет бурый, рыжевато- или коричневато-бурый цвет (каштановый). Структура ореховато-призматическая или призматическая, структурные отдельности имеют шероховатые матовые грани без кутан, сложение умеренно-компактное. Глинистые кутаны отмечены в горизонтах с признаками солонцеватости. Горизонт может иметь сплошное вскипание от </w:t>
      </w:r>
      <w:r w:rsidRPr="00F667BF">
        <w:rPr>
          <w:sz w:val="24"/>
          <w:szCs w:val="24"/>
          <w:lang w:val="en-US"/>
        </w:rPr>
        <w:t>HCl</w:t>
      </w:r>
      <w:r w:rsidRPr="00F667BF">
        <w:rPr>
          <w:sz w:val="24"/>
          <w:szCs w:val="24"/>
        </w:rPr>
        <w:t xml:space="preserve"> без карбонатных новообразований, или полное отсутствие </w:t>
      </w:r>
      <w:r w:rsidRPr="004E181B">
        <w:rPr>
          <w:sz w:val="24"/>
          <w:szCs w:val="24"/>
        </w:rPr>
        <w:t xml:space="preserve">вскипания от </w:t>
      </w:r>
      <w:r w:rsidRPr="004E181B">
        <w:rPr>
          <w:sz w:val="24"/>
          <w:szCs w:val="24"/>
          <w:lang w:val="en-US"/>
        </w:rPr>
        <w:t>HCl</w:t>
      </w:r>
      <w:r w:rsidRPr="004E181B">
        <w:rPr>
          <w:sz w:val="24"/>
          <w:szCs w:val="24"/>
        </w:rPr>
        <w:t xml:space="preserve">, либо вскипание лишь в части горизонта, примыкающей снизу </w:t>
      </w:r>
      <w:proofErr w:type="gramStart"/>
      <w:r w:rsidRPr="004E181B">
        <w:rPr>
          <w:sz w:val="24"/>
          <w:szCs w:val="24"/>
        </w:rPr>
        <w:t>к гор</w:t>
      </w:r>
      <w:proofErr w:type="gramEnd"/>
      <w:r w:rsidRPr="004E181B">
        <w:rPr>
          <w:sz w:val="24"/>
          <w:szCs w:val="24"/>
        </w:rPr>
        <w:t xml:space="preserve">. </w:t>
      </w:r>
      <w:r w:rsidRPr="004E181B">
        <w:rPr>
          <w:sz w:val="24"/>
          <w:szCs w:val="24"/>
          <w:lang w:val="en-US"/>
        </w:rPr>
        <w:t>BCA</w:t>
      </w:r>
      <w:r w:rsidRPr="004E181B">
        <w:rPr>
          <w:sz w:val="24"/>
          <w:szCs w:val="24"/>
        </w:rPr>
        <w:t>.</w:t>
      </w:r>
    </w:p>
    <w:p w:rsidR="00BF6FEB" w:rsidRPr="004E181B" w:rsidRDefault="00BF6FEB" w:rsidP="00BF6FEB">
      <w:pPr>
        <w:spacing w:line="264" w:lineRule="auto"/>
        <w:ind w:firstLine="567"/>
        <w:jc w:val="both"/>
        <w:rPr>
          <w:i/>
          <w:sz w:val="24"/>
          <w:szCs w:val="24"/>
        </w:rPr>
      </w:pPr>
      <w:r w:rsidRPr="004E181B">
        <w:rPr>
          <w:i/>
          <w:sz w:val="24"/>
          <w:szCs w:val="24"/>
        </w:rPr>
        <w:t>Диагностический критерий.</w:t>
      </w:r>
    </w:p>
    <w:p w:rsidR="00BF6FEB" w:rsidRPr="004E181B" w:rsidRDefault="00BF6FEB" w:rsidP="00BF6FEB">
      <w:pPr>
        <w:spacing w:line="264" w:lineRule="auto"/>
        <w:ind w:firstLine="567"/>
        <w:jc w:val="both"/>
        <w:rPr>
          <w:sz w:val="24"/>
          <w:szCs w:val="24"/>
        </w:rPr>
      </w:pPr>
      <w:r w:rsidRPr="004E181B">
        <w:rPr>
          <w:sz w:val="24"/>
          <w:szCs w:val="24"/>
        </w:rPr>
        <w:t>Горизонт суглинист</w:t>
      </w:r>
      <w:r>
        <w:rPr>
          <w:sz w:val="24"/>
          <w:szCs w:val="24"/>
        </w:rPr>
        <w:t>ый</w:t>
      </w:r>
      <w:r w:rsidRPr="004E181B">
        <w:rPr>
          <w:sz w:val="24"/>
          <w:szCs w:val="24"/>
        </w:rPr>
        <w:t xml:space="preserve"> или глинист</w:t>
      </w:r>
      <w:r>
        <w:rPr>
          <w:sz w:val="24"/>
          <w:szCs w:val="24"/>
        </w:rPr>
        <w:t>ый</w:t>
      </w:r>
      <w:r w:rsidRPr="004E181B">
        <w:rPr>
          <w:sz w:val="24"/>
          <w:szCs w:val="24"/>
        </w:rPr>
        <w:t xml:space="preserve"> со следующим сочетанием характеристик:</w:t>
      </w:r>
    </w:p>
    <w:p w:rsidR="00BF6FEB" w:rsidRPr="004E181B" w:rsidRDefault="00BF6FEB" w:rsidP="00BF6FEB">
      <w:pPr>
        <w:spacing w:line="264" w:lineRule="auto"/>
        <w:ind w:firstLine="567"/>
        <w:jc w:val="both"/>
        <w:rPr>
          <w:sz w:val="24"/>
          <w:szCs w:val="24"/>
        </w:rPr>
      </w:pPr>
      <w:r w:rsidRPr="004E181B">
        <w:rPr>
          <w:sz w:val="24"/>
          <w:szCs w:val="24"/>
        </w:rPr>
        <w:t xml:space="preserve">1. Цвет желтовато-бурый, бурый или коричневато-бурый (каштановый), по шкале Манселла </w:t>
      </w:r>
      <w:r w:rsidRPr="004E181B">
        <w:rPr>
          <w:sz w:val="24"/>
          <w:szCs w:val="24"/>
          <w:lang w:val="en-US"/>
        </w:rPr>
        <w:t>hue</w:t>
      </w:r>
      <w:r w:rsidRPr="004E181B">
        <w:rPr>
          <w:sz w:val="24"/>
          <w:szCs w:val="24"/>
        </w:rPr>
        <w:t xml:space="preserve"> 7.5</w:t>
      </w:r>
      <w:r w:rsidRPr="004E181B">
        <w:rPr>
          <w:sz w:val="24"/>
          <w:szCs w:val="24"/>
          <w:lang w:val="en-US"/>
        </w:rPr>
        <w:t>YR</w:t>
      </w:r>
      <w:r w:rsidRPr="004E181B">
        <w:rPr>
          <w:sz w:val="24"/>
          <w:szCs w:val="24"/>
        </w:rPr>
        <w:t>, 10</w:t>
      </w:r>
      <w:r w:rsidRPr="004E181B">
        <w:rPr>
          <w:sz w:val="24"/>
          <w:szCs w:val="24"/>
          <w:lang w:val="en-US"/>
        </w:rPr>
        <w:t>YR</w:t>
      </w:r>
      <w:r w:rsidRPr="004E181B">
        <w:rPr>
          <w:sz w:val="24"/>
          <w:szCs w:val="24"/>
        </w:rPr>
        <w:t xml:space="preserve">, </w:t>
      </w:r>
      <w:r w:rsidRPr="004E181B">
        <w:rPr>
          <w:sz w:val="24"/>
          <w:szCs w:val="24"/>
          <w:lang w:val="en-US"/>
        </w:rPr>
        <w:t>value</w:t>
      </w:r>
      <w:r w:rsidRPr="004E181B">
        <w:rPr>
          <w:sz w:val="24"/>
          <w:szCs w:val="24"/>
        </w:rPr>
        <w:t xml:space="preserve"> 4-6, </w:t>
      </w:r>
      <w:proofErr w:type="spellStart"/>
      <w:r w:rsidRPr="004E181B">
        <w:rPr>
          <w:sz w:val="24"/>
          <w:szCs w:val="24"/>
          <w:lang w:val="en-US"/>
        </w:rPr>
        <w:t>chroma</w:t>
      </w:r>
      <w:proofErr w:type="spellEnd"/>
      <w:r w:rsidRPr="004E181B">
        <w:rPr>
          <w:sz w:val="24"/>
          <w:szCs w:val="24"/>
        </w:rPr>
        <w:t xml:space="preserve"> 3-6 в сухом состоянии, при увлажнении немного темнее</w:t>
      </w:r>
      <w:r>
        <w:rPr>
          <w:sz w:val="24"/>
          <w:szCs w:val="24"/>
        </w:rPr>
        <w:t>:</w:t>
      </w:r>
      <w:r w:rsidRPr="004E181B">
        <w:rPr>
          <w:sz w:val="24"/>
          <w:szCs w:val="24"/>
        </w:rPr>
        <w:t xml:space="preserve"> </w:t>
      </w:r>
      <w:r w:rsidRPr="004E181B">
        <w:rPr>
          <w:sz w:val="24"/>
          <w:szCs w:val="24"/>
          <w:lang w:val="en-US"/>
        </w:rPr>
        <w:t>value</w:t>
      </w:r>
      <w:r w:rsidRPr="004E181B">
        <w:rPr>
          <w:sz w:val="24"/>
          <w:szCs w:val="24"/>
        </w:rPr>
        <w:t xml:space="preserve"> 3-5; наиболее темный в верхней части, постепенно светлеющий книзу; </w:t>
      </w:r>
      <w:r w:rsidRPr="00D229E9">
        <w:rPr>
          <w:b/>
          <w:sz w:val="24"/>
          <w:szCs w:val="24"/>
        </w:rPr>
        <w:t>И</w:t>
      </w:r>
      <w:r w:rsidRPr="000D6407">
        <w:rPr>
          <w:color w:val="0070C0"/>
          <w:sz w:val="24"/>
          <w:szCs w:val="24"/>
        </w:rPr>
        <w:t xml:space="preserve"> </w:t>
      </w:r>
    </w:p>
    <w:p w:rsidR="00BF6FEB" w:rsidRPr="004E181B" w:rsidRDefault="00BF6FEB" w:rsidP="00BF6FEB">
      <w:pPr>
        <w:spacing w:line="264" w:lineRule="auto"/>
        <w:ind w:firstLine="567"/>
        <w:jc w:val="both"/>
        <w:rPr>
          <w:sz w:val="24"/>
          <w:szCs w:val="24"/>
        </w:rPr>
      </w:pPr>
      <w:r w:rsidRPr="004E181B">
        <w:rPr>
          <w:sz w:val="24"/>
          <w:szCs w:val="24"/>
        </w:rPr>
        <w:t xml:space="preserve">2. </w:t>
      </w:r>
      <w:proofErr w:type="spellStart"/>
      <w:r w:rsidRPr="004E181B">
        <w:rPr>
          <w:sz w:val="24"/>
          <w:szCs w:val="24"/>
        </w:rPr>
        <w:t>Однопорядковая</w:t>
      </w:r>
      <w:proofErr w:type="spellEnd"/>
      <w:r w:rsidRPr="004E181B">
        <w:rPr>
          <w:sz w:val="24"/>
          <w:szCs w:val="24"/>
        </w:rPr>
        <w:t xml:space="preserve"> </w:t>
      </w:r>
      <w:proofErr w:type="spellStart"/>
      <w:r w:rsidRPr="004E181B">
        <w:rPr>
          <w:sz w:val="24"/>
          <w:szCs w:val="24"/>
        </w:rPr>
        <w:t>мелкопризматическая</w:t>
      </w:r>
      <w:proofErr w:type="spellEnd"/>
      <w:r w:rsidRPr="004E181B">
        <w:rPr>
          <w:sz w:val="24"/>
          <w:szCs w:val="24"/>
        </w:rPr>
        <w:t xml:space="preserve"> или ореховато-призматическая структура с матовыми, шероховатыми гранями агрегатов, не покрытых глинистыми кутанами (внешние грани и масса внутри агрегата имеют приблизительно одинаковый цвет); </w:t>
      </w:r>
      <w:r w:rsidRPr="00D229E9">
        <w:rPr>
          <w:b/>
          <w:sz w:val="24"/>
          <w:szCs w:val="24"/>
        </w:rPr>
        <w:t>И</w:t>
      </w:r>
    </w:p>
    <w:p w:rsidR="00BF6FEB" w:rsidRPr="004E181B" w:rsidRDefault="00BF6FEB" w:rsidP="00BF6FEB">
      <w:pPr>
        <w:spacing w:line="264" w:lineRule="auto"/>
        <w:ind w:firstLine="567"/>
        <w:jc w:val="both"/>
        <w:rPr>
          <w:sz w:val="24"/>
          <w:szCs w:val="24"/>
        </w:rPr>
      </w:pPr>
      <w:r w:rsidRPr="004E181B">
        <w:rPr>
          <w:sz w:val="24"/>
          <w:szCs w:val="24"/>
        </w:rPr>
        <w:t>3. Сверху горизонт граничит с темногумусовым (</w:t>
      </w:r>
      <w:r w:rsidRPr="004E181B">
        <w:rPr>
          <w:sz w:val="24"/>
          <w:szCs w:val="24"/>
          <w:lang w:val="en-US"/>
        </w:rPr>
        <w:t>AU</w:t>
      </w:r>
      <w:r w:rsidRPr="004E181B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4E181B">
        <w:rPr>
          <w:sz w:val="24"/>
          <w:szCs w:val="24"/>
        </w:rPr>
        <w:t>или светлогумусовым (</w:t>
      </w:r>
      <w:r w:rsidRPr="004E181B">
        <w:rPr>
          <w:sz w:val="24"/>
          <w:szCs w:val="24"/>
          <w:lang w:val="en-US"/>
        </w:rPr>
        <w:t>A</w:t>
      </w:r>
      <w:r w:rsidRPr="000D6407">
        <w:rPr>
          <w:color w:val="0070C0"/>
          <w:sz w:val="24"/>
          <w:szCs w:val="24"/>
          <w:lang w:val="en-US"/>
        </w:rPr>
        <w:t>J</w:t>
      </w:r>
      <w:r w:rsidRPr="004E181B">
        <w:rPr>
          <w:sz w:val="24"/>
          <w:szCs w:val="24"/>
        </w:rPr>
        <w:t xml:space="preserve">), </w:t>
      </w:r>
      <w:r w:rsidRPr="00F667BF">
        <w:rPr>
          <w:sz w:val="24"/>
          <w:szCs w:val="24"/>
        </w:rPr>
        <w:t>или маломощным (до 15 см) переходным (</w:t>
      </w:r>
      <w:r w:rsidRPr="00F667BF">
        <w:rPr>
          <w:sz w:val="24"/>
          <w:szCs w:val="24"/>
          <w:lang w:val="en-US"/>
        </w:rPr>
        <w:t>AB</w:t>
      </w:r>
      <w:r w:rsidRPr="00F667BF">
        <w:rPr>
          <w:sz w:val="24"/>
          <w:szCs w:val="24"/>
        </w:rPr>
        <w:t>) горизонтом,</w:t>
      </w:r>
      <w:r w:rsidRPr="000D6407">
        <w:rPr>
          <w:sz w:val="24"/>
          <w:szCs w:val="24"/>
        </w:rPr>
        <w:t xml:space="preserve"> </w:t>
      </w:r>
      <w:r w:rsidRPr="004E181B">
        <w:rPr>
          <w:sz w:val="24"/>
          <w:szCs w:val="24"/>
        </w:rPr>
        <w:t xml:space="preserve">или </w:t>
      </w:r>
      <w:proofErr w:type="spellStart"/>
      <w:r w:rsidRPr="004E181B">
        <w:rPr>
          <w:sz w:val="24"/>
          <w:szCs w:val="24"/>
        </w:rPr>
        <w:t>агрогумусовыми</w:t>
      </w:r>
      <w:proofErr w:type="spellEnd"/>
      <w:r w:rsidRPr="004E181B">
        <w:rPr>
          <w:sz w:val="24"/>
          <w:szCs w:val="24"/>
        </w:rPr>
        <w:t xml:space="preserve"> горизонтами (</w:t>
      </w:r>
      <w:r w:rsidRPr="004E181B">
        <w:rPr>
          <w:sz w:val="24"/>
          <w:szCs w:val="24"/>
          <w:lang w:val="en-US"/>
        </w:rPr>
        <w:t>P</w:t>
      </w:r>
      <w:r w:rsidRPr="004E181B">
        <w:rPr>
          <w:sz w:val="24"/>
          <w:szCs w:val="24"/>
        </w:rPr>
        <w:t xml:space="preserve">, </w:t>
      </w:r>
      <w:r w:rsidRPr="004E181B">
        <w:rPr>
          <w:sz w:val="24"/>
          <w:szCs w:val="24"/>
          <w:lang w:val="en-US"/>
        </w:rPr>
        <w:t>PU</w:t>
      </w:r>
      <w:r w:rsidRPr="004E181B">
        <w:rPr>
          <w:sz w:val="24"/>
          <w:szCs w:val="24"/>
        </w:rPr>
        <w:t xml:space="preserve">); </w:t>
      </w:r>
      <w:r w:rsidRPr="00D229E9">
        <w:rPr>
          <w:b/>
          <w:sz w:val="24"/>
          <w:szCs w:val="24"/>
        </w:rPr>
        <w:t>И</w:t>
      </w:r>
    </w:p>
    <w:p w:rsidR="00BF6FEB" w:rsidRPr="004E181B" w:rsidRDefault="00BF6FEB" w:rsidP="00BF6FEB">
      <w:pPr>
        <w:spacing w:line="264" w:lineRule="auto"/>
        <w:ind w:firstLine="567"/>
        <w:jc w:val="both"/>
        <w:rPr>
          <w:sz w:val="24"/>
          <w:szCs w:val="24"/>
        </w:rPr>
      </w:pPr>
      <w:r w:rsidRPr="004E181B">
        <w:rPr>
          <w:sz w:val="24"/>
          <w:szCs w:val="24"/>
        </w:rPr>
        <w:t xml:space="preserve">4. Снизу горизонт граничит с аккумулятивно-карбонатным горизонтом </w:t>
      </w:r>
      <w:r w:rsidRPr="004E181B">
        <w:rPr>
          <w:sz w:val="24"/>
          <w:szCs w:val="24"/>
          <w:lang w:val="en-US"/>
        </w:rPr>
        <w:t>BCA</w:t>
      </w:r>
      <w:r w:rsidRPr="004E181B">
        <w:rPr>
          <w:sz w:val="24"/>
          <w:szCs w:val="24"/>
        </w:rPr>
        <w:t xml:space="preserve">, верхняя граница которого находится на глубине менее 50-60 см; </w:t>
      </w:r>
      <w:r w:rsidRPr="00D229E9">
        <w:rPr>
          <w:b/>
          <w:sz w:val="24"/>
          <w:szCs w:val="24"/>
        </w:rPr>
        <w:t>И</w:t>
      </w:r>
    </w:p>
    <w:p w:rsidR="00BF6FEB" w:rsidRPr="004E181B" w:rsidRDefault="00BF6FEB" w:rsidP="00BF6FEB">
      <w:pPr>
        <w:spacing w:line="264" w:lineRule="auto"/>
        <w:ind w:firstLine="567"/>
        <w:jc w:val="both"/>
        <w:rPr>
          <w:sz w:val="24"/>
          <w:szCs w:val="24"/>
        </w:rPr>
      </w:pPr>
      <w:r w:rsidRPr="004E181B">
        <w:rPr>
          <w:sz w:val="24"/>
          <w:szCs w:val="24"/>
        </w:rPr>
        <w:t xml:space="preserve">5. Мощность более 10 см в нормальном залегании, или, если верхняя </w:t>
      </w:r>
      <w:r w:rsidR="00D4099E">
        <w:rPr>
          <w:sz w:val="24"/>
          <w:szCs w:val="24"/>
        </w:rPr>
        <w:t>часть</w:t>
      </w:r>
      <w:r w:rsidRPr="004E181B">
        <w:rPr>
          <w:sz w:val="24"/>
          <w:szCs w:val="24"/>
        </w:rPr>
        <w:t xml:space="preserve"> подрезана </w:t>
      </w:r>
      <w:proofErr w:type="spellStart"/>
      <w:r w:rsidRPr="004E181B">
        <w:rPr>
          <w:sz w:val="24"/>
          <w:szCs w:val="24"/>
        </w:rPr>
        <w:t>агрогоризонтом</w:t>
      </w:r>
      <w:proofErr w:type="spellEnd"/>
      <w:r w:rsidRPr="004E181B">
        <w:rPr>
          <w:sz w:val="24"/>
          <w:szCs w:val="24"/>
        </w:rPr>
        <w:t>, менее 10 см.</w:t>
      </w:r>
    </w:p>
    <w:p w:rsidR="00BF6FEB" w:rsidRPr="004E181B" w:rsidRDefault="00BF6FEB" w:rsidP="00BF6FEB">
      <w:pPr>
        <w:spacing w:line="264" w:lineRule="auto"/>
        <w:ind w:firstLine="567"/>
        <w:jc w:val="both"/>
        <w:rPr>
          <w:sz w:val="24"/>
          <w:szCs w:val="24"/>
        </w:rPr>
      </w:pPr>
      <w:r w:rsidRPr="004E181B">
        <w:rPr>
          <w:i/>
          <w:sz w:val="24"/>
          <w:szCs w:val="24"/>
        </w:rPr>
        <w:t>Уточняющая аналитическая диагностика.</w:t>
      </w:r>
      <w:r w:rsidRPr="004E181B">
        <w:rPr>
          <w:sz w:val="24"/>
          <w:szCs w:val="24"/>
        </w:rPr>
        <w:t xml:space="preserve"> Реакция нейтральная или слабощелочная</w:t>
      </w:r>
      <w:r w:rsidRPr="004E181B">
        <w:rPr>
          <w:color w:val="7030A0"/>
          <w:sz w:val="24"/>
          <w:szCs w:val="24"/>
        </w:rPr>
        <w:t>.</w:t>
      </w:r>
    </w:p>
    <w:p w:rsidR="00BF6FEB" w:rsidRPr="004E181B" w:rsidRDefault="00BF6FEB" w:rsidP="00BF6FEB">
      <w:pPr>
        <w:spacing w:line="264" w:lineRule="auto"/>
        <w:ind w:firstLine="567"/>
        <w:jc w:val="both"/>
        <w:rPr>
          <w:i/>
          <w:sz w:val="24"/>
          <w:szCs w:val="24"/>
        </w:rPr>
      </w:pPr>
      <w:r w:rsidRPr="004E181B">
        <w:rPr>
          <w:i/>
          <w:sz w:val="24"/>
          <w:szCs w:val="24"/>
        </w:rPr>
        <w:t>Сравнение с другими горизонтами.</w:t>
      </w:r>
    </w:p>
    <w:p w:rsidR="00BF6FEB" w:rsidRPr="00F667BF" w:rsidRDefault="00BF6FEB" w:rsidP="00BF6FEB">
      <w:pPr>
        <w:spacing w:line="264" w:lineRule="auto"/>
        <w:ind w:firstLine="567"/>
        <w:jc w:val="both"/>
        <w:rPr>
          <w:sz w:val="24"/>
          <w:szCs w:val="24"/>
        </w:rPr>
      </w:pPr>
      <w:r w:rsidRPr="004E181B">
        <w:rPr>
          <w:sz w:val="24"/>
          <w:szCs w:val="24"/>
        </w:rPr>
        <w:t xml:space="preserve">Горизонт </w:t>
      </w:r>
      <w:r w:rsidRPr="004E181B">
        <w:rPr>
          <w:sz w:val="24"/>
          <w:szCs w:val="24"/>
          <w:lang w:val="en-US"/>
        </w:rPr>
        <w:t>BM</w:t>
      </w:r>
      <w:r w:rsidRPr="004E181B">
        <w:rPr>
          <w:sz w:val="24"/>
          <w:szCs w:val="24"/>
        </w:rPr>
        <w:t xml:space="preserve"> (метаморфический), по определению, не выделяется, если в профиле есть горизонт </w:t>
      </w:r>
      <w:r w:rsidRPr="004E181B">
        <w:rPr>
          <w:sz w:val="24"/>
          <w:szCs w:val="24"/>
          <w:lang w:val="en-US"/>
        </w:rPr>
        <w:t>BCA</w:t>
      </w:r>
      <w:r w:rsidRPr="004E181B">
        <w:rPr>
          <w:sz w:val="24"/>
          <w:szCs w:val="24"/>
        </w:rPr>
        <w:t xml:space="preserve">, тогда как </w:t>
      </w:r>
      <w:r w:rsidRPr="00F667BF">
        <w:rPr>
          <w:sz w:val="24"/>
          <w:szCs w:val="24"/>
        </w:rPr>
        <w:t xml:space="preserve">горизонт </w:t>
      </w:r>
      <w:r w:rsidRPr="00F667BF">
        <w:rPr>
          <w:sz w:val="24"/>
          <w:szCs w:val="24"/>
          <w:lang w:val="en-US"/>
        </w:rPr>
        <w:t>BMK</w:t>
      </w:r>
      <w:r w:rsidRPr="00F667BF">
        <w:rPr>
          <w:sz w:val="24"/>
          <w:szCs w:val="24"/>
        </w:rPr>
        <w:t xml:space="preserve"> обязательно сменяется гор. </w:t>
      </w:r>
      <w:r w:rsidRPr="00F667BF">
        <w:rPr>
          <w:sz w:val="24"/>
          <w:szCs w:val="24"/>
          <w:lang w:val="en-US"/>
        </w:rPr>
        <w:t>BCA</w:t>
      </w:r>
      <w:r w:rsidRPr="00F667BF">
        <w:rPr>
          <w:sz w:val="24"/>
          <w:szCs w:val="24"/>
        </w:rPr>
        <w:t xml:space="preserve">. Горизонты </w:t>
      </w:r>
      <w:r w:rsidRPr="00F667BF">
        <w:rPr>
          <w:sz w:val="24"/>
          <w:szCs w:val="24"/>
          <w:lang w:val="en-US"/>
        </w:rPr>
        <w:t>BI</w:t>
      </w:r>
      <w:r w:rsidRPr="00F667BF">
        <w:rPr>
          <w:sz w:val="24"/>
          <w:szCs w:val="24"/>
        </w:rPr>
        <w:t xml:space="preserve"> (глинисто-иллювиальный) и </w:t>
      </w:r>
      <w:r w:rsidRPr="00F667BF">
        <w:rPr>
          <w:sz w:val="24"/>
          <w:szCs w:val="24"/>
          <w:lang w:val="en-US"/>
        </w:rPr>
        <w:t>SN</w:t>
      </w:r>
      <w:r w:rsidRPr="00F667BF">
        <w:rPr>
          <w:sz w:val="24"/>
          <w:szCs w:val="24"/>
        </w:rPr>
        <w:t xml:space="preserve"> (солонцовый) имеют сплошные глинистые и гумусово-</w:t>
      </w:r>
      <w:r w:rsidRPr="00F667BF">
        <w:rPr>
          <w:sz w:val="24"/>
          <w:szCs w:val="24"/>
        </w:rPr>
        <w:lastRenderedPageBreak/>
        <w:t xml:space="preserve">глинистые кутаны на всех гранях агрегатов. Наложение солонцового и аккумулятивно-карбонатного процессов отражается соответствующими </w:t>
      </w:r>
      <w:proofErr w:type="spellStart"/>
      <w:r w:rsidRPr="00F667BF">
        <w:rPr>
          <w:sz w:val="24"/>
          <w:szCs w:val="24"/>
        </w:rPr>
        <w:t>подтиповыми</w:t>
      </w:r>
      <w:proofErr w:type="spellEnd"/>
      <w:r w:rsidRPr="00F667BF">
        <w:rPr>
          <w:sz w:val="24"/>
          <w:szCs w:val="24"/>
        </w:rPr>
        <w:t xml:space="preserve"> признаками: ВМК</w:t>
      </w:r>
      <w:r w:rsidRPr="00F667BF">
        <w:rPr>
          <w:sz w:val="24"/>
          <w:szCs w:val="24"/>
          <w:lang w:val="en-US"/>
        </w:rPr>
        <w:t>sn</w:t>
      </w:r>
      <w:r w:rsidRPr="00F667BF">
        <w:rPr>
          <w:sz w:val="24"/>
          <w:szCs w:val="24"/>
        </w:rPr>
        <w:t xml:space="preserve"> и </w:t>
      </w:r>
      <w:proofErr w:type="spellStart"/>
      <w:r w:rsidRPr="00F667BF">
        <w:rPr>
          <w:sz w:val="24"/>
          <w:szCs w:val="24"/>
        </w:rPr>
        <w:t>ВМКса</w:t>
      </w:r>
      <w:proofErr w:type="spellEnd"/>
      <w:r w:rsidRPr="00F667BF">
        <w:rPr>
          <w:sz w:val="24"/>
          <w:szCs w:val="24"/>
        </w:rPr>
        <w:t xml:space="preserve">. </w:t>
      </w:r>
    </w:p>
    <w:p w:rsidR="00BF6FEB" w:rsidRPr="004E181B" w:rsidRDefault="00BF6FEB" w:rsidP="00BF6FEB">
      <w:pPr>
        <w:spacing w:line="264" w:lineRule="auto"/>
        <w:ind w:firstLine="567"/>
        <w:jc w:val="both"/>
        <w:rPr>
          <w:sz w:val="24"/>
          <w:szCs w:val="24"/>
        </w:rPr>
      </w:pPr>
      <w:r w:rsidRPr="004E181B">
        <w:rPr>
          <w:i/>
          <w:sz w:val="24"/>
          <w:szCs w:val="24"/>
        </w:rPr>
        <w:t>Ареалы.</w:t>
      </w:r>
      <w:r w:rsidRPr="004E181B">
        <w:rPr>
          <w:sz w:val="24"/>
          <w:szCs w:val="24"/>
        </w:rPr>
        <w:t xml:space="preserve"> Горизонт встречается в природных и </w:t>
      </w:r>
      <w:proofErr w:type="spellStart"/>
      <w:r w:rsidRPr="004E181B">
        <w:rPr>
          <w:sz w:val="24"/>
          <w:szCs w:val="24"/>
        </w:rPr>
        <w:t>антропогенно</w:t>
      </w:r>
      <w:proofErr w:type="spellEnd"/>
      <w:r w:rsidRPr="004E181B">
        <w:rPr>
          <w:sz w:val="24"/>
          <w:szCs w:val="24"/>
        </w:rPr>
        <w:t>-преобразованных почвах сухой степи – темно-каштановых и каштановых</w:t>
      </w:r>
      <w:r>
        <w:rPr>
          <w:sz w:val="24"/>
          <w:szCs w:val="24"/>
        </w:rPr>
        <w:t>, и в полупустыне</w:t>
      </w:r>
      <w:r w:rsidRPr="004E181B">
        <w:rPr>
          <w:sz w:val="24"/>
          <w:szCs w:val="24"/>
        </w:rPr>
        <w:t>.</w:t>
      </w:r>
    </w:p>
    <w:p w:rsidR="007B1CCF" w:rsidRPr="00882609" w:rsidRDefault="007B1CCF" w:rsidP="00522424">
      <w:pPr>
        <w:spacing w:line="264" w:lineRule="auto"/>
        <w:ind w:firstLine="426"/>
        <w:jc w:val="both"/>
        <w:rPr>
          <w:sz w:val="24"/>
          <w:szCs w:val="24"/>
        </w:rPr>
      </w:pPr>
    </w:p>
    <w:p w:rsidR="00D40A1B" w:rsidRPr="00522424" w:rsidRDefault="00D40A1B" w:rsidP="009E4D94">
      <w:pPr>
        <w:spacing w:after="120" w:line="264" w:lineRule="auto"/>
        <w:jc w:val="both"/>
        <w:rPr>
          <w:b/>
          <w:sz w:val="24"/>
          <w:szCs w:val="24"/>
        </w:rPr>
      </w:pPr>
      <w:r w:rsidRPr="00522424">
        <w:rPr>
          <w:b/>
          <w:sz w:val="24"/>
          <w:szCs w:val="24"/>
          <w:lang w:val="en-US"/>
        </w:rPr>
        <w:t>BT</w:t>
      </w:r>
      <w:r w:rsidRPr="00522424">
        <w:rPr>
          <w:b/>
          <w:sz w:val="24"/>
          <w:szCs w:val="24"/>
        </w:rPr>
        <w:t xml:space="preserve"> – Текстурный</w:t>
      </w:r>
      <w:r w:rsidR="00522424" w:rsidRPr="00522424">
        <w:rPr>
          <w:b/>
          <w:sz w:val="24"/>
          <w:szCs w:val="24"/>
        </w:rPr>
        <w:t>.</w:t>
      </w:r>
    </w:p>
    <w:p w:rsidR="00D40A1B" w:rsidRPr="00522424" w:rsidRDefault="00D40A1B" w:rsidP="009E4D94">
      <w:pPr>
        <w:spacing w:after="120" w:line="264" w:lineRule="auto"/>
        <w:ind w:firstLine="426"/>
        <w:jc w:val="both"/>
        <w:rPr>
          <w:sz w:val="24"/>
          <w:szCs w:val="24"/>
        </w:rPr>
      </w:pPr>
      <w:r w:rsidRPr="00522424">
        <w:rPr>
          <w:i/>
          <w:sz w:val="24"/>
          <w:szCs w:val="24"/>
        </w:rPr>
        <w:t xml:space="preserve">Общая характеристика. </w:t>
      </w:r>
      <w:r w:rsidRPr="00522424">
        <w:rPr>
          <w:sz w:val="24"/>
          <w:szCs w:val="24"/>
        </w:rPr>
        <w:t>Срединный минеральный, суглинистый или глинистый, горизонт</w:t>
      </w:r>
      <w:r w:rsidRPr="00522424">
        <w:rPr>
          <w:spacing w:val="2"/>
          <w:sz w:val="24"/>
          <w:szCs w:val="24"/>
        </w:rPr>
        <w:t xml:space="preserve"> бурой или коричневато-бурой, относительно однородной окраски, нарушаемой светлыми белесыми или палевыми </w:t>
      </w:r>
      <w:proofErr w:type="spellStart"/>
      <w:r w:rsidRPr="00522424">
        <w:rPr>
          <w:spacing w:val="2"/>
          <w:sz w:val="24"/>
          <w:szCs w:val="24"/>
        </w:rPr>
        <w:t>субвертикальными</w:t>
      </w:r>
      <w:proofErr w:type="spellEnd"/>
      <w:r w:rsidRPr="00522424">
        <w:rPr>
          <w:spacing w:val="2"/>
          <w:sz w:val="24"/>
          <w:szCs w:val="24"/>
        </w:rPr>
        <w:t xml:space="preserve"> языками и/или пятнами, занимающими не более ¼ площади вертикального среза. На горизонтальном срезе отчетливо видны полигональные структуры: бурые многогранники диаметром 10-30 см, с узким (1-4 см) палево-белесым обрамлением. Горизонт заметно плотнее вышележащего и имеет более тяжелый гранулометрический состав. Однако повышенное содержание илистой фракции может наблюдаться и ниже нижней границы горизонта, как правило, нечеткой (очень постепенный переход к почвообразующей породе). Структура хорошо выражена, она представлена призматическими отдельностями первого порядка, разделяющимися на 2-3-х порядковые блоковые агрегаты размерами 3-5 см в верхней части горизонта, более крупные и уплощенные блоки в нижней его части. Все грани агрегатов почти полностью покрыты разнообразными по составу, положению и толщине иллювиальными кутанами: </w:t>
      </w:r>
      <w:r w:rsidRPr="00522424">
        <w:rPr>
          <w:sz w:val="24"/>
          <w:szCs w:val="24"/>
        </w:rPr>
        <w:t xml:space="preserve">многослойные пылевато-глинистые приурочены к вертикальным граням призм, частично заполняя светлые языки, слоистые глинистые кутаны покрывают обычно полностью грани блоковых агрегатов, а также заполняют тонкие </w:t>
      </w:r>
      <w:proofErr w:type="spellStart"/>
      <w:r w:rsidRPr="00522424">
        <w:rPr>
          <w:sz w:val="24"/>
          <w:szCs w:val="24"/>
        </w:rPr>
        <w:t>внутриагрегатные</w:t>
      </w:r>
      <w:proofErr w:type="spellEnd"/>
      <w:r w:rsidRPr="00522424">
        <w:rPr>
          <w:sz w:val="24"/>
          <w:szCs w:val="24"/>
        </w:rPr>
        <w:t xml:space="preserve"> поры. Горизонт не содержит новообразованных карбонатов, но могут встречаться обломки карбонатных пород.</w:t>
      </w:r>
    </w:p>
    <w:p w:rsidR="00D40A1B" w:rsidRPr="00522424" w:rsidRDefault="00934FC3" w:rsidP="00D40A1B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D40A1B" w:rsidRPr="00522424">
        <w:rPr>
          <w:i/>
          <w:sz w:val="24"/>
          <w:szCs w:val="24"/>
        </w:rPr>
        <w:t>.</w:t>
      </w:r>
    </w:p>
    <w:p w:rsidR="00D40A1B" w:rsidRPr="00522424" w:rsidRDefault="00D40A1B" w:rsidP="00D40A1B">
      <w:pPr>
        <w:spacing w:line="264" w:lineRule="auto"/>
        <w:ind w:firstLine="567"/>
        <w:jc w:val="both"/>
        <w:rPr>
          <w:sz w:val="24"/>
          <w:szCs w:val="24"/>
        </w:rPr>
      </w:pPr>
      <w:r w:rsidRPr="00522424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D40A1B" w:rsidRPr="00522424" w:rsidRDefault="00522424" w:rsidP="00D40A1B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 Ц</w:t>
      </w:r>
      <w:r w:rsidR="00D40A1B" w:rsidRPr="00522424">
        <w:rPr>
          <w:sz w:val="24"/>
          <w:szCs w:val="24"/>
        </w:rPr>
        <w:t xml:space="preserve">вет вертикального среза основной массы бурый, красновато-бурый или коричневато-бурый, по шкале Манселла </w:t>
      </w:r>
      <w:r w:rsidR="00D40A1B" w:rsidRPr="00522424">
        <w:rPr>
          <w:sz w:val="24"/>
          <w:szCs w:val="24"/>
          <w:lang w:val="en-US"/>
        </w:rPr>
        <w:t>hue</w:t>
      </w:r>
      <w:r w:rsidR="00D40A1B" w:rsidRPr="00522424">
        <w:rPr>
          <w:sz w:val="24"/>
          <w:szCs w:val="24"/>
        </w:rPr>
        <w:t xml:space="preserve"> 7.5</w:t>
      </w:r>
      <w:r w:rsidR="00D40A1B" w:rsidRPr="00522424">
        <w:rPr>
          <w:sz w:val="24"/>
          <w:szCs w:val="24"/>
          <w:lang w:val="en-US"/>
        </w:rPr>
        <w:t>YR</w:t>
      </w:r>
      <w:r w:rsidR="00D40A1B" w:rsidRPr="00522424">
        <w:rPr>
          <w:sz w:val="24"/>
          <w:szCs w:val="24"/>
        </w:rPr>
        <w:t xml:space="preserve"> или 10</w:t>
      </w:r>
      <w:r w:rsidR="00D40A1B" w:rsidRPr="00522424">
        <w:rPr>
          <w:sz w:val="24"/>
          <w:szCs w:val="24"/>
          <w:lang w:val="en-US"/>
        </w:rPr>
        <w:t>YR</w:t>
      </w:r>
      <w:r w:rsidR="00D40A1B" w:rsidRPr="00522424">
        <w:rPr>
          <w:sz w:val="24"/>
          <w:szCs w:val="24"/>
        </w:rPr>
        <w:t xml:space="preserve"> </w:t>
      </w:r>
      <w:r w:rsidR="00D40A1B" w:rsidRPr="00522424">
        <w:rPr>
          <w:sz w:val="24"/>
          <w:szCs w:val="24"/>
          <w:lang w:val="en-US"/>
        </w:rPr>
        <w:t>value</w:t>
      </w:r>
      <w:r w:rsidR="00D40A1B" w:rsidRPr="00522424">
        <w:rPr>
          <w:sz w:val="24"/>
          <w:szCs w:val="24"/>
        </w:rPr>
        <w:t xml:space="preserve"> 3-6, </w:t>
      </w:r>
      <w:proofErr w:type="spellStart"/>
      <w:r w:rsidR="00D40A1B" w:rsidRPr="00522424">
        <w:rPr>
          <w:sz w:val="24"/>
          <w:szCs w:val="24"/>
          <w:lang w:val="en-US"/>
        </w:rPr>
        <w:t>chroma</w:t>
      </w:r>
      <w:proofErr w:type="spellEnd"/>
      <w:r w:rsidR="00D40A1B" w:rsidRPr="00522424">
        <w:rPr>
          <w:sz w:val="24"/>
          <w:szCs w:val="24"/>
        </w:rPr>
        <w:t xml:space="preserve"> 3-8; </w:t>
      </w:r>
      <w:r w:rsidR="00D40A1B" w:rsidRPr="00522424">
        <w:rPr>
          <w:b/>
          <w:sz w:val="24"/>
          <w:szCs w:val="24"/>
        </w:rPr>
        <w:t>И</w:t>
      </w:r>
    </w:p>
    <w:p w:rsidR="00D40A1B" w:rsidRPr="00522424" w:rsidRDefault="00522424" w:rsidP="00D40A1B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Ц</w:t>
      </w:r>
      <w:r w:rsidR="00D40A1B" w:rsidRPr="00522424">
        <w:rPr>
          <w:sz w:val="24"/>
          <w:szCs w:val="24"/>
        </w:rPr>
        <w:t xml:space="preserve">вет поверхности агрегатов и стенок магистральных трещин более темный, по сравнению с цветом внутренней массы агрегатов на срезе; </w:t>
      </w:r>
      <w:r w:rsidR="00D40A1B" w:rsidRPr="00522424">
        <w:rPr>
          <w:b/>
          <w:sz w:val="24"/>
          <w:szCs w:val="24"/>
        </w:rPr>
        <w:t>И</w:t>
      </w:r>
    </w:p>
    <w:p w:rsidR="00D40A1B" w:rsidRPr="00522424" w:rsidRDefault="00522424" w:rsidP="00D40A1B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Г</w:t>
      </w:r>
      <w:r w:rsidR="00D40A1B" w:rsidRPr="00522424">
        <w:rPr>
          <w:sz w:val="24"/>
          <w:szCs w:val="24"/>
        </w:rPr>
        <w:t xml:space="preserve">ранулометрический состав от среднесуглинистого до глинистого, </w:t>
      </w:r>
      <w:r w:rsidR="00D40A1B" w:rsidRPr="00522424">
        <w:rPr>
          <w:b/>
          <w:sz w:val="24"/>
          <w:szCs w:val="24"/>
        </w:rPr>
        <w:t>И</w:t>
      </w:r>
    </w:p>
    <w:p w:rsidR="00D40A1B" w:rsidRPr="00522424" w:rsidRDefault="00522424" w:rsidP="00D40A1B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 К</w:t>
      </w:r>
      <w:r w:rsidR="00D40A1B" w:rsidRPr="00522424">
        <w:rPr>
          <w:sz w:val="24"/>
          <w:szCs w:val="24"/>
        </w:rPr>
        <w:t xml:space="preserve">ласс гранулометрического состава, по меньшей мере, на одну градацию тяжелее по сравнению с таковым вышележащих горизонтов; </w:t>
      </w:r>
      <w:r w:rsidR="00D40A1B" w:rsidRPr="00522424">
        <w:rPr>
          <w:b/>
          <w:sz w:val="24"/>
          <w:szCs w:val="24"/>
        </w:rPr>
        <w:t>И</w:t>
      </w:r>
    </w:p>
    <w:p w:rsidR="00D40A1B" w:rsidRPr="00522424" w:rsidRDefault="00522424" w:rsidP="00D40A1B">
      <w:pPr>
        <w:spacing w:line="264" w:lineRule="auto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4. С</w:t>
      </w:r>
      <w:r w:rsidR="00D40A1B" w:rsidRPr="00522424">
        <w:rPr>
          <w:sz w:val="24"/>
          <w:szCs w:val="24"/>
        </w:rPr>
        <w:t>труктура ореховато-призматическая или призматическая; все грани агрегатов и стенки магистральных трещин покрыты одно- и многослойными пленками (кутанами)</w:t>
      </w:r>
      <w:r w:rsidR="00D40A1B" w:rsidRPr="00522424">
        <w:rPr>
          <w:spacing w:val="2"/>
          <w:sz w:val="24"/>
          <w:szCs w:val="24"/>
        </w:rPr>
        <w:t xml:space="preserve"> разного состава: глинистыми, и/или пылевато-глинистыми, и/или гумусово-глинистыми, и/или железисто-глинистыми</w:t>
      </w:r>
      <w:r w:rsidR="00D40A1B" w:rsidRPr="00522424">
        <w:rPr>
          <w:sz w:val="24"/>
          <w:szCs w:val="24"/>
        </w:rPr>
        <w:t xml:space="preserve">; кутаны могут перекрываться светлыми песчано-пылеватыми скелетанами, состоящими из скопления отбеленных зерен минералов; </w:t>
      </w:r>
      <w:r w:rsidR="00D40A1B" w:rsidRPr="00522424">
        <w:rPr>
          <w:b/>
          <w:sz w:val="24"/>
          <w:szCs w:val="24"/>
        </w:rPr>
        <w:t>И</w:t>
      </w:r>
    </w:p>
    <w:p w:rsidR="00D40A1B" w:rsidRPr="00522424" w:rsidRDefault="00522424" w:rsidP="00D40A1B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 С</w:t>
      </w:r>
      <w:r w:rsidR="00D40A1B" w:rsidRPr="00522424">
        <w:rPr>
          <w:sz w:val="24"/>
          <w:szCs w:val="24"/>
        </w:rPr>
        <w:t xml:space="preserve">плошное вскипание от </w:t>
      </w:r>
      <w:r w:rsidR="00D40A1B" w:rsidRPr="00522424">
        <w:rPr>
          <w:sz w:val="24"/>
          <w:szCs w:val="24"/>
          <w:lang w:val="en-US"/>
        </w:rPr>
        <w:t>HCl</w:t>
      </w:r>
      <w:r w:rsidR="00D40A1B" w:rsidRPr="00522424">
        <w:rPr>
          <w:sz w:val="24"/>
          <w:szCs w:val="24"/>
        </w:rPr>
        <w:t xml:space="preserve"> отсутствует; </w:t>
      </w:r>
      <w:r w:rsidR="00D40A1B" w:rsidRPr="00522424">
        <w:rPr>
          <w:b/>
          <w:sz w:val="24"/>
          <w:szCs w:val="24"/>
        </w:rPr>
        <w:t>И</w:t>
      </w:r>
    </w:p>
    <w:p w:rsidR="00D40A1B" w:rsidRPr="00522424" w:rsidRDefault="00522424" w:rsidP="00D40A1B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6. М</w:t>
      </w:r>
      <w:r w:rsidR="00D40A1B" w:rsidRPr="00522424">
        <w:rPr>
          <w:sz w:val="24"/>
          <w:szCs w:val="24"/>
        </w:rPr>
        <w:t xml:space="preserve">ощность &gt;10 см. </w:t>
      </w:r>
    </w:p>
    <w:p w:rsidR="00D40A1B" w:rsidRPr="00522424" w:rsidRDefault="00D40A1B" w:rsidP="00D40A1B">
      <w:pPr>
        <w:spacing w:line="264" w:lineRule="auto"/>
        <w:ind w:firstLine="425"/>
        <w:jc w:val="both"/>
        <w:rPr>
          <w:sz w:val="24"/>
          <w:szCs w:val="24"/>
        </w:rPr>
      </w:pPr>
      <w:r w:rsidRPr="00522424">
        <w:rPr>
          <w:i/>
          <w:sz w:val="24"/>
          <w:szCs w:val="24"/>
        </w:rPr>
        <w:t xml:space="preserve">Уточняющая аналитическая диагностика. </w:t>
      </w:r>
      <w:r w:rsidRPr="00522424">
        <w:rPr>
          <w:sz w:val="24"/>
          <w:szCs w:val="24"/>
        </w:rPr>
        <w:t xml:space="preserve">Реакция от кислой до близкой к нейтральной. По сравнению с вышележащими горизонтами всегда обогащен илом более чем в 1.4 раза.  </w:t>
      </w:r>
    </w:p>
    <w:p w:rsidR="00D40A1B" w:rsidRPr="00522424" w:rsidRDefault="00D40A1B" w:rsidP="00D40A1B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522424">
        <w:rPr>
          <w:i/>
          <w:sz w:val="24"/>
          <w:szCs w:val="24"/>
        </w:rPr>
        <w:t>Сравнение с другими горизонтами</w:t>
      </w:r>
      <w:r w:rsidRPr="00522424">
        <w:rPr>
          <w:sz w:val="24"/>
          <w:szCs w:val="24"/>
        </w:rPr>
        <w:t xml:space="preserve">. </w:t>
      </w:r>
    </w:p>
    <w:p w:rsidR="00D40A1B" w:rsidRDefault="00D40A1B" w:rsidP="00D40A1B">
      <w:pPr>
        <w:spacing w:line="264" w:lineRule="auto"/>
        <w:ind w:firstLine="426"/>
        <w:jc w:val="both"/>
        <w:rPr>
          <w:sz w:val="24"/>
          <w:szCs w:val="24"/>
        </w:rPr>
      </w:pPr>
      <w:r w:rsidRPr="00522424">
        <w:rPr>
          <w:sz w:val="24"/>
          <w:szCs w:val="24"/>
        </w:rPr>
        <w:lastRenderedPageBreak/>
        <w:t xml:space="preserve">В отличие от глинисто-иллювиального горизонта </w:t>
      </w:r>
      <w:r w:rsidRPr="00522424">
        <w:rPr>
          <w:sz w:val="24"/>
          <w:szCs w:val="24"/>
          <w:lang w:val="en-US"/>
        </w:rPr>
        <w:t>BI</w:t>
      </w:r>
      <w:r w:rsidRPr="00522424">
        <w:rPr>
          <w:sz w:val="24"/>
          <w:szCs w:val="24"/>
        </w:rPr>
        <w:t xml:space="preserve">, текстурный горизонт </w:t>
      </w:r>
      <w:r w:rsidRPr="00522424">
        <w:rPr>
          <w:sz w:val="24"/>
          <w:szCs w:val="24"/>
          <w:lang w:val="en-US"/>
        </w:rPr>
        <w:t>BT</w:t>
      </w:r>
      <w:r w:rsidRPr="00522424">
        <w:rPr>
          <w:sz w:val="24"/>
          <w:szCs w:val="24"/>
        </w:rPr>
        <w:t xml:space="preserve"> характеризуется </w:t>
      </w:r>
      <w:proofErr w:type="spellStart"/>
      <w:r w:rsidRPr="00522424">
        <w:rPr>
          <w:sz w:val="24"/>
          <w:szCs w:val="24"/>
        </w:rPr>
        <w:t>бόльшим</w:t>
      </w:r>
      <w:proofErr w:type="spellEnd"/>
      <w:r w:rsidRPr="00522424">
        <w:rPr>
          <w:sz w:val="24"/>
          <w:szCs w:val="24"/>
        </w:rPr>
        <w:t xml:space="preserve"> накоплением в нем тонкодисперсных фракций (содержание ила более чем в 1.4 раза превышает таковое в вышележащих горизонтах). Различны и проявления иллювиирования: кутан в горизонте ВТ больше, они разнообразнее, состоят из нескольких слоев, в том числе пылеватых, покрывают поверхности почти всех агрегатов, а не только (</w:t>
      </w:r>
      <w:proofErr w:type="spellStart"/>
      <w:r w:rsidRPr="00522424">
        <w:rPr>
          <w:sz w:val="24"/>
          <w:szCs w:val="24"/>
        </w:rPr>
        <w:t>суб</w:t>
      </w:r>
      <w:proofErr w:type="spellEnd"/>
      <w:r w:rsidRPr="00522424">
        <w:rPr>
          <w:sz w:val="24"/>
          <w:szCs w:val="24"/>
        </w:rPr>
        <w:t>)вертикальные грани. Похож на солонцовы</w:t>
      </w:r>
      <w:r w:rsidR="00D4099E">
        <w:rPr>
          <w:sz w:val="24"/>
          <w:szCs w:val="24"/>
        </w:rPr>
        <w:t>й</w:t>
      </w:r>
      <w:r w:rsidRPr="00522424">
        <w:rPr>
          <w:sz w:val="24"/>
          <w:szCs w:val="24"/>
        </w:rPr>
        <w:t xml:space="preserve"> горизонт</w:t>
      </w:r>
      <w:r w:rsidR="00D4099E">
        <w:rPr>
          <w:sz w:val="24"/>
          <w:szCs w:val="24"/>
        </w:rPr>
        <w:t xml:space="preserve"> </w:t>
      </w:r>
      <w:r w:rsidRPr="00522424">
        <w:rPr>
          <w:sz w:val="24"/>
          <w:szCs w:val="24"/>
          <w:lang w:val="en-US"/>
        </w:rPr>
        <w:t>SN</w:t>
      </w:r>
      <w:r w:rsidRPr="00522424">
        <w:rPr>
          <w:sz w:val="24"/>
          <w:szCs w:val="24"/>
        </w:rPr>
        <w:t>. Отличается от н</w:t>
      </w:r>
      <w:r w:rsidR="00D4099E">
        <w:rPr>
          <w:sz w:val="24"/>
          <w:szCs w:val="24"/>
        </w:rPr>
        <w:t>его</w:t>
      </w:r>
      <w:r w:rsidRPr="00522424">
        <w:rPr>
          <w:sz w:val="24"/>
          <w:szCs w:val="24"/>
        </w:rPr>
        <w:t xml:space="preserve"> отсутствием столбчатой структуры высшег</w:t>
      </w:r>
      <w:r w:rsidR="00522424">
        <w:rPr>
          <w:sz w:val="24"/>
          <w:szCs w:val="24"/>
        </w:rPr>
        <w:t>о порядка, кислой реакцией</w:t>
      </w:r>
      <w:r w:rsidR="00D4099E">
        <w:rPr>
          <w:sz w:val="24"/>
          <w:szCs w:val="24"/>
        </w:rPr>
        <w:t xml:space="preserve"> </w:t>
      </w:r>
      <w:r w:rsidR="00D4099E" w:rsidRPr="00D4099E">
        <w:rPr>
          <w:sz w:val="24"/>
          <w:szCs w:val="24"/>
        </w:rPr>
        <w:t xml:space="preserve">и наличием пылеватых слоев в </w:t>
      </w:r>
      <w:proofErr w:type="spellStart"/>
      <w:r w:rsidR="00D4099E" w:rsidRPr="00D4099E">
        <w:rPr>
          <w:sz w:val="24"/>
          <w:szCs w:val="24"/>
        </w:rPr>
        <w:t>кутанах</w:t>
      </w:r>
      <w:proofErr w:type="spellEnd"/>
      <w:r w:rsidR="00D4099E" w:rsidRPr="00D4099E">
        <w:rPr>
          <w:sz w:val="24"/>
          <w:szCs w:val="24"/>
        </w:rPr>
        <w:t xml:space="preserve"> или пылеватых скелетан.</w:t>
      </w:r>
      <w:r w:rsidRPr="00D4099E">
        <w:rPr>
          <w:sz w:val="24"/>
          <w:szCs w:val="24"/>
        </w:rPr>
        <w:t xml:space="preserve"> </w:t>
      </w:r>
    </w:p>
    <w:p w:rsidR="00522424" w:rsidRPr="00522424" w:rsidRDefault="00522424" w:rsidP="00522424">
      <w:pPr>
        <w:spacing w:line="264" w:lineRule="auto"/>
        <w:ind w:firstLine="426"/>
        <w:jc w:val="both"/>
        <w:rPr>
          <w:sz w:val="24"/>
          <w:szCs w:val="24"/>
        </w:rPr>
      </w:pPr>
      <w:r w:rsidRPr="00522424">
        <w:rPr>
          <w:i/>
          <w:sz w:val="24"/>
          <w:szCs w:val="24"/>
        </w:rPr>
        <w:t xml:space="preserve">Ареалы. </w:t>
      </w:r>
      <w:r w:rsidRPr="00522424">
        <w:rPr>
          <w:sz w:val="24"/>
          <w:szCs w:val="24"/>
        </w:rPr>
        <w:t xml:space="preserve">Горизонт </w:t>
      </w:r>
      <w:r w:rsidRPr="00522424">
        <w:rPr>
          <w:sz w:val="24"/>
          <w:szCs w:val="24"/>
          <w:lang w:val="en-US"/>
        </w:rPr>
        <w:t>BT</w:t>
      </w:r>
      <w:r w:rsidRPr="00522424">
        <w:rPr>
          <w:sz w:val="24"/>
          <w:szCs w:val="24"/>
        </w:rPr>
        <w:t xml:space="preserve"> является результатом накопления </w:t>
      </w:r>
      <w:r w:rsidR="00861344">
        <w:rPr>
          <w:sz w:val="24"/>
          <w:szCs w:val="24"/>
        </w:rPr>
        <w:t>тонки</w:t>
      </w:r>
      <w:r w:rsidRPr="00522424">
        <w:rPr>
          <w:sz w:val="24"/>
          <w:szCs w:val="24"/>
        </w:rPr>
        <w:t>х частиц вследствие их выноса из вышележащих горизонтов в</w:t>
      </w:r>
      <w:r w:rsidR="00861344">
        <w:rPr>
          <w:sz w:val="24"/>
          <w:szCs w:val="24"/>
        </w:rPr>
        <w:t>о</w:t>
      </w:r>
      <w:r w:rsidRPr="00522424">
        <w:rPr>
          <w:sz w:val="24"/>
          <w:szCs w:val="24"/>
        </w:rPr>
        <w:t xml:space="preserve"> многи</w:t>
      </w:r>
      <w:r w:rsidR="00861344">
        <w:rPr>
          <w:sz w:val="24"/>
          <w:szCs w:val="24"/>
        </w:rPr>
        <w:t>х</w:t>
      </w:r>
      <w:r w:rsidRPr="00522424">
        <w:rPr>
          <w:sz w:val="24"/>
          <w:szCs w:val="24"/>
        </w:rPr>
        <w:t xml:space="preserve"> почва</w:t>
      </w:r>
      <w:r w:rsidR="00861344">
        <w:rPr>
          <w:sz w:val="24"/>
          <w:szCs w:val="24"/>
        </w:rPr>
        <w:t>х</w:t>
      </w:r>
      <w:r w:rsidRPr="00522424">
        <w:rPr>
          <w:sz w:val="24"/>
          <w:szCs w:val="24"/>
        </w:rPr>
        <w:t xml:space="preserve"> гумидного климата. </w:t>
      </w:r>
      <w:r w:rsidR="00861344">
        <w:rPr>
          <w:sz w:val="24"/>
          <w:szCs w:val="24"/>
        </w:rPr>
        <w:t>Встречается в</w:t>
      </w:r>
      <w:r w:rsidRPr="00522424">
        <w:rPr>
          <w:sz w:val="24"/>
          <w:szCs w:val="24"/>
        </w:rPr>
        <w:t xml:space="preserve"> суглинистых и глинистых почв</w:t>
      </w:r>
      <w:r w:rsidR="00861344">
        <w:rPr>
          <w:sz w:val="24"/>
          <w:szCs w:val="24"/>
        </w:rPr>
        <w:t>ах</w:t>
      </w:r>
      <w:r w:rsidRPr="00522424">
        <w:rPr>
          <w:sz w:val="24"/>
          <w:szCs w:val="24"/>
        </w:rPr>
        <w:t xml:space="preserve"> таежных, лесных и лесостепных ландшафтов пологоволнистых и холмистых равнин, предгорий и низкогорий.</w:t>
      </w:r>
    </w:p>
    <w:p w:rsidR="00522424" w:rsidRPr="00522424" w:rsidRDefault="00522424" w:rsidP="00D40A1B">
      <w:pPr>
        <w:spacing w:line="264" w:lineRule="auto"/>
        <w:ind w:firstLine="426"/>
        <w:jc w:val="both"/>
        <w:rPr>
          <w:sz w:val="24"/>
          <w:szCs w:val="24"/>
        </w:rPr>
      </w:pPr>
    </w:p>
    <w:p w:rsidR="00882609" w:rsidRPr="00522424" w:rsidRDefault="00882609" w:rsidP="009E4D94">
      <w:pPr>
        <w:spacing w:after="120" w:line="264" w:lineRule="auto"/>
        <w:jc w:val="both"/>
        <w:rPr>
          <w:sz w:val="24"/>
          <w:szCs w:val="24"/>
        </w:rPr>
      </w:pPr>
      <w:r w:rsidRPr="00522424">
        <w:rPr>
          <w:b/>
          <w:sz w:val="24"/>
          <w:szCs w:val="24"/>
        </w:rPr>
        <w:t>BI – Глинисто-иллювиальный</w:t>
      </w:r>
      <w:r w:rsidR="00522424">
        <w:rPr>
          <w:b/>
          <w:sz w:val="24"/>
          <w:szCs w:val="24"/>
        </w:rPr>
        <w:t>.</w:t>
      </w:r>
      <w:r w:rsidRPr="00522424">
        <w:rPr>
          <w:sz w:val="24"/>
          <w:szCs w:val="24"/>
        </w:rPr>
        <w:t xml:space="preserve"> </w:t>
      </w:r>
    </w:p>
    <w:p w:rsidR="00882609" w:rsidRPr="00522424" w:rsidRDefault="00882609" w:rsidP="009E4D94">
      <w:pPr>
        <w:spacing w:after="120" w:line="264" w:lineRule="auto"/>
        <w:ind w:firstLine="426"/>
        <w:jc w:val="both"/>
        <w:rPr>
          <w:sz w:val="24"/>
          <w:szCs w:val="24"/>
        </w:rPr>
      </w:pPr>
      <w:r w:rsidRPr="00522424">
        <w:rPr>
          <w:i/>
          <w:sz w:val="24"/>
          <w:szCs w:val="24"/>
        </w:rPr>
        <w:t xml:space="preserve">Общая характеристика. </w:t>
      </w:r>
      <w:r w:rsidRPr="00522424">
        <w:rPr>
          <w:sz w:val="24"/>
          <w:szCs w:val="24"/>
        </w:rPr>
        <w:t xml:space="preserve">Срединный минеральный суглинистый или глинистый горизонт, серовато- или коричневато-бурый часто с более темными </w:t>
      </w:r>
      <w:proofErr w:type="spellStart"/>
      <w:r w:rsidRPr="00522424">
        <w:rPr>
          <w:sz w:val="24"/>
          <w:szCs w:val="24"/>
        </w:rPr>
        <w:t>гумусированными</w:t>
      </w:r>
      <w:proofErr w:type="spellEnd"/>
      <w:r w:rsidRPr="00522424">
        <w:rPr>
          <w:sz w:val="24"/>
          <w:szCs w:val="24"/>
        </w:rPr>
        <w:t xml:space="preserve"> пятнами и нечеткой нижней границей. Плотнее вышележащего, иногда слегка более тяжелого гранулометрического состава, с признаками активности почвенных животных – дождевых червей и землероев. Структура 2-3 порядков: призмы, образующие первый порядок, разделяются на крупные ореховатые отдельности – блоки (2-5 см), распадающиеся дальше на более мелкие (до 0.5 см) блоковые агрегаты. На гранях агрегатов и в части тонких пор – тонкие прерывистые глинистые и гумусово-глинистые кутаны, на вертикальных гранях призм преобладают сплошные (гумусово-)глинистые кутаны. Горизонт, как правило, не содержит карбонатов. </w:t>
      </w:r>
    </w:p>
    <w:p w:rsidR="00882609" w:rsidRPr="00522424" w:rsidRDefault="00934FC3" w:rsidP="00882609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882609" w:rsidRPr="00522424">
        <w:rPr>
          <w:i/>
          <w:sz w:val="24"/>
          <w:szCs w:val="24"/>
        </w:rPr>
        <w:t>.</w:t>
      </w:r>
    </w:p>
    <w:p w:rsidR="00882609" w:rsidRPr="00522424" w:rsidRDefault="00882609" w:rsidP="00882609">
      <w:pPr>
        <w:spacing w:line="264" w:lineRule="auto"/>
        <w:ind w:firstLine="567"/>
        <w:jc w:val="both"/>
        <w:rPr>
          <w:sz w:val="24"/>
          <w:szCs w:val="24"/>
        </w:rPr>
      </w:pPr>
      <w:r w:rsidRPr="00522424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882609" w:rsidRPr="00522424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522424">
        <w:rPr>
          <w:sz w:val="24"/>
          <w:szCs w:val="24"/>
        </w:rPr>
        <w:t xml:space="preserve">1. Цвет вертикального среза основной массы бурый, красновато-бурый или коричневато-бурый, по шкале Манселла </w:t>
      </w:r>
      <w:r w:rsidRPr="00522424">
        <w:rPr>
          <w:sz w:val="24"/>
          <w:szCs w:val="24"/>
          <w:lang w:val="en-US"/>
        </w:rPr>
        <w:t>hue</w:t>
      </w:r>
      <w:r w:rsidRPr="00522424">
        <w:rPr>
          <w:sz w:val="24"/>
          <w:szCs w:val="24"/>
        </w:rPr>
        <w:t xml:space="preserve"> 7.5</w:t>
      </w:r>
      <w:r w:rsidRPr="00522424">
        <w:rPr>
          <w:sz w:val="24"/>
          <w:szCs w:val="24"/>
          <w:lang w:val="en-US"/>
        </w:rPr>
        <w:t>YR</w:t>
      </w:r>
      <w:r w:rsidRPr="00522424">
        <w:rPr>
          <w:sz w:val="24"/>
          <w:szCs w:val="24"/>
        </w:rPr>
        <w:t xml:space="preserve"> или 10</w:t>
      </w:r>
      <w:r w:rsidRPr="00522424">
        <w:rPr>
          <w:sz w:val="24"/>
          <w:szCs w:val="24"/>
          <w:lang w:val="en-US"/>
        </w:rPr>
        <w:t>YR</w:t>
      </w:r>
      <w:r w:rsidRPr="00522424">
        <w:rPr>
          <w:sz w:val="24"/>
          <w:szCs w:val="24"/>
        </w:rPr>
        <w:t xml:space="preserve"> </w:t>
      </w:r>
      <w:r w:rsidRPr="00522424">
        <w:rPr>
          <w:sz w:val="24"/>
          <w:szCs w:val="24"/>
          <w:lang w:val="en-US"/>
        </w:rPr>
        <w:t>value</w:t>
      </w:r>
      <w:r w:rsidRPr="00522424">
        <w:rPr>
          <w:sz w:val="24"/>
          <w:szCs w:val="24"/>
        </w:rPr>
        <w:t xml:space="preserve"> 4-5, </w:t>
      </w:r>
      <w:proofErr w:type="spellStart"/>
      <w:r w:rsidRPr="00522424">
        <w:rPr>
          <w:sz w:val="24"/>
          <w:szCs w:val="24"/>
          <w:lang w:val="en-US"/>
        </w:rPr>
        <w:t>chroma</w:t>
      </w:r>
      <w:proofErr w:type="spellEnd"/>
      <w:r w:rsidRPr="00522424">
        <w:rPr>
          <w:sz w:val="24"/>
          <w:szCs w:val="24"/>
        </w:rPr>
        <w:t xml:space="preserve"> 4-7; </w:t>
      </w:r>
      <w:r w:rsidRPr="00522424">
        <w:rPr>
          <w:b/>
          <w:sz w:val="24"/>
          <w:szCs w:val="24"/>
        </w:rPr>
        <w:t>И</w:t>
      </w:r>
    </w:p>
    <w:p w:rsidR="00882609" w:rsidRPr="00522424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522424">
        <w:rPr>
          <w:sz w:val="24"/>
          <w:szCs w:val="24"/>
        </w:rPr>
        <w:t xml:space="preserve">2. Цвет поверхности агрегатов и стенок магистральных трещин более темный, по сравнению с цветом внутренней массы агрегатов (на срезе); </w:t>
      </w:r>
      <w:r w:rsidRPr="00522424">
        <w:rPr>
          <w:b/>
          <w:sz w:val="24"/>
          <w:szCs w:val="24"/>
        </w:rPr>
        <w:t>И</w:t>
      </w:r>
    </w:p>
    <w:p w:rsidR="00882609" w:rsidRPr="00522424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522424">
        <w:rPr>
          <w:sz w:val="24"/>
          <w:szCs w:val="24"/>
        </w:rPr>
        <w:t xml:space="preserve">3. Гранулометрический состав от легкосуглинистого до глинистого, мало отличается или не отличается от такового вышележащих горизонтов; </w:t>
      </w:r>
      <w:r w:rsidRPr="00522424">
        <w:rPr>
          <w:b/>
          <w:sz w:val="24"/>
          <w:szCs w:val="24"/>
        </w:rPr>
        <w:t>И</w:t>
      </w:r>
    </w:p>
    <w:p w:rsidR="00882609" w:rsidRPr="00522424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522424">
        <w:rPr>
          <w:sz w:val="24"/>
          <w:szCs w:val="24"/>
        </w:rPr>
        <w:t>4. Структура ореховато-призматическая или призматическая</w:t>
      </w:r>
      <w:r w:rsidR="00912DBB">
        <w:rPr>
          <w:sz w:val="24"/>
          <w:szCs w:val="24"/>
        </w:rPr>
        <w:t xml:space="preserve"> </w:t>
      </w:r>
      <w:r w:rsidR="00912DBB" w:rsidRPr="007A0E27">
        <w:rPr>
          <w:sz w:val="24"/>
          <w:szCs w:val="24"/>
        </w:rPr>
        <w:t>с отношением высоты к ширине 1</w:t>
      </w:r>
      <w:r w:rsidR="00332B58" w:rsidRPr="007A0E27">
        <w:rPr>
          <w:sz w:val="24"/>
          <w:szCs w:val="24"/>
        </w:rPr>
        <w:t>-0.2</w:t>
      </w:r>
      <w:r w:rsidR="00912DBB" w:rsidRPr="007A0E27">
        <w:rPr>
          <w:sz w:val="24"/>
          <w:szCs w:val="24"/>
        </w:rPr>
        <w:t xml:space="preserve"> (уплощенные призмы)</w:t>
      </w:r>
      <w:r w:rsidR="007A0E27" w:rsidRPr="007A0E27">
        <w:rPr>
          <w:sz w:val="24"/>
          <w:szCs w:val="24"/>
        </w:rPr>
        <w:t>;</w:t>
      </w:r>
      <w:r w:rsidR="0053665A">
        <w:rPr>
          <w:color w:val="7030A0"/>
          <w:sz w:val="24"/>
          <w:szCs w:val="24"/>
        </w:rPr>
        <w:t xml:space="preserve"> </w:t>
      </w:r>
      <w:r w:rsidR="001B4B06" w:rsidRPr="007A0E27">
        <w:rPr>
          <w:sz w:val="24"/>
          <w:szCs w:val="24"/>
        </w:rPr>
        <w:t>все</w:t>
      </w:r>
      <w:r w:rsidRPr="007A0E27">
        <w:rPr>
          <w:sz w:val="24"/>
          <w:szCs w:val="24"/>
        </w:rPr>
        <w:t xml:space="preserve"> </w:t>
      </w:r>
      <w:r w:rsidRPr="00522424">
        <w:rPr>
          <w:sz w:val="24"/>
          <w:szCs w:val="24"/>
        </w:rPr>
        <w:t>грани агрегатов и стенки магистральных трещин покрыты глинистыми или гумусово-глинистыми тонкими однослойными</w:t>
      </w:r>
      <w:r w:rsidR="001B4B06">
        <w:rPr>
          <w:sz w:val="24"/>
          <w:szCs w:val="24"/>
        </w:rPr>
        <w:t xml:space="preserve"> </w:t>
      </w:r>
      <w:r w:rsidR="001B4B06" w:rsidRPr="00522424">
        <w:rPr>
          <w:sz w:val="24"/>
          <w:szCs w:val="24"/>
        </w:rPr>
        <w:t>кутанами</w:t>
      </w:r>
      <w:r w:rsidRPr="00522424">
        <w:rPr>
          <w:sz w:val="24"/>
          <w:szCs w:val="24"/>
        </w:rPr>
        <w:t xml:space="preserve"> (</w:t>
      </w:r>
      <w:r w:rsidR="001B4B06" w:rsidRPr="00522424">
        <w:rPr>
          <w:sz w:val="24"/>
          <w:szCs w:val="24"/>
        </w:rPr>
        <w:t>пленками</w:t>
      </w:r>
      <w:r w:rsidRPr="00522424">
        <w:rPr>
          <w:sz w:val="24"/>
          <w:szCs w:val="24"/>
        </w:rPr>
        <w:t xml:space="preserve">); допускается ограниченное присутствие скелетан (пленки или налета отмытых пылеватых частиц на поверхности агрегата); </w:t>
      </w:r>
      <w:r w:rsidRPr="00522424">
        <w:rPr>
          <w:b/>
          <w:sz w:val="24"/>
          <w:szCs w:val="24"/>
        </w:rPr>
        <w:t>И</w:t>
      </w:r>
      <w:r w:rsidR="00AA62F2">
        <w:rPr>
          <w:b/>
          <w:sz w:val="24"/>
          <w:szCs w:val="24"/>
        </w:rPr>
        <w:t xml:space="preserve"> </w:t>
      </w:r>
    </w:p>
    <w:p w:rsidR="00882609" w:rsidRPr="00522424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522424">
        <w:rPr>
          <w:sz w:val="24"/>
          <w:szCs w:val="24"/>
        </w:rPr>
        <w:t xml:space="preserve">5. </w:t>
      </w:r>
      <w:r w:rsidR="007A0E27">
        <w:rPr>
          <w:sz w:val="24"/>
          <w:szCs w:val="24"/>
        </w:rPr>
        <w:t>В</w:t>
      </w:r>
      <w:r w:rsidRPr="00522424">
        <w:rPr>
          <w:sz w:val="24"/>
          <w:szCs w:val="24"/>
        </w:rPr>
        <w:t xml:space="preserve">скипание от </w:t>
      </w:r>
      <w:r w:rsidRPr="00522424">
        <w:rPr>
          <w:sz w:val="24"/>
          <w:szCs w:val="24"/>
          <w:lang w:val="en-US"/>
        </w:rPr>
        <w:t>HCl</w:t>
      </w:r>
      <w:r w:rsidRPr="00522424">
        <w:rPr>
          <w:sz w:val="24"/>
          <w:szCs w:val="24"/>
        </w:rPr>
        <w:t xml:space="preserve"> </w:t>
      </w:r>
      <w:r w:rsidRPr="00D4099E">
        <w:rPr>
          <w:sz w:val="24"/>
          <w:szCs w:val="24"/>
        </w:rPr>
        <w:t>отсутствует</w:t>
      </w:r>
      <w:r w:rsidR="00D4099E" w:rsidRPr="00D4099E">
        <w:rPr>
          <w:sz w:val="24"/>
          <w:szCs w:val="24"/>
        </w:rPr>
        <w:t xml:space="preserve"> </w:t>
      </w:r>
      <w:r w:rsidR="00D4099E" w:rsidRPr="00D4099E">
        <w:rPr>
          <w:sz w:val="24"/>
          <w:szCs w:val="24"/>
        </w:rPr>
        <w:t xml:space="preserve">(кроме перемещенного </w:t>
      </w:r>
      <w:proofErr w:type="spellStart"/>
      <w:r w:rsidR="00D4099E" w:rsidRPr="00D4099E">
        <w:rPr>
          <w:sz w:val="24"/>
          <w:szCs w:val="24"/>
        </w:rPr>
        <w:t>землероями</w:t>
      </w:r>
      <w:proofErr w:type="spellEnd"/>
      <w:r w:rsidR="00D4099E" w:rsidRPr="00D4099E">
        <w:rPr>
          <w:sz w:val="24"/>
          <w:szCs w:val="24"/>
        </w:rPr>
        <w:t xml:space="preserve"> снизу материала или включений карбонатных пород)</w:t>
      </w:r>
      <w:r w:rsidRPr="00D4099E">
        <w:rPr>
          <w:sz w:val="24"/>
          <w:szCs w:val="24"/>
        </w:rPr>
        <w:t xml:space="preserve">; </w:t>
      </w:r>
      <w:r w:rsidRPr="00522424">
        <w:rPr>
          <w:b/>
          <w:sz w:val="24"/>
          <w:szCs w:val="24"/>
        </w:rPr>
        <w:t>И</w:t>
      </w:r>
      <w:r w:rsidR="001B4B06">
        <w:rPr>
          <w:b/>
          <w:sz w:val="24"/>
          <w:szCs w:val="24"/>
        </w:rPr>
        <w:t xml:space="preserve"> </w:t>
      </w:r>
    </w:p>
    <w:p w:rsidR="00882609" w:rsidRPr="00522424" w:rsidRDefault="00861344" w:rsidP="00882609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6. М</w:t>
      </w:r>
      <w:r w:rsidR="00882609" w:rsidRPr="00522424">
        <w:rPr>
          <w:sz w:val="24"/>
          <w:szCs w:val="24"/>
        </w:rPr>
        <w:t xml:space="preserve">ощность &gt;10 см. </w:t>
      </w:r>
    </w:p>
    <w:p w:rsidR="00882609" w:rsidRPr="00522424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522424">
        <w:rPr>
          <w:i/>
          <w:sz w:val="24"/>
          <w:szCs w:val="24"/>
        </w:rPr>
        <w:t xml:space="preserve">Уточняющая аналитическая диагностика. </w:t>
      </w:r>
      <w:r w:rsidRPr="00522424">
        <w:rPr>
          <w:sz w:val="24"/>
          <w:szCs w:val="24"/>
        </w:rPr>
        <w:t>Реакция близка к нейтральной. Содержание илистой фракции отличается от такового в вышележащих горизонтах менее чем в 1.4 раза.</w:t>
      </w:r>
    </w:p>
    <w:p w:rsidR="00882609" w:rsidRPr="00522424" w:rsidRDefault="00882609" w:rsidP="00882609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522424">
        <w:rPr>
          <w:i/>
          <w:sz w:val="24"/>
          <w:szCs w:val="24"/>
        </w:rPr>
        <w:t>Сравнение с другими горизонтами</w:t>
      </w:r>
      <w:r w:rsidRPr="00522424">
        <w:rPr>
          <w:sz w:val="24"/>
          <w:szCs w:val="24"/>
        </w:rPr>
        <w:t xml:space="preserve">. </w:t>
      </w:r>
    </w:p>
    <w:p w:rsidR="00882609" w:rsidRPr="00AA62F2" w:rsidRDefault="00882609" w:rsidP="00882609">
      <w:pPr>
        <w:spacing w:line="264" w:lineRule="auto"/>
        <w:ind w:firstLine="426"/>
        <w:jc w:val="both"/>
        <w:rPr>
          <w:sz w:val="24"/>
          <w:szCs w:val="24"/>
        </w:rPr>
      </w:pPr>
      <w:r w:rsidRPr="00522424">
        <w:rPr>
          <w:sz w:val="24"/>
          <w:szCs w:val="24"/>
        </w:rPr>
        <w:t xml:space="preserve">Накопление илистой фракции в глинисто-иллювиальном горизонте </w:t>
      </w:r>
      <w:r w:rsidRPr="00522424">
        <w:rPr>
          <w:sz w:val="24"/>
          <w:szCs w:val="24"/>
          <w:lang w:val="en-US"/>
        </w:rPr>
        <w:t>BI</w:t>
      </w:r>
      <w:r w:rsidRPr="00522424">
        <w:rPr>
          <w:sz w:val="24"/>
          <w:szCs w:val="24"/>
        </w:rPr>
        <w:t xml:space="preserve"> существенно слабее, чем в текстурном горизонте </w:t>
      </w:r>
      <w:r w:rsidRPr="00522424">
        <w:rPr>
          <w:sz w:val="24"/>
          <w:szCs w:val="24"/>
          <w:lang w:val="en-US"/>
        </w:rPr>
        <w:t>BT</w:t>
      </w:r>
      <w:r w:rsidR="00912DBB">
        <w:rPr>
          <w:sz w:val="24"/>
          <w:szCs w:val="24"/>
        </w:rPr>
        <w:t xml:space="preserve">; </w:t>
      </w:r>
      <w:r w:rsidRPr="00522424">
        <w:rPr>
          <w:sz w:val="24"/>
          <w:szCs w:val="24"/>
        </w:rPr>
        <w:t>иллювиальных кутан немного, они однородные и состоят из тонкодисперсного материала, примеси пылеватых частиц крайне редки.</w:t>
      </w:r>
      <w:r w:rsidR="005E1873">
        <w:rPr>
          <w:sz w:val="24"/>
          <w:szCs w:val="24"/>
        </w:rPr>
        <w:t xml:space="preserve"> </w:t>
      </w:r>
      <w:r w:rsidR="005E1873" w:rsidRPr="00AA62F2">
        <w:rPr>
          <w:sz w:val="24"/>
          <w:szCs w:val="24"/>
        </w:rPr>
        <w:t xml:space="preserve">В </w:t>
      </w:r>
      <w:r w:rsidR="005E1873" w:rsidRPr="00AA62F2">
        <w:rPr>
          <w:sz w:val="24"/>
          <w:szCs w:val="24"/>
        </w:rPr>
        <w:lastRenderedPageBreak/>
        <w:t xml:space="preserve">отличие от солонцового горизонта </w:t>
      </w:r>
      <w:r w:rsidR="005E1873" w:rsidRPr="00AA62F2">
        <w:rPr>
          <w:sz w:val="24"/>
          <w:szCs w:val="24"/>
          <w:lang w:val="en-US"/>
        </w:rPr>
        <w:t>SN</w:t>
      </w:r>
      <w:r w:rsidR="005E1873" w:rsidRPr="00AA62F2">
        <w:rPr>
          <w:sz w:val="24"/>
          <w:szCs w:val="24"/>
        </w:rPr>
        <w:t xml:space="preserve">, имеющего вертикально-призматическую или столбчатую структуру с отношением высоты к ширине более 1, в горизонте </w:t>
      </w:r>
      <w:r w:rsidR="005E1873" w:rsidRPr="00AA62F2">
        <w:rPr>
          <w:sz w:val="24"/>
          <w:szCs w:val="24"/>
          <w:lang w:val="en-US"/>
        </w:rPr>
        <w:t>BI</w:t>
      </w:r>
      <w:r w:rsidR="005E1873" w:rsidRPr="00AA62F2">
        <w:rPr>
          <w:sz w:val="24"/>
          <w:szCs w:val="24"/>
        </w:rPr>
        <w:t xml:space="preserve"> призмы уплощенные (высота/ширина </w:t>
      </w:r>
      <w:r w:rsidR="00AA62F2" w:rsidRPr="00AA62F2">
        <w:rPr>
          <w:sz w:val="24"/>
          <w:szCs w:val="24"/>
        </w:rPr>
        <w:t>0.2-</w:t>
      </w:r>
      <w:r w:rsidR="005E1873" w:rsidRPr="00AA62F2">
        <w:rPr>
          <w:sz w:val="24"/>
          <w:szCs w:val="24"/>
        </w:rPr>
        <w:t>1).</w:t>
      </w:r>
      <w:r w:rsidR="0053665A" w:rsidRPr="00AA62F2">
        <w:rPr>
          <w:sz w:val="24"/>
          <w:szCs w:val="24"/>
        </w:rPr>
        <w:t xml:space="preserve"> </w:t>
      </w:r>
    </w:p>
    <w:p w:rsidR="00522424" w:rsidRDefault="00522424" w:rsidP="00522424">
      <w:pPr>
        <w:spacing w:line="264" w:lineRule="auto"/>
        <w:ind w:firstLine="426"/>
        <w:jc w:val="both"/>
        <w:rPr>
          <w:sz w:val="24"/>
          <w:szCs w:val="24"/>
        </w:rPr>
      </w:pPr>
      <w:r w:rsidRPr="00522424">
        <w:rPr>
          <w:i/>
          <w:sz w:val="24"/>
          <w:szCs w:val="24"/>
        </w:rPr>
        <w:t xml:space="preserve">Ареалы. </w:t>
      </w:r>
      <w:r w:rsidRPr="00522424">
        <w:rPr>
          <w:sz w:val="24"/>
          <w:szCs w:val="24"/>
        </w:rPr>
        <w:t xml:space="preserve">Горизонт </w:t>
      </w:r>
      <w:r w:rsidRPr="00522424">
        <w:rPr>
          <w:sz w:val="24"/>
          <w:szCs w:val="24"/>
          <w:lang w:val="en-US"/>
        </w:rPr>
        <w:t>BI</w:t>
      </w:r>
      <w:r w:rsidRPr="00522424">
        <w:rPr>
          <w:sz w:val="24"/>
          <w:szCs w:val="24"/>
        </w:rPr>
        <w:t xml:space="preserve"> формируется в результате ограниченного иллювиирования тонких частиц из вышележащих горизонтов с аккумуляцией на поверхности структурных отдельностей в течение непродолжительного периода промывного водного режима. Встречается чаще всего в почвах лесостепи на разных элементах рельефа, а также в степных почвах</w:t>
      </w:r>
      <w:r w:rsidRPr="00522424">
        <w:rPr>
          <w:color w:val="0070C0"/>
          <w:sz w:val="24"/>
          <w:szCs w:val="24"/>
        </w:rPr>
        <w:t xml:space="preserve"> </w:t>
      </w:r>
      <w:r w:rsidRPr="00522424">
        <w:rPr>
          <w:sz w:val="24"/>
          <w:szCs w:val="24"/>
        </w:rPr>
        <w:t>на вогнутых участках и нижних частях склонов, получающих дополнительное увлажнение с водами поверхностного стока.</w:t>
      </w:r>
    </w:p>
    <w:p w:rsidR="00861344" w:rsidRDefault="00861344" w:rsidP="004856C2">
      <w:pPr>
        <w:spacing w:line="264" w:lineRule="auto"/>
        <w:jc w:val="both"/>
        <w:rPr>
          <w:b/>
          <w:sz w:val="24"/>
          <w:szCs w:val="24"/>
        </w:rPr>
      </w:pPr>
    </w:p>
    <w:p w:rsidR="00E56EAE" w:rsidRPr="004856C2" w:rsidRDefault="00E56EAE" w:rsidP="009E4D94">
      <w:pPr>
        <w:spacing w:after="120" w:line="264" w:lineRule="auto"/>
        <w:jc w:val="both"/>
        <w:rPr>
          <w:sz w:val="24"/>
          <w:szCs w:val="24"/>
        </w:rPr>
      </w:pPr>
      <w:r w:rsidRPr="004856C2">
        <w:rPr>
          <w:b/>
          <w:sz w:val="24"/>
          <w:szCs w:val="24"/>
        </w:rPr>
        <w:t>BCA – Аккумулятивно-карбонатный</w:t>
      </w:r>
      <w:r w:rsidR="004856C2" w:rsidRPr="004856C2">
        <w:rPr>
          <w:b/>
          <w:sz w:val="24"/>
          <w:szCs w:val="24"/>
        </w:rPr>
        <w:t>.</w:t>
      </w:r>
    </w:p>
    <w:p w:rsidR="00E56EAE" w:rsidRPr="004856C2" w:rsidRDefault="00E56EAE" w:rsidP="009E4D94">
      <w:pPr>
        <w:spacing w:line="264" w:lineRule="auto"/>
        <w:ind w:firstLine="425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 xml:space="preserve">Общая характеристика. </w:t>
      </w:r>
      <w:r w:rsidRPr="004856C2">
        <w:rPr>
          <w:sz w:val="24"/>
          <w:szCs w:val="24"/>
        </w:rPr>
        <w:t xml:space="preserve">Срединный минеральный желто-бурый или буровато-палевый горизонт со сплошным бурным вскипанием от </w:t>
      </w:r>
      <w:r w:rsidRPr="004856C2">
        <w:rPr>
          <w:sz w:val="24"/>
          <w:szCs w:val="24"/>
          <w:lang w:val="en-US"/>
        </w:rPr>
        <w:t>HCl</w:t>
      </w:r>
      <w:r w:rsidRPr="004856C2">
        <w:rPr>
          <w:sz w:val="24"/>
          <w:szCs w:val="24"/>
        </w:rPr>
        <w:t xml:space="preserve"> и какими-либо карбонатными новообразованиями. В профиле выделяется более светлой окраской или наследует цвет почвообразующей породы, а иногда и элементы ее сложения или структуры. Суглинистые и глинистые варианты горизонта име</w:t>
      </w:r>
      <w:r w:rsidR="005E1873">
        <w:rPr>
          <w:sz w:val="24"/>
          <w:szCs w:val="24"/>
        </w:rPr>
        <w:t>ю</w:t>
      </w:r>
      <w:r w:rsidRPr="004856C2">
        <w:rPr>
          <w:sz w:val="24"/>
          <w:szCs w:val="24"/>
        </w:rPr>
        <w:t xml:space="preserve">т обычно массивное сложение, грубую и непрочную призматическую или ореховато-призматическую структуру с агрегатами 1-2 порядков. Встречаются ходы беспозвоночных животных диаметром от 4-5 до 10-15 мм, заполненные материалом того же или соседнего горизонта. Карбонатные новообразования могут быть представлены </w:t>
      </w:r>
      <w:proofErr w:type="spellStart"/>
      <w:r w:rsidRPr="004856C2">
        <w:rPr>
          <w:sz w:val="24"/>
          <w:szCs w:val="24"/>
        </w:rPr>
        <w:t>псевдомицелием</w:t>
      </w:r>
      <w:proofErr w:type="spellEnd"/>
      <w:r w:rsidRPr="004856C2">
        <w:rPr>
          <w:sz w:val="24"/>
          <w:szCs w:val="24"/>
        </w:rPr>
        <w:t xml:space="preserve">, сегрегационными формами (белоглазка, </w:t>
      </w:r>
      <w:proofErr w:type="spellStart"/>
      <w:r w:rsidRPr="004856C2">
        <w:rPr>
          <w:sz w:val="24"/>
          <w:szCs w:val="24"/>
        </w:rPr>
        <w:t>журавчики</w:t>
      </w:r>
      <w:proofErr w:type="spellEnd"/>
      <w:r w:rsidRPr="004856C2">
        <w:rPr>
          <w:sz w:val="24"/>
          <w:szCs w:val="24"/>
        </w:rPr>
        <w:t>), либо горизонт насыщен карбонатами без отчетливых индивидуальных новообразований, кроме расплывчатых пятен пропитки. Щебнисто-</w:t>
      </w:r>
      <w:proofErr w:type="spellStart"/>
      <w:r w:rsidRPr="004856C2">
        <w:rPr>
          <w:sz w:val="24"/>
          <w:szCs w:val="24"/>
        </w:rPr>
        <w:t>мелкоземистые</w:t>
      </w:r>
      <w:proofErr w:type="spellEnd"/>
      <w:r w:rsidRPr="004856C2">
        <w:rPr>
          <w:sz w:val="24"/>
          <w:szCs w:val="24"/>
        </w:rPr>
        <w:t xml:space="preserve"> горизонты отличаются наличием светлых пятен на обломках пород и/или карбонатных бородок преимущественно на их нижних поверхностях.</w:t>
      </w:r>
    </w:p>
    <w:p w:rsidR="00E56EAE" w:rsidRPr="004856C2" w:rsidRDefault="00934FC3" w:rsidP="009E4D94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E56EAE" w:rsidRPr="004856C2">
        <w:rPr>
          <w:i/>
          <w:sz w:val="24"/>
          <w:szCs w:val="24"/>
        </w:rPr>
        <w:t>.</w:t>
      </w:r>
    </w:p>
    <w:p w:rsidR="00E56EAE" w:rsidRPr="004856C2" w:rsidRDefault="00E56EAE" w:rsidP="00E56EAE">
      <w:pPr>
        <w:spacing w:line="264" w:lineRule="auto"/>
        <w:ind w:firstLine="567"/>
        <w:jc w:val="both"/>
        <w:rPr>
          <w:sz w:val="24"/>
          <w:szCs w:val="24"/>
        </w:rPr>
      </w:pPr>
      <w:r w:rsidRPr="004856C2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E56EAE" w:rsidRPr="004856C2" w:rsidRDefault="004856C2" w:rsidP="00E56EAE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1. С</w:t>
      </w:r>
      <w:r w:rsidR="00E56EAE" w:rsidRPr="004856C2">
        <w:rPr>
          <w:sz w:val="24"/>
          <w:szCs w:val="24"/>
        </w:rPr>
        <w:t xml:space="preserve">плошное бурное вскипание от </w:t>
      </w:r>
      <w:r w:rsidR="00E56EAE" w:rsidRPr="004856C2">
        <w:rPr>
          <w:sz w:val="24"/>
          <w:szCs w:val="24"/>
          <w:lang w:val="en-US"/>
        </w:rPr>
        <w:t>HCl</w:t>
      </w:r>
      <w:r w:rsidR="001547F1">
        <w:rPr>
          <w:sz w:val="24"/>
          <w:szCs w:val="24"/>
        </w:rPr>
        <w:t xml:space="preserve"> основной массы</w:t>
      </w:r>
      <w:r w:rsidR="00E56EAE" w:rsidRPr="004856C2">
        <w:rPr>
          <w:sz w:val="24"/>
          <w:szCs w:val="24"/>
        </w:rPr>
        <w:t xml:space="preserve">, исключая фрагменты некарбонатных пород крупнее 1-2 мм; </w:t>
      </w:r>
      <w:r w:rsidR="00E56EAE" w:rsidRPr="004856C2">
        <w:rPr>
          <w:b/>
          <w:sz w:val="24"/>
          <w:szCs w:val="24"/>
        </w:rPr>
        <w:t>И</w:t>
      </w:r>
    </w:p>
    <w:p w:rsidR="00E56EAE" w:rsidRPr="004856C2" w:rsidRDefault="004856C2" w:rsidP="00E56EAE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2. Ц</w:t>
      </w:r>
      <w:r w:rsidR="00E56EAE" w:rsidRPr="004856C2">
        <w:rPr>
          <w:sz w:val="24"/>
          <w:szCs w:val="24"/>
        </w:rPr>
        <w:t xml:space="preserve">вет желто-бурый, палевый или буровато-палевый, по шкале Манселла </w:t>
      </w:r>
      <w:r w:rsidR="00E56EAE" w:rsidRPr="004856C2">
        <w:rPr>
          <w:sz w:val="24"/>
          <w:szCs w:val="24"/>
          <w:lang w:val="en-US"/>
        </w:rPr>
        <w:t>hue</w:t>
      </w:r>
      <w:r w:rsidR="00E56EAE" w:rsidRPr="004856C2">
        <w:rPr>
          <w:sz w:val="24"/>
          <w:szCs w:val="24"/>
        </w:rPr>
        <w:t xml:space="preserve"> 10</w:t>
      </w:r>
      <w:r w:rsidR="00E56EAE" w:rsidRPr="004856C2">
        <w:rPr>
          <w:sz w:val="24"/>
          <w:szCs w:val="24"/>
          <w:lang w:val="en-US"/>
        </w:rPr>
        <w:t>YR</w:t>
      </w:r>
      <w:r w:rsidR="00E56EAE" w:rsidRPr="004856C2">
        <w:rPr>
          <w:sz w:val="24"/>
          <w:szCs w:val="24"/>
        </w:rPr>
        <w:t xml:space="preserve"> </w:t>
      </w:r>
      <w:r w:rsidR="00E56EAE" w:rsidRPr="004856C2">
        <w:rPr>
          <w:sz w:val="24"/>
          <w:szCs w:val="24"/>
          <w:lang w:val="en-US"/>
        </w:rPr>
        <w:t>value</w:t>
      </w:r>
      <w:r w:rsidR="00E56EAE" w:rsidRPr="004856C2">
        <w:rPr>
          <w:sz w:val="24"/>
          <w:szCs w:val="24"/>
        </w:rPr>
        <w:t xml:space="preserve"> 5-8, </w:t>
      </w:r>
      <w:proofErr w:type="spellStart"/>
      <w:r w:rsidR="00E56EAE" w:rsidRPr="004856C2">
        <w:rPr>
          <w:sz w:val="24"/>
          <w:szCs w:val="24"/>
          <w:lang w:val="en-US"/>
        </w:rPr>
        <w:t>chroma</w:t>
      </w:r>
      <w:proofErr w:type="spellEnd"/>
      <w:r w:rsidR="00E56EAE" w:rsidRPr="004856C2">
        <w:rPr>
          <w:sz w:val="24"/>
          <w:szCs w:val="24"/>
        </w:rPr>
        <w:t xml:space="preserve"> 3-6; </w:t>
      </w:r>
      <w:r w:rsidR="00E56EAE" w:rsidRPr="004856C2">
        <w:rPr>
          <w:b/>
          <w:sz w:val="24"/>
          <w:szCs w:val="24"/>
        </w:rPr>
        <w:t>И</w:t>
      </w:r>
    </w:p>
    <w:p w:rsidR="00E56EAE" w:rsidRPr="004856C2" w:rsidRDefault="004856C2" w:rsidP="00E56EAE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3. Н</w:t>
      </w:r>
      <w:r w:rsidR="00E56EAE" w:rsidRPr="004856C2">
        <w:rPr>
          <w:sz w:val="24"/>
          <w:szCs w:val="24"/>
        </w:rPr>
        <w:t xml:space="preserve">аличие хотя бы одного вида карбонатных новообразований: </w:t>
      </w:r>
      <w:proofErr w:type="spellStart"/>
      <w:r w:rsidR="00E56EAE" w:rsidRPr="004856C2">
        <w:rPr>
          <w:sz w:val="24"/>
          <w:szCs w:val="24"/>
        </w:rPr>
        <w:t>псевдомицелия</w:t>
      </w:r>
      <w:proofErr w:type="spellEnd"/>
      <w:r w:rsidR="00E56EAE" w:rsidRPr="004856C2">
        <w:rPr>
          <w:sz w:val="24"/>
          <w:szCs w:val="24"/>
        </w:rPr>
        <w:t xml:space="preserve">, прожилок и/или карбонатных трубочек, в стенках мелких пор, и/или округлых сегрегаций (белоглазки), и/или светлых пропиточных пятен, и/или карбонатных бородок на щебне; </w:t>
      </w:r>
      <w:r w:rsidR="00E56EAE" w:rsidRPr="004856C2">
        <w:rPr>
          <w:b/>
          <w:sz w:val="24"/>
          <w:szCs w:val="24"/>
        </w:rPr>
        <w:t>И</w:t>
      </w:r>
    </w:p>
    <w:p w:rsidR="00E56EAE" w:rsidRPr="004856C2" w:rsidRDefault="004856C2" w:rsidP="00E56EAE">
      <w:pPr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4. М</w:t>
      </w:r>
      <w:r w:rsidR="00E56EAE" w:rsidRPr="004856C2">
        <w:rPr>
          <w:sz w:val="24"/>
          <w:szCs w:val="24"/>
        </w:rPr>
        <w:t>ощность &gt;10 см.</w:t>
      </w:r>
    </w:p>
    <w:p w:rsidR="00E56EAE" w:rsidRPr="004856C2" w:rsidRDefault="00E56EAE" w:rsidP="00E56EAE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 xml:space="preserve">Уточняющая аналитическая диагностика. </w:t>
      </w:r>
      <w:r w:rsidRPr="004856C2">
        <w:rPr>
          <w:sz w:val="24"/>
          <w:szCs w:val="24"/>
        </w:rPr>
        <w:t xml:space="preserve">Реакция среды слабощелочная. Содержание карбонатов колеблется в широких пределах, но всегда больше, чем в вышележащих горизонтах, и, как правило, больше, чем в почвообразующей породе. В горизонте </w:t>
      </w:r>
      <w:r w:rsidRPr="004856C2">
        <w:rPr>
          <w:sz w:val="24"/>
          <w:szCs w:val="24"/>
          <w:lang w:val="en-US"/>
        </w:rPr>
        <w:t>BCA</w:t>
      </w:r>
      <w:r w:rsidRPr="004856C2">
        <w:rPr>
          <w:sz w:val="24"/>
          <w:szCs w:val="24"/>
        </w:rPr>
        <w:t xml:space="preserve"> обычно более высокое обилие карбонатных новообразований по сравнению с почвообразующей породой. </w:t>
      </w:r>
    </w:p>
    <w:p w:rsidR="004856C2" w:rsidRDefault="00E56EAE" w:rsidP="004856C2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>Сравнение с другими горизонтами</w:t>
      </w:r>
      <w:r w:rsidRPr="004856C2">
        <w:rPr>
          <w:sz w:val="24"/>
          <w:szCs w:val="24"/>
        </w:rPr>
        <w:t xml:space="preserve">. </w:t>
      </w:r>
      <w:r w:rsidR="004856C2">
        <w:rPr>
          <w:sz w:val="24"/>
          <w:szCs w:val="24"/>
        </w:rPr>
        <w:t xml:space="preserve">В отличие от метаморфических горизонтов, с которым горизонт ВСА может иметь некоторое сходство по цвету и сложению, в горизонте </w:t>
      </w:r>
      <w:r w:rsidR="004856C2">
        <w:rPr>
          <w:sz w:val="24"/>
          <w:szCs w:val="24"/>
          <w:lang w:val="en-US"/>
        </w:rPr>
        <w:t>BCA</w:t>
      </w:r>
      <w:r w:rsidR="004856C2" w:rsidRPr="004570A1">
        <w:rPr>
          <w:sz w:val="24"/>
          <w:szCs w:val="24"/>
        </w:rPr>
        <w:t xml:space="preserve"> </w:t>
      </w:r>
      <w:r w:rsidR="004856C2">
        <w:rPr>
          <w:sz w:val="24"/>
          <w:szCs w:val="24"/>
        </w:rPr>
        <w:t>всегда присутствуют карбонатные новообразования. Такими горизонтами мо</w:t>
      </w:r>
      <w:r w:rsidR="005E1873">
        <w:rPr>
          <w:sz w:val="24"/>
          <w:szCs w:val="24"/>
        </w:rPr>
        <w:t>гу</w:t>
      </w:r>
      <w:r w:rsidR="004856C2">
        <w:rPr>
          <w:sz w:val="24"/>
          <w:szCs w:val="24"/>
        </w:rPr>
        <w:t>т быть карбонатный вариант метаморфического горизонта (</w:t>
      </w:r>
      <w:proofErr w:type="spellStart"/>
      <w:r w:rsidR="004856C2">
        <w:rPr>
          <w:sz w:val="24"/>
          <w:szCs w:val="24"/>
          <w:lang w:val="en-US"/>
        </w:rPr>
        <w:t>BMca</w:t>
      </w:r>
      <w:proofErr w:type="spellEnd"/>
      <w:r w:rsidR="004856C2">
        <w:rPr>
          <w:sz w:val="24"/>
          <w:szCs w:val="24"/>
        </w:rPr>
        <w:t xml:space="preserve">), отличающийся от горизонта ВСА </w:t>
      </w:r>
      <w:r w:rsidR="005E1873" w:rsidRPr="007E34C9">
        <w:rPr>
          <w:sz w:val="24"/>
          <w:szCs w:val="24"/>
        </w:rPr>
        <w:t xml:space="preserve">отсутствием </w:t>
      </w:r>
      <w:r w:rsidR="004856C2" w:rsidRPr="007E34C9">
        <w:rPr>
          <w:sz w:val="24"/>
          <w:szCs w:val="24"/>
        </w:rPr>
        <w:t>карбонат</w:t>
      </w:r>
      <w:r w:rsidR="005E1873" w:rsidRPr="007E34C9">
        <w:rPr>
          <w:sz w:val="24"/>
          <w:szCs w:val="24"/>
        </w:rPr>
        <w:t>ных новообразований</w:t>
      </w:r>
      <w:r w:rsidR="007E34C9" w:rsidRPr="007E34C9">
        <w:rPr>
          <w:sz w:val="24"/>
          <w:szCs w:val="24"/>
        </w:rPr>
        <w:t>,</w:t>
      </w:r>
      <w:r w:rsidR="004856C2" w:rsidRPr="007E34C9">
        <w:rPr>
          <w:sz w:val="24"/>
          <w:szCs w:val="24"/>
        </w:rPr>
        <w:t xml:space="preserve"> </w:t>
      </w:r>
      <w:r w:rsidR="004856C2">
        <w:rPr>
          <w:sz w:val="24"/>
          <w:szCs w:val="24"/>
        </w:rPr>
        <w:t xml:space="preserve">и палево-метаморфический, отличающийся </w:t>
      </w:r>
      <w:r w:rsidR="001B4B06">
        <w:rPr>
          <w:sz w:val="24"/>
          <w:szCs w:val="24"/>
        </w:rPr>
        <w:t xml:space="preserve">наличием </w:t>
      </w:r>
      <w:r w:rsidR="004856C2">
        <w:rPr>
          <w:sz w:val="24"/>
          <w:szCs w:val="24"/>
        </w:rPr>
        <w:t>криогенны</w:t>
      </w:r>
      <w:r w:rsidR="001B4B06">
        <w:rPr>
          <w:sz w:val="24"/>
          <w:szCs w:val="24"/>
        </w:rPr>
        <w:t>х</w:t>
      </w:r>
      <w:r w:rsidR="004856C2">
        <w:rPr>
          <w:sz w:val="24"/>
          <w:szCs w:val="24"/>
        </w:rPr>
        <w:t xml:space="preserve"> признак</w:t>
      </w:r>
      <w:r w:rsidR="001B4B06">
        <w:rPr>
          <w:sz w:val="24"/>
          <w:szCs w:val="24"/>
        </w:rPr>
        <w:t>ов</w:t>
      </w:r>
      <w:r w:rsidR="004856C2">
        <w:rPr>
          <w:sz w:val="24"/>
          <w:szCs w:val="24"/>
        </w:rPr>
        <w:t>.</w:t>
      </w:r>
    </w:p>
    <w:p w:rsidR="004856C2" w:rsidRPr="005757AE" w:rsidRDefault="004856C2" w:rsidP="00E56EAE">
      <w:pPr>
        <w:spacing w:line="264" w:lineRule="auto"/>
        <w:ind w:firstLine="426"/>
        <w:jc w:val="both"/>
      </w:pPr>
      <w:r w:rsidRPr="004856C2">
        <w:rPr>
          <w:i/>
          <w:sz w:val="24"/>
          <w:szCs w:val="24"/>
        </w:rPr>
        <w:lastRenderedPageBreak/>
        <w:t>Ареалы</w:t>
      </w:r>
      <w:r w:rsidRPr="004856C2">
        <w:rPr>
          <w:sz w:val="24"/>
          <w:szCs w:val="24"/>
        </w:rPr>
        <w:t xml:space="preserve">. Аккумулятивно-карбонатный горизонт </w:t>
      </w:r>
      <w:r w:rsidRPr="004856C2">
        <w:rPr>
          <w:sz w:val="24"/>
          <w:szCs w:val="24"/>
          <w:lang w:val="en-US"/>
        </w:rPr>
        <w:t>BCA</w:t>
      </w:r>
      <w:r w:rsidRPr="004856C2">
        <w:rPr>
          <w:sz w:val="24"/>
          <w:szCs w:val="24"/>
        </w:rPr>
        <w:t xml:space="preserve"> формируется во многих почвах </w:t>
      </w:r>
      <w:r>
        <w:rPr>
          <w:sz w:val="24"/>
          <w:szCs w:val="24"/>
        </w:rPr>
        <w:t xml:space="preserve">в </w:t>
      </w:r>
      <w:r w:rsidRPr="004856C2">
        <w:rPr>
          <w:sz w:val="24"/>
          <w:szCs w:val="24"/>
        </w:rPr>
        <w:t>лесостепных, степных, сухостепных, и полупустынных ландшафтах.</w:t>
      </w:r>
    </w:p>
    <w:p w:rsidR="0019501C" w:rsidRPr="0019501C" w:rsidRDefault="0019501C" w:rsidP="0019501C">
      <w:pPr>
        <w:spacing w:line="264" w:lineRule="auto"/>
        <w:ind w:firstLine="426"/>
        <w:jc w:val="both"/>
        <w:rPr>
          <w:sz w:val="24"/>
          <w:szCs w:val="24"/>
        </w:rPr>
      </w:pPr>
    </w:p>
    <w:p w:rsidR="00642D95" w:rsidRPr="001E33A2" w:rsidRDefault="00642D95" w:rsidP="00642D95">
      <w:pPr>
        <w:spacing w:after="120" w:line="264" w:lineRule="auto"/>
        <w:jc w:val="both"/>
        <w:rPr>
          <w:b/>
          <w:sz w:val="24"/>
          <w:szCs w:val="24"/>
        </w:rPr>
      </w:pPr>
      <w:r w:rsidRPr="0089513A">
        <w:rPr>
          <w:b/>
          <w:sz w:val="24"/>
          <w:szCs w:val="24"/>
        </w:rPr>
        <w:t>SN – Солонцовый</w:t>
      </w:r>
      <w:r w:rsidRPr="0089513A">
        <w:rPr>
          <w:rStyle w:val="a5"/>
          <w:b/>
          <w:sz w:val="24"/>
          <w:szCs w:val="24"/>
        </w:rPr>
        <w:footnoteReference w:id="12"/>
      </w:r>
      <w:r w:rsidRPr="0089513A">
        <w:rPr>
          <w:b/>
          <w:sz w:val="24"/>
          <w:szCs w:val="24"/>
        </w:rPr>
        <w:t>.</w:t>
      </w:r>
      <w:r>
        <w:rPr>
          <w:b/>
          <w:color w:val="7030A0"/>
          <w:sz w:val="24"/>
          <w:szCs w:val="24"/>
        </w:rPr>
        <w:t xml:space="preserve"> </w:t>
      </w:r>
    </w:p>
    <w:p w:rsidR="00642D95" w:rsidRPr="004856C2" w:rsidRDefault="00642D95" w:rsidP="00642D95">
      <w:pPr>
        <w:spacing w:after="120" w:line="264" w:lineRule="auto"/>
        <w:ind w:firstLine="426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 xml:space="preserve">Общая характеристика. </w:t>
      </w:r>
      <w:r w:rsidRPr="004856C2">
        <w:rPr>
          <w:sz w:val="24"/>
          <w:szCs w:val="24"/>
        </w:rPr>
        <w:t xml:space="preserve">Срединный суглинистый или глинистый </w:t>
      </w:r>
      <w:r w:rsidRPr="00F942DD">
        <w:rPr>
          <w:sz w:val="24"/>
          <w:szCs w:val="24"/>
        </w:rPr>
        <w:t>темный</w:t>
      </w:r>
      <w:r w:rsidRPr="004856C2">
        <w:rPr>
          <w:sz w:val="24"/>
          <w:szCs w:val="24"/>
        </w:rPr>
        <w:t xml:space="preserve"> горизонт со </w:t>
      </w:r>
      <w:r w:rsidRPr="0089513A">
        <w:rPr>
          <w:sz w:val="24"/>
          <w:szCs w:val="24"/>
        </w:rPr>
        <w:t>столбчатой структурой и сплошными гумусово-глинистыми и гумусовыми иллювиальными кутанами на гранях агрегатов. Их образование обусловлено</w:t>
      </w:r>
      <w:r w:rsidRPr="004856C2">
        <w:rPr>
          <w:sz w:val="24"/>
          <w:szCs w:val="24"/>
        </w:rPr>
        <w:t xml:space="preserve"> накоплением обменного натрия на фоне щелочной реакции среды и низкой общей концентрации легкорастворимых натриевых солей в почвенном растворе. </w:t>
      </w:r>
      <w:r>
        <w:rPr>
          <w:sz w:val="24"/>
          <w:szCs w:val="24"/>
        </w:rPr>
        <w:t>Ц</w:t>
      </w:r>
      <w:r w:rsidRPr="004856C2">
        <w:rPr>
          <w:sz w:val="24"/>
          <w:szCs w:val="24"/>
        </w:rPr>
        <w:t xml:space="preserve">вет поверхности всех агрегатов </w:t>
      </w:r>
      <w:r>
        <w:rPr>
          <w:sz w:val="24"/>
          <w:szCs w:val="24"/>
        </w:rPr>
        <w:t xml:space="preserve">более темный </w:t>
      </w:r>
      <w:r w:rsidRPr="004856C2">
        <w:rPr>
          <w:sz w:val="24"/>
          <w:szCs w:val="24"/>
        </w:rPr>
        <w:t xml:space="preserve">по сравнению с </w:t>
      </w:r>
      <w:proofErr w:type="spellStart"/>
      <w:r w:rsidRPr="004856C2">
        <w:rPr>
          <w:sz w:val="24"/>
          <w:szCs w:val="24"/>
        </w:rPr>
        <w:t>внутриагрегатной</w:t>
      </w:r>
      <w:proofErr w:type="spellEnd"/>
      <w:r w:rsidRPr="004856C2">
        <w:rPr>
          <w:sz w:val="24"/>
          <w:szCs w:val="24"/>
        </w:rPr>
        <w:t xml:space="preserve"> массой за счет гумусово-глинистых кутан на их гранях. Интенсивность окраски и обилие глинистых кутан в нижней части горизонта постепенно ослабевают</w:t>
      </w:r>
      <w:r>
        <w:rPr>
          <w:sz w:val="24"/>
          <w:szCs w:val="24"/>
        </w:rPr>
        <w:t xml:space="preserve">. </w:t>
      </w:r>
      <w:r w:rsidRPr="004856C2">
        <w:rPr>
          <w:sz w:val="24"/>
          <w:szCs w:val="24"/>
        </w:rPr>
        <w:t xml:space="preserve">Резко выделяется в профиле по комплексу свойств, обычно имеет ясную верхнюю границу. Характерно сильно изменяющееся физическое состояние в зависимости от влажности. При невысокой влажности плотный с прочной </w:t>
      </w:r>
      <w:proofErr w:type="spellStart"/>
      <w:r w:rsidRPr="004856C2">
        <w:rPr>
          <w:sz w:val="24"/>
          <w:szCs w:val="24"/>
        </w:rPr>
        <w:t>многопорядковой</w:t>
      </w:r>
      <w:proofErr w:type="spellEnd"/>
      <w:r w:rsidRPr="004856C2">
        <w:rPr>
          <w:sz w:val="24"/>
          <w:szCs w:val="24"/>
        </w:rPr>
        <w:t xml:space="preserve"> структурой. При высокой влажности горизонт становится пластичным, вязким, водонепроницаемым. Обычно не вскипает от 10%-ной </w:t>
      </w:r>
      <w:r w:rsidRPr="004856C2">
        <w:rPr>
          <w:sz w:val="24"/>
          <w:szCs w:val="24"/>
          <w:lang w:val="en-US"/>
        </w:rPr>
        <w:t>HCl</w:t>
      </w:r>
      <w:r w:rsidRPr="004856C2">
        <w:rPr>
          <w:sz w:val="24"/>
          <w:szCs w:val="24"/>
        </w:rPr>
        <w:t xml:space="preserve">. Карбонатные новообразования отсутствуют. </w:t>
      </w:r>
    </w:p>
    <w:p w:rsidR="00642D95" w:rsidRPr="004856C2" w:rsidRDefault="00934FC3" w:rsidP="00642D95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642D95" w:rsidRPr="004856C2">
        <w:rPr>
          <w:i/>
          <w:sz w:val="24"/>
          <w:szCs w:val="24"/>
        </w:rPr>
        <w:t>.</w:t>
      </w:r>
    </w:p>
    <w:p w:rsidR="00642D95" w:rsidRPr="004856C2" w:rsidRDefault="00642D95" w:rsidP="00642D95">
      <w:pPr>
        <w:spacing w:line="264" w:lineRule="auto"/>
        <w:ind w:firstLine="567"/>
        <w:jc w:val="both"/>
        <w:rPr>
          <w:sz w:val="24"/>
          <w:szCs w:val="24"/>
        </w:rPr>
      </w:pPr>
      <w:r w:rsidRPr="004856C2">
        <w:rPr>
          <w:sz w:val="24"/>
          <w:szCs w:val="24"/>
        </w:rPr>
        <w:t>Горизонт состоит из минерального суглинистого или глинистого материала и имеет сочетание следующих характеристик:</w:t>
      </w:r>
    </w:p>
    <w:p w:rsidR="00642D95" w:rsidRPr="0089513A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9513A">
        <w:rPr>
          <w:sz w:val="24"/>
          <w:szCs w:val="24"/>
        </w:rPr>
        <w:t>Один из вариантов цвета основной массы внутри агрегатов:</w:t>
      </w:r>
    </w:p>
    <w:p w:rsidR="00642D95" w:rsidRPr="0089513A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 w:rsidRPr="0089513A">
        <w:rPr>
          <w:sz w:val="24"/>
          <w:szCs w:val="24"/>
        </w:rPr>
        <w:t xml:space="preserve">   1а. от темно-серого до черного, по шкале Манселла </w:t>
      </w:r>
      <w:r w:rsidRPr="0089513A">
        <w:rPr>
          <w:sz w:val="24"/>
          <w:szCs w:val="24"/>
          <w:lang w:val="en-US"/>
        </w:rPr>
        <w:t>hue</w:t>
      </w:r>
      <w:r w:rsidRPr="0089513A">
        <w:rPr>
          <w:sz w:val="24"/>
          <w:szCs w:val="24"/>
        </w:rPr>
        <w:t xml:space="preserve"> 10</w:t>
      </w:r>
      <w:r w:rsidRPr="0089513A">
        <w:rPr>
          <w:sz w:val="24"/>
          <w:szCs w:val="24"/>
          <w:lang w:val="en-US"/>
        </w:rPr>
        <w:t>YR</w:t>
      </w:r>
      <w:r w:rsidRPr="0089513A">
        <w:rPr>
          <w:sz w:val="24"/>
          <w:szCs w:val="24"/>
        </w:rPr>
        <w:t xml:space="preserve">, </w:t>
      </w:r>
      <w:r w:rsidRPr="0089513A">
        <w:rPr>
          <w:sz w:val="24"/>
          <w:szCs w:val="24"/>
          <w:lang w:val="en-US"/>
        </w:rPr>
        <w:t>value</w:t>
      </w:r>
      <w:r w:rsidRPr="0089513A">
        <w:rPr>
          <w:sz w:val="24"/>
          <w:szCs w:val="24"/>
        </w:rPr>
        <w:t xml:space="preserve"> ≤3, </w:t>
      </w:r>
      <w:proofErr w:type="spellStart"/>
      <w:r w:rsidRPr="0089513A">
        <w:rPr>
          <w:sz w:val="24"/>
          <w:szCs w:val="24"/>
          <w:lang w:val="en-US"/>
        </w:rPr>
        <w:t>chroma</w:t>
      </w:r>
      <w:proofErr w:type="spellEnd"/>
      <w:r w:rsidRPr="0089513A">
        <w:rPr>
          <w:sz w:val="24"/>
          <w:szCs w:val="24"/>
        </w:rPr>
        <w:t xml:space="preserve"> ≤2; </w:t>
      </w:r>
      <w:r w:rsidRPr="0089513A">
        <w:rPr>
          <w:b/>
          <w:sz w:val="24"/>
          <w:szCs w:val="24"/>
        </w:rPr>
        <w:t>ИЛИ</w:t>
      </w:r>
    </w:p>
    <w:p w:rsidR="00642D95" w:rsidRPr="004856C2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 w:rsidRPr="0089513A">
        <w:rPr>
          <w:sz w:val="24"/>
          <w:szCs w:val="24"/>
        </w:rPr>
        <w:t xml:space="preserve">   1б. от коричневато-бурого до темно-коричневого, по шкале Манселла </w:t>
      </w:r>
      <w:r w:rsidRPr="0089513A">
        <w:rPr>
          <w:sz w:val="24"/>
          <w:szCs w:val="24"/>
          <w:lang w:val="en-US"/>
        </w:rPr>
        <w:t>hue</w:t>
      </w:r>
      <w:r w:rsidRPr="0089513A">
        <w:rPr>
          <w:sz w:val="24"/>
          <w:szCs w:val="24"/>
        </w:rPr>
        <w:t xml:space="preserve"> 7.5</w:t>
      </w:r>
      <w:r w:rsidRPr="0089513A">
        <w:rPr>
          <w:sz w:val="24"/>
          <w:szCs w:val="24"/>
          <w:lang w:val="en-US"/>
        </w:rPr>
        <w:t>YR</w:t>
      </w:r>
      <w:r w:rsidRPr="0089513A">
        <w:rPr>
          <w:sz w:val="24"/>
          <w:szCs w:val="24"/>
        </w:rPr>
        <w:t xml:space="preserve"> или 10</w:t>
      </w:r>
      <w:r w:rsidRPr="0089513A">
        <w:rPr>
          <w:sz w:val="24"/>
          <w:szCs w:val="24"/>
          <w:lang w:val="en-US"/>
        </w:rPr>
        <w:t>YR</w:t>
      </w:r>
      <w:r w:rsidRPr="0089513A">
        <w:rPr>
          <w:sz w:val="24"/>
          <w:szCs w:val="24"/>
        </w:rPr>
        <w:t xml:space="preserve">, </w:t>
      </w:r>
      <w:r w:rsidRPr="0089513A">
        <w:rPr>
          <w:sz w:val="24"/>
          <w:szCs w:val="24"/>
          <w:lang w:val="en-US"/>
        </w:rPr>
        <w:t>value</w:t>
      </w:r>
      <w:r w:rsidRPr="0089513A">
        <w:rPr>
          <w:sz w:val="24"/>
          <w:szCs w:val="24"/>
        </w:rPr>
        <w:t xml:space="preserve"> 2-5, </w:t>
      </w:r>
      <w:proofErr w:type="spellStart"/>
      <w:r w:rsidRPr="0089513A">
        <w:rPr>
          <w:sz w:val="24"/>
          <w:szCs w:val="24"/>
          <w:lang w:val="en-US"/>
        </w:rPr>
        <w:t>chroma</w:t>
      </w:r>
      <w:proofErr w:type="spellEnd"/>
      <w:r w:rsidRPr="0089513A">
        <w:rPr>
          <w:sz w:val="24"/>
          <w:szCs w:val="24"/>
        </w:rPr>
        <w:t xml:space="preserve"> 3-6; </w:t>
      </w:r>
      <w:r w:rsidRPr="0089513A">
        <w:rPr>
          <w:b/>
          <w:sz w:val="24"/>
          <w:szCs w:val="24"/>
        </w:rPr>
        <w:t>И</w:t>
      </w:r>
    </w:p>
    <w:p w:rsidR="00642D95" w:rsidRPr="004856C2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С</w:t>
      </w:r>
      <w:r w:rsidRPr="004856C2">
        <w:rPr>
          <w:sz w:val="24"/>
          <w:szCs w:val="24"/>
        </w:rPr>
        <w:t>очетание характеристик, отражающих сложение и структуру при полевой оценке увлажнения «влажный», или «влажноватый», или «свежий»:</w:t>
      </w:r>
    </w:p>
    <w:p w:rsidR="00642D95" w:rsidRPr="004856C2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sz w:val="24"/>
          <w:szCs w:val="24"/>
        </w:rPr>
        <w:t xml:space="preserve">   2а. плотный или очень плотный, с хорошо выраженной </w:t>
      </w:r>
      <w:proofErr w:type="spellStart"/>
      <w:r w:rsidRPr="004856C2">
        <w:rPr>
          <w:sz w:val="24"/>
          <w:szCs w:val="24"/>
        </w:rPr>
        <w:t>многопорядковой</w:t>
      </w:r>
      <w:proofErr w:type="spellEnd"/>
      <w:r w:rsidRPr="004856C2">
        <w:rPr>
          <w:sz w:val="24"/>
          <w:szCs w:val="24"/>
        </w:rPr>
        <w:t xml:space="preserve"> структурой и системой вертикальных трещин; </w:t>
      </w:r>
      <w:r w:rsidRPr="004856C2">
        <w:rPr>
          <w:b/>
          <w:sz w:val="24"/>
          <w:szCs w:val="24"/>
        </w:rPr>
        <w:t>И</w:t>
      </w:r>
    </w:p>
    <w:p w:rsidR="00642D95" w:rsidRPr="004856C2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sz w:val="24"/>
          <w:szCs w:val="24"/>
        </w:rPr>
        <w:t xml:space="preserve">   2б. высший порядок образуют прочные столбчатые или сильно вытянутые в вертикальном направлении призматические агрегаты, ширина которых не превышает 10-15 см; </w:t>
      </w:r>
      <w:r w:rsidRPr="004856C2">
        <w:rPr>
          <w:b/>
          <w:sz w:val="24"/>
          <w:szCs w:val="24"/>
        </w:rPr>
        <w:t>И</w:t>
      </w:r>
    </w:p>
    <w:p w:rsidR="00642D95" w:rsidRPr="004856C2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sz w:val="24"/>
          <w:szCs w:val="24"/>
        </w:rPr>
        <w:t xml:space="preserve">   2в. прочные изометричные призматические и ореховатые агрегаты более низких порядков структуры; </w:t>
      </w:r>
      <w:r w:rsidRPr="004856C2">
        <w:rPr>
          <w:b/>
          <w:sz w:val="24"/>
          <w:szCs w:val="24"/>
        </w:rPr>
        <w:t>И</w:t>
      </w:r>
    </w:p>
    <w:p w:rsidR="00642D95" w:rsidRPr="004856C2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sz w:val="24"/>
          <w:szCs w:val="24"/>
        </w:rPr>
        <w:t xml:space="preserve">   2г. агрегаты всех порядков покрыты сплошными тонкими глянцевыми глинистыми кутанами, цвет которых темнее цвета основной массы внутри агрегатов; </w:t>
      </w:r>
      <w:r w:rsidRPr="004856C2">
        <w:rPr>
          <w:b/>
          <w:sz w:val="24"/>
          <w:szCs w:val="24"/>
        </w:rPr>
        <w:t>И</w:t>
      </w:r>
    </w:p>
    <w:p w:rsidR="00642D95" w:rsidRPr="004856C2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М</w:t>
      </w:r>
      <w:r w:rsidRPr="004856C2">
        <w:rPr>
          <w:sz w:val="24"/>
          <w:szCs w:val="24"/>
        </w:rPr>
        <w:t>ощность &gt;2-3 см.</w:t>
      </w:r>
    </w:p>
    <w:p w:rsidR="00642D95" w:rsidRPr="004856C2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 xml:space="preserve">Уточняющая аналитическая диагностика. </w:t>
      </w:r>
      <w:r w:rsidRPr="004856C2">
        <w:rPr>
          <w:sz w:val="24"/>
          <w:szCs w:val="24"/>
        </w:rPr>
        <w:t xml:space="preserve">Реакция щелочная. Горизонт существенно обогащен илом по сравнению с выше– и нижележащими горизонтами. Характерна пептизация глинистого материала, выход </w:t>
      </w:r>
      <w:proofErr w:type="spellStart"/>
      <w:r w:rsidRPr="004856C2">
        <w:rPr>
          <w:sz w:val="24"/>
          <w:szCs w:val="24"/>
        </w:rPr>
        <w:t>воднопептизируемой</w:t>
      </w:r>
      <w:proofErr w:type="spellEnd"/>
      <w:r w:rsidRPr="004856C2">
        <w:rPr>
          <w:sz w:val="24"/>
          <w:szCs w:val="24"/>
        </w:rPr>
        <w:t xml:space="preserve"> фракции ила составляет 5-15% и более от массы горизонта (более 20% от общего содержания ила). Часто, но не всегда </w:t>
      </w:r>
      <w:r w:rsidRPr="004856C2">
        <w:rPr>
          <w:sz w:val="24"/>
          <w:szCs w:val="24"/>
        </w:rPr>
        <w:lastRenderedPageBreak/>
        <w:t>наблюдается временная задержка набухания растертого образца, проявляющаяся в виде ступеньки на кривой кинетики набухания. Доля обменного натрия обычно составляет более 10-20% от емкости катионного обмена. Горизонт обычно не засолен или имеет слабую степень засоления с выраженной токсич</w:t>
      </w:r>
      <w:r w:rsidR="00191849">
        <w:rPr>
          <w:sz w:val="24"/>
          <w:szCs w:val="24"/>
        </w:rPr>
        <w:t>но</w:t>
      </w:r>
      <w:r w:rsidRPr="004856C2">
        <w:rPr>
          <w:sz w:val="24"/>
          <w:szCs w:val="24"/>
        </w:rPr>
        <w:t xml:space="preserve">й щелочностью по водной вытяжке 1:5. </w:t>
      </w:r>
    </w:p>
    <w:p w:rsidR="00642D95" w:rsidRPr="004856C2" w:rsidRDefault="00642D95" w:rsidP="00642D95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>Сравнение с другими горизонтами</w:t>
      </w:r>
      <w:r w:rsidRPr="004856C2">
        <w:rPr>
          <w:sz w:val="24"/>
          <w:szCs w:val="24"/>
        </w:rPr>
        <w:t xml:space="preserve">. </w:t>
      </w:r>
    </w:p>
    <w:p w:rsidR="00642D95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sz w:val="24"/>
          <w:szCs w:val="24"/>
        </w:rPr>
        <w:t>Солонцовы</w:t>
      </w:r>
      <w:r>
        <w:rPr>
          <w:sz w:val="24"/>
          <w:szCs w:val="24"/>
        </w:rPr>
        <w:t>й</w:t>
      </w:r>
      <w:r w:rsidRPr="004856C2">
        <w:rPr>
          <w:sz w:val="24"/>
          <w:szCs w:val="24"/>
        </w:rPr>
        <w:t xml:space="preserve"> </w:t>
      </w:r>
      <w:r w:rsidRPr="004856C2">
        <w:rPr>
          <w:sz w:val="24"/>
          <w:szCs w:val="24"/>
          <w:lang w:val="en-US"/>
        </w:rPr>
        <w:t>SN</w:t>
      </w:r>
      <w:r w:rsidRPr="004856C2">
        <w:rPr>
          <w:sz w:val="24"/>
          <w:szCs w:val="24"/>
        </w:rPr>
        <w:t xml:space="preserve"> отлича</w:t>
      </w:r>
      <w:r>
        <w:rPr>
          <w:sz w:val="24"/>
          <w:szCs w:val="24"/>
        </w:rPr>
        <w:t>е</w:t>
      </w:r>
      <w:r w:rsidRPr="004856C2">
        <w:rPr>
          <w:sz w:val="24"/>
          <w:szCs w:val="24"/>
        </w:rPr>
        <w:t>тся от текстурного гор</w:t>
      </w:r>
      <w:r>
        <w:rPr>
          <w:sz w:val="24"/>
          <w:szCs w:val="24"/>
        </w:rPr>
        <w:t>изонта</w:t>
      </w:r>
      <w:r w:rsidRPr="004856C2">
        <w:rPr>
          <w:sz w:val="24"/>
          <w:szCs w:val="24"/>
        </w:rPr>
        <w:t xml:space="preserve"> </w:t>
      </w:r>
      <w:r w:rsidRPr="004856C2">
        <w:rPr>
          <w:sz w:val="24"/>
          <w:szCs w:val="24"/>
          <w:lang w:val="en-US"/>
        </w:rPr>
        <w:t>BT</w:t>
      </w:r>
      <w:r w:rsidRPr="004856C2">
        <w:rPr>
          <w:sz w:val="24"/>
          <w:szCs w:val="24"/>
        </w:rPr>
        <w:t xml:space="preserve"> столбчатой структурой высшего порядка,</w:t>
      </w:r>
      <w:r w:rsidRPr="00A05F2D">
        <w:rPr>
          <w:color w:val="0070C0"/>
          <w:sz w:val="24"/>
          <w:szCs w:val="24"/>
        </w:rPr>
        <w:t xml:space="preserve"> </w:t>
      </w:r>
      <w:r w:rsidRPr="0089513A">
        <w:rPr>
          <w:sz w:val="24"/>
          <w:szCs w:val="24"/>
        </w:rPr>
        <w:t>темным цветом кутан,</w:t>
      </w:r>
      <w:r w:rsidRPr="004856C2">
        <w:rPr>
          <w:sz w:val="24"/>
          <w:szCs w:val="24"/>
        </w:rPr>
        <w:t xml:space="preserve"> щелочной реакцией среды и заметным количеством в почвенном растворе и в обменном состоянии ионов натрия.</w:t>
      </w:r>
    </w:p>
    <w:p w:rsidR="00642D95" w:rsidRPr="003C61A4" w:rsidRDefault="00642D95" w:rsidP="00642D95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>Ареалы</w:t>
      </w:r>
      <w:r w:rsidRPr="0089513A">
        <w:rPr>
          <w:i/>
          <w:sz w:val="24"/>
          <w:szCs w:val="24"/>
        </w:rPr>
        <w:t xml:space="preserve">. </w:t>
      </w:r>
      <w:r w:rsidRPr="0089513A">
        <w:rPr>
          <w:sz w:val="24"/>
          <w:szCs w:val="24"/>
        </w:rPr>
        <w:t>Солонцовый горизонт является обязательным диагностическим элементом солонцов и их агрогенных производных. В почвах лесостепных и степных ландшафтов характерен солонцовый горизонт с черными кутанами (</w:t>
      </w:r>
      <w:proofErr w:type="spellStart"/>
      <w:r w:rsidRPr="0089513A">
        <w:rPr>
          <w:sz w:val="24"/>
          <w:szCs w:val="24"/>
          <w:lang w:val="en-US"/>
        </w:rPr>
        <w:t>SNiu</w:t>
      </w:r>
      <w:proofErr w:type="spellEnd"/>
      <w:r w:rsidRPr="0089513A">
        <w:rPr>
          <w:sz w:val="24"/>
          <w:szCs w:val="24"/>
        </w:rPr>
        <w:t>). В почвах сухостепных и полупустынных ландшафтов формируются солонцовые горизонты с буро-коричневыми кутанами.</w:t>
      </w:r>
      <w:r w:rsidRPr="004856C2">
        <w:rPr>
          <w:sz w:val="24"/>
          <w:szCs w:val="24"/>
        </w:rPr>
        <w:t xml:space="preserve"> </w:t>
      </w:r>
    </w:p>
    <w:p w:rsidR="0019501C" w:rsidRPr="004856C2" w:rsidRDefault="0019501C" w:rsidP="0019501C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</w:p>
    <w:p w:rsidR="00D94130" w:rsidRPr="004856C2" w:rsidRDefault="00D94130" w:rsidP="009E4D94">
      <w:pPr>
        <w:spacing w:after="120" w:line="264" w:lineRule="auto"/>
        <w:jc w:val="both"/>
        <w:rPr>
          <w:sz w:val="24"/>
          <w:szCs w:val="24"/>
        </w:rPr>
      </w:pPr>
      <w:r w:rsidRPr="004856C2">
        <w:rPr>
          <w:b/>
          <w:sz w:val="24"/>
          <w:szCs w:val="24"/>
        </w:rPr>
        <w:t>V – Слитой (вертиковый)</w:t>
      </w:r>
      <w:r w:rsidR="00D9579A">
        <w:rPr>
          <w:rStyle w:val="a5"/>
          <w:b/>
          <w:sz w:val="24"/>
          <w:szCs w:val="24"/>
        </w:rPr>
        <w:footnoteReference w:id="13"/>
      </w:r>
      <w:r w:rsidR="004856C2">
        <w:rPr>
          <w:b/>
          <w:sz w:val="24"/>
          <w:szCs w:val="24"/>
        </w:rPr>
        <w:t>.</w:t>
      </w:r>
    </w:p>
    <w:p w:rsidR="00D94130" w:rsidRPr="004856C2" w:rsidRDefault="00D94130" w:rsidP="009E4D94">
      <w:pPr>
        <w:spacing w:after="120" w:line="264" w:lineRule="auto"/>
        <w:ind w:firstLine="426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 xml:space="preserve">Общая характеристика. </w:t>
      </w:r>
      <w:r w:rsidRPr="004856C2">
        <w:rPr>
          <w:sz w:val="24"/>
          <w:szCs w:val="24"/>
        </w:rPr>
        <w:t>Срединный глинистый горизонт, вязкий и пластичный во влажном состоянии, трещиноватый и твердый в сухом. При высыхании разделяется вертикальными трещинами на глыбистые или тумбовидные блоки, ширина которых превышает 15-</w:t>
      </w:r>
      <w:smartTag w:uri="urn:schemas-microsoft-com:office:smarttags" w:element="metricconverter">
        <w:smartTagPr>
          <w:attr w:name="ProductID" w:val="20 см"/>
        </w:smartTagPr>
        <w:r w:rsidRPr="004856C2">
          <w:rPr>
            <w:sz w:val="24"/>
            <w:szCs w:val="24"/>
          </w:rPr>
          <w:t>20 см</w:t>
        </w:r>
      </w:smartTag>
      <w:r w:rsidRPr="004856C2">
        <w:rPr>
          <w:sz w:val="24"/>
          <w:szCs w:val="24"/>
        </w:rPr>
        <w:t>. Внутри блоки состоят из призматических и клиновидных агрегатов, верхняя и нижняя наклонные грани которых представляют собой поверхности скольжения (сликенсайды) - заглаженные блестящие бороздчатые поверхности с углом подъема от 10</w:t>
      </w:r>
      <w:r w:rsidRPr="004856C2">
        <w:rPr>
          <w:sz w:val="24"/>
          <w:szCs w:val="24"/>
        </w:rPr>
        <w:sym w:font="Symbol" w:char="F0B0"/>
      </w:r>
      <w:r w:rsidRPr="004856C2">
        <w:rPr>
          <w:sz w:val="24"/>
          <w:szCs w:val="24"/>
        </w:rPr>
        <w:t xml:space="preserve"> до 60</w:t>
      </w:r>
      <w:r w:rsidRPr="004856C2">
        <w:rPr>
          <w:sz w:val="24"/>
          <w:szCs w:val="24"/>
        </w:rPr>
        <w:sym w:font="Symbol" w:char="F0B0"/>
      </w:r>
      <w:r w:rsidRPr="004856C2">
        <w:rPr>
          <w:sz w:val="24"/>
          <w:szCs w:val="24"/>
        </w:rPr>
        <w:t xml:space="preserve"> к горизонтали. Окраска горизонта может варьировать в широких пределах</w:t>
      </w:r>
      <w:r w:rsidRPr="004856C2">
        <w:rPr>
          <w:color w:val="0070C0"/>
          <w:sz w:val="24"/>
          <w:szCs w:val="24"/>
        </w:rPr>
        <w:t>:</w:t>
      </w:r>
      <w:r w:rsidRPr="004856C2">
        <w:rPr>
          <w:sz w:val="24"/>
          <w:szCs w:val="24"/>
        </w:rPr>
        <w:t xml:space="preserve"> от черной, коричневой, </w:t>
      </w:r>
      <w:r w:rsidR="003C61A4" w:rsidRPr="0060294E">
        <w:rPr>
          <w:sz w:val="24"/>
          <w:szCs w:val="24"/>
        </w:rPr>
        <w:t xml:space="preserve">до </w:t>
      </w:r>
      <w:r w:rsidRPr="004856C2">
        <w:rPr>
          <w:sz w:val="24"/>
          <w:szCs w:val="24"/>
        </w:rPr>
        <w:t>желто-бурой</w:t>
      </w:r>
      <w:r w:rsidR="0060294E">
        <w:rPr>
          <w:sz w:val="24"/>
          <w:szCs w:val="24"/>
        </w:rPr>
        <w:t>,</w:t>
      </w:r>
      <w:r w:rsidRPr="004856C2">
        <w:rPr>
          <w:sz w:val="24"/>
          <w:szCs w:val="24"/>
        </w:rPr>
        <w:t xml:space="preserve"> оливково-бурой или даже зеленовато-оливковой, не являясь необходимым диагностическим признаком. Верхняя граница горизонта всегда глубже 30-50 см от дневной поверхности. </w:t>
      </w:r>
    </w:p>
    <w:p w:rsidR="00D94130" w:rsidRPr="004856C2" w:rsidRDefault="00934FC3" w:rsidP="00D94130">
      <w:pPr>
        <w:widowControl w:val="0"/>
        <w:spacing w:line="264" w:lineRule="auto"/>
        <w:ind w:firstLine="425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D94130" w:rsidRPr="004856C2">
        <w:rPr>
          <w:i/>
          <w:sz w:val="24"/>
          <w:szCs w:val="24"/>
        </w:rPr>
        <w:t>.</w:t>
      </w:r>
    </w:p>
    <w:p w:rsidR="00D94130" w:rsidRPr="004856C2" w:rsidRDefault="00D94130" w:rsidP="00D94130">
      <w:pPr>
        <w:widowControl w:val="0"/>
        <w:spacing w:line="264" w:lineRule="auto"/>
        <w:ind w:firstLine="425"/>
        <w:jc w:val="both"/>
        <w:rPr>
          <w:sz w:val="24"/>
          <w:szCs w:val="24"/>
        </w:rPr>
      </w:pPr>
      <w:r w:rsidRPr="004856C2">
        <w:rPr>
          <w:sz w:val="24"/>
          <w:szCs w:val="24"/>
        </w:rPr>
        <w:t>Горизонт имеет обязательное сочетание трех характеристик:</w:t>
      </w:r>
    </w:p>
    <w:p w:rsidR="00D94130" w:rsidRPr="004856C2" w:rsidRDefault="004856C2" w:rsidP="00D94130">
      <w:pPr>
        <w:numPr>
          <w:ilvl w:val="0"/>
          <w:numId w:val="36"/>
        </w:numPr>
        <w:spacing w:line="264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D94130" w:rsidRPr="004856C2">
        <w:rPr>
          <w:sz w:val="24"/>
          <w:szCs w:val="24"/>
        </w:rPr>
        <w:t xml:space="preserve">аличие поверхностей скольжения (сликенсайдов) относительно небольших размеров (менее </w:t>
      </w:r>
      <w:smartTag w:uri="urn:schemas-microsoft-com:office:smarttags" w:element="metricconverter">
        <w:smartTagPr>
          <w:attr w:name="ProductID" w:val="20 см"/>
        </w:smartTagPr>
        <w:r w:rsidR="00D94130" w:rsidRPr="004856C2">
          <w:rPr>
            <w:sz w:val="24"/>
            <w:szCs w:val="24"/>
          </w:rPr>
          <w:t>20 см</w:t>
        </w:r>
      </w:smartTag>
      <w:r w:rsidR="00D94130" w:rsidRPr="004856C2">
        <w:rPr>
          <w:sz w:val="24"/>
          <w:szCs w:val="24"/>
        </w:rPr>
        <w:t xml:space="preserve"> в одном измерении) с углом подъема от 10</w:t>
      </w:r>
      <w:r w:rsidR="00D94130" w:rsidRPr="004856C2">
        <w:rPr>
          <w:sz w:val="24"/>
          <w:szCs w:val="24"/>
        </w:rPr>
        <w:sym w:font="Symbol" w:char="F0B0"/>
      </w:r>
      <w:r w:rsidR="00D94130" w:rsidRPr="004856C2">
        <w:rPr>
          <w:sz w:val="24"/>
          <w:szCs w:val="24"/>
        </w:rPr>
        <w:t xml:space="preserve"> до 60</w:t>
      </w:r>
      <w:r w:rsidR="00D94130" w:rsidRPr="004856C2">
        <w:rPr>
          <w:sz w:val="24"/>
          <w:szCs w:val="24"/>
        </w:rPr>
        <w:sym w:font="Symbol" w:char="F0B0"/>
      </w:r>
      <w:r w:rsidR="00D94130" w:rsidRPr="004856C2">
        <w:rPr>
          <w:sz w:val="24"/>
          <w:szCs w:val="24"/>
        </w:rPr>
        <w:t xml:space="preserve"> к горизонтали с хаотической азимутальной ориентацией их подъема в пределах горизонта, т.е. на малых расстояниях встречаются разные пары поверхностей скольжения противоположной ориентации подъема; </w:t>
      </w:r>
      <w:r w:rsidR="00D94130" w:rsidRPr="004856C2">
        <w:rPr>
          <w:b/>
          <w:sz w:val="24"/>
          <w:szCs w:val="24"/>
        </w:rPr>
        <w:t>И</w:t>
      </w:r>
    </w:p>
    <w:p w:rsidR="00D94130" w:rsidRPr="004856C2" w:rsidRDefault="004856C2" w:rsidP="00D94130">
      <w:pPr>
        <w:numPr>
          <w:ilvl w:val="0"/>
          <w:numId w:val="36"/>
        </w:numPr>
        <w:spacing w:line="264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D94130" w:rsidRPr="004856C2">
        <w:rPr>
          <w:sz w:val="24"/>
          <w:szCs w:val="24"/>
        </w:rPr>
        <w:t>аличие односторонних и/или двусторонних клиновидных структурных отдельностей субгоризонтальной ориентации, верхние и нижние грани которых представлены поверхностями скольжения, сходящимися в виде клина, биссектриса острого угла клиновидной отдельности имеет наклон 0-30</w:t>
      </w:r>
      <w:r w:rsidR="00D94130" w:rsidRPr="004856C2">
        <w:rPr>
          <w:sz w:val="24"/>
          <w:szCs w:val="24"/>
        </w:rPr>
        <w:sym w:font="Symbol" w:char="F0B0"/>
      </w:r>
      <w:r w:rsidR="00D94130" w:rsidRPr="004856C2">
        <w:rPr>
          <w:sz w:val="24"/>
          <w:szCs w:val="24"/>
        </w:rPr>
        <w:t xml:space="preserve"> к горизонтали; </w:t>
      </w:r>
      <w:r w:rsidR="00D94130" w:rsidRPr="004856C2">
        <w:rPr>
          <w:b/>
          <w:sz w:val="24"/>
          <w:szCs w:val="24"/>
        </w:rPr>
        <w:t>И</w:t>
      </w:r>
    </w:p>
    <w:p w:rsidR="00D94130" w:rsidRPr="004856C2" w:rsidRDefault="004856C2" w:rsidP="00D94130">
      <w:pPr>
        <w:numPr>
          <w:ilvl w:val="0"/>
          <w:numId w:val="36"/>
        </w:numPr>
        <w:spacing w:line="264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D94130" w:rsidRPr="004856C2">
        <w:rPr>
          <w:sz w:val="24"/>
          <w:szCs w:val="24"/>
        </w:rPr>
        <w:t>аличие сравнительно крупных (более 20-</w:t>
      </w:r>
      <w:smartTag w:uri="urn:schemas-microsoft-com:office:smarttags" w:element="metricconverter">
        <w:smartTagPr>
          <w:attr w:name="ProductID" w:val="30 см"/>
        </w:smartTagPr>
        <w:r w:rsidR="00D94130" w:rsidRPr="004856C2">
          <w:rPr>
            <w:sz w:val="24"/>
            <w:szCs w:val="24"/>
          </w:rPr>
          <w:t>30 см</w:t>
        </w:r>
      </w:smartTag>
      <w:r w:rsidR="00D94130" w:rsidRPr="004856C2">
        <w:rPr>
          <w:sz w:val="24"/>
          <w:szCs w:val="24"/>
        </w:rPr>
        <w:t xml:space="preserve"> в одном направлении) поверхностей скольжения, секущих более одного вертикального блока.</w:t>
      </w:r>
    </w:p>
    <w:p w:rsidR="00D94130" w:rsidRPr="00AD3284" w:rsidRDefault="00D94130" w:rsidP="00D94130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 xml:space="preserve">Уточняющая аналитическая диагностика. </w:t>
      </w:r>
      <w:r w:rsidRPr="004856C2">
        <w:rPr>
          <w:sz w:val="24"/>
          <w:szCs w:val="24"/>
        </w:rPr>
        <w:t>Реакция нейтральная или слабощелочная. Содержание ила более 30</w:t>
      </w:r>
      <w:r w:rsidRPr="00AD3284">
        <w:rPr>
          <w:sz w:val="24"/>
          <w:szCs w:val="24"/>
        </w:rPr>
        <w:t>%.</w:t>
      </w:r>
    </w:p>
    <w:p w:rsidR="00D94130" w:rsidRPr="004856C2" w:rsidRDefault="00D94130" w:rsidP="00D94130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>Сравнение с другими горизонтами</w:t>
      </w:r>
      <w:r w:rsidRPr="004856C2">
        <w:rPr>
          <w:sz w:val="24"/>
          <w:szCs w:val="24"/>
        </w:rPr>
        <w:t xml:space="preserve">. </w:t>
      </w:r>
    </w:p>
    <w:p w:rsidR="00D94130" w:rsidRDefault="00D94130" w:rsidP="00D94130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sz w:val="24"/>
          <w:szCs w:val="24"/>
        </w:rPr>
        <w:lastRenderedPageBreak/>
        <w:t xml:space="preserve">Горизонт </w:t>
      </w:r>
      <w:r w:rsidRPr="004856C2">
        <w:rPr>
          <w:sz w:val="24"/>
          <w:szCs w:val="24"/>
          <w:lang w:val="en-US"/>
        </w:rPr>
        <w:t>V</w:t>
      </w:r>
      <w:r w:rsidRPr="004856C2">
        <w:rPr>
          <w:sz w:val="24"/>
          <w:szCs w:val="24"/>
        </w:rPr>
        <w:t xml:space="preserve"> отличается от солонцового горизонта (</w:t>
      </w:r>
      <w:r w:rsidRPr="004856C2">
        <w:rPr>
          <w:sz w:val="24"/>
          <w:szCs w:val="24"/>
          <w:lang w:val="en-US"/>
        </w:rPr>
        <w:t>SN</w:t>
      </w:r>
      <w:r w:rsidRPr="004856C2">
        <w:rPr>
          <w:sz w:val="24"/>
          <w:szCs w:val="24"/>
        </w:rPr>
        <w:t xml:space="preserve">) характером структуры. Горизонт </w:t>
      </w:r>
      <w:r w:rsidRPr="004856C2">
        <w:rPr>
          <w:sz w:val="24"/>
          <w:szCs w:val="24"/>
          <w:lang w:val="en-US"/>
        </w:rPr>
        <w:t>V</w:t>
      </w:r>
      <w:r w:rsidRPr="004856C2">
        <w:rPr>
          <w:sz w:val="24"/>
          <w:szCs w:val="24"/>
        </w:rPr>
        <w:t xml:space="preserve"> может совмещаться с квазиглеевым горизонтом </w:t>
      </w:r>
      <w:r w:rsidRPr="004856C2">
        <w:rPr>
          <w:sz w:val="24"/>
          <w:szCs w:val="24"/>
          <w:lang w:val="en-US"/>
        </w:rPr>
        <w:t>Q</w:t>
      </w:r>
      <w:r w:rsidRPr="004856C2">
        <w:rPr>
          <w:sz w:val="24"/>
          <w:szCs w:val="24"/>
        </w:rPr>
        <w:t xml:space="preserve">, глинисто-иллювиальным </w:t>
      </w:r>
      <w:r w:rsidRPr="004856C2">
        <w:rPr>
          <w:sz w:val="24"/>
          <w:szCs w:val="24"/>
          <w:lang w:val="en-US"/>
        </w:rPr>
        <w:t>BI</w:t>
      </w:r>
      <w:r w:rsidRPr="004856C2">
        <w:rPr>
          <w:sz w:val="24"/>
          <w:szCs w:val="24"/>
        </w:rPr>
        <w:t xml:space="preserve"> и аккумулятивно-карбонатным горизонтом </w:t>
      </w:r>
      <w:r w:rsidRPr="004856C2">
        <w:rPr>
          <w:sz w:val="24"/>
          <w:szCs w:val="24"/>
          <w:lang w:val="en-US"/>
        </w:rPr>
        <w:t>BCA</w:t>
      </w:r>
      <w:r w:rsidRPr="004856C2">
        <w:rPr>
          <w:sz w:val="24"/>
          <w:szCs w:val="24"/>
        </w:rPr>
        <w:t>.</w:t>
      </w:r>
    </w:p>
    <w:p w:rsidR="004856C2" w:rsidRDefault="004856C2" w:rsidP="00D94130">
      <w:pPr>
        <w:spacing w:line="264" w:lineRule="auto"/>
        <w:ind w:firstLine="426"/>
        <w:jc w:val="both"/>
        <w:rPr>
          <w:sz w:val="24"/>
          <w:szCs w:val="24"/>
        </w:rPr>
      </w:pPr>
      <w:r w:rsidRPr="004856C2">
        <w:rPr>
          <w:i/>
          <w:sz w:val="24"/>
          <w:szCs w:val="24"/>
        </w:rPr>
        <w:t xml:space="preserve">Ареалы. </w:t>
      </w:r>
      <w:r w:rsidRPr="004856C2">
        <w:rPr>
          <w:sz w:val="24"/>
          <w:szCs w:val="24"/>
        </w:rPr>
        <w:t xml:space="preserve">Горизонт </w:t>
      </w:r>
      <w:r w:rsidRPr="004856C2">
        <w:rPr>
          <w:sz w:val="24"/>
          <w:szCs w:val="24"/>
          <w:lang w:val="en-US"/>
        </w:rPr>
        <w:t>V</w:t>
      </w:r>
      <w:r w:rsidRPr="004856C2">
        <w:rPr>
          <w:sz w:val="24"/>
          <w:szCs w:val="24"/>
        </w:rPr>
        <w:t xml:space="preserve"> является специфической особенностью профиля слитоземов, которые формируются на набухающих глинах разного генезиса в лесостепных, степных сухостепных и полупустынных ландшафтах в условиях контрастного внутригодового водного режима с чередованием периода быстрого сильного увлажнения почвы вплоть до затопления и периода сильного и глубокого высыхания.</w:t>
      </w:r>
    </w:p>
    <w:p w:rsidR="0019501C" w:rsidRPr="007B6F98" w:rsidRDefault="0019501C" w:rsidP="0019501C">
      <w:pPr>
        <w:spacing w:line="264" w:lineRule="auto"/>
        <w:ind w:firstLine="426"/>
        <w:jc w:val="both"/>
        <w:rPr>
          <w:sz w:val="24"/>
          <w:szCs w:val="24"/>
        </w:rPr>
      </w:pPr>
    </w:p>
    <w:p w:rsidR="00220FFB" w:rsidRPr="00BA1AB8" w:rsidRDefault="00220FFB" w:rsidP="004856C2">
      <w:pPr>
        <w:spacing w:line="264" w:lineRule="auto"/>
        <w:jc w:val="both"/>
        <w:rPr>
          <w:b/>
          <w:sz w:val="24"/>
          <w:szCs w:val="24"/>
        </w:rPr>
      </w:pPr>
      <w:r w:rsidRPr="00BA1AB8">
        <w:rPr>
          <w:b/>
          <w:sz w:val="24"/>
          <w:szCs w:val="24"/>
          <w:lang w:val="en-US"/>
        </w:rPr>
        <w:t>BPL</w:t>
      </w:r>
      <w:r w:rsidRPr="00BA1AB8">
        <w:rPr>
          <w:b/>
          <w:sz w:val="24"/>
          <w:szCs w:val="24"/>
        </w:rPr>
        <w:t xml:space="preserve"> – Палево-метаморфический</w:t>
      </w:r>
      <w:r w:rsidR="004856C2" w:rsidRPr="00BA1AB8">
        <w:rPr>
          <w:b/>
          <w:sz w:val="24"/>
          <w:szCs w:val="24"/>
        </w:rPr>
        <w:t>.</w:t>
      </w:r>
    </w:p>
    <w:p w:rsidR="00220FFB" w:rsidRPr="00BA1AB8" w:rsidRDefault="00220FFB" w:rsidP="00220FFB">
      <w:pPr>
        <w:spacing w:before="120"/>
        <w:ind w:firstLine="425"/>
        <w:jc w:val="both"/>
        <w:rPr>
          <w:sz w:val="24"/>
          <w:szCs w:val="24"/>
        </w:rPr>
      </w:pPr>
      <w:r w:rsidRPr="00BA1AB8">
        <w:rPr>
          <w:i/>
          <w:sz w:val="24"/>
          <w:szCs w:val="24"/>
        </w:rPr>
        <w:t xml:space="preserve">Общая характеристика. </w:t>
      </w:r>
      <w:r w:rsidRPr="00BA1AB8">
        <w:rPr>
          <w:sz w:val="24"/>
          <w:szCs w:val="24"/>
        </w:rPr>
        <w:t xml:space="preserve">Срединный суглинистый горизонт слабого </w:t>
      </w:r>
      <w:proofErr w:type="spellStart"/>
      <w:r w:rsidRPr="00BA1AB8">
        <w:rPr>
          <w:sz w:val="24"/>
          <w:szCs w:val="24"/>
        </w:rPr>
        <w:t>педогенного</w:t>
      </w:r>
      <w:proofErr w:type="spellEnd"/>
      <w:r w:rsidRPr="00BA1AB8">
        <w:rPr>
          <w:sz w:val="24"/>
          <w:szCs w:val="24"/>
        </w:rPr>
        <w:t xml:space="preserve"> преобразования в условиях резко</w:t>
      </w:r>
      <w:r w:rsidR="00D4099E">
        <w:rPr>
          <w:sz w:val="24"/>
          <w:szCs w:val="24"/>
        </w:rPr>
        <w:t xml:space="preserve"> </w:t>
      </w:r>
      <w:r w:rsidRPr="00BA1AB8">
        <w:rPr>
          <w:sz w:val="24"/>
          <w:szCs w:val="24"/>
        </w:rPr>
        <w:t xml:space="preserve">континентального климата на многолетнемерзлых породах. Окраска горизонта меняется в зависимости от увлажнения: в относительно сухом состоянии окраска светлая тускло-палевая, в более влажном (в естественных условиях увлажнения, в том числе </w:t>
      </w:r>
      <w:proofErr w:type="spellStart"/>
      <w:r w:rsidRPr="00BA1AB8">
        <w:rPr>
          <w:sz w:val="24"/>
          <w:szCs w:val="24"/>
        </w:rPr>
        <w:t>надмерзлотного</w:t>
      </w:r>
      <w:proofErr w:type="spellEnd"/>
      <w:r w:rsidRPr="00BA1AB8">
        <w:rPr>
          <w:sz w:val="24"/>
          <w:szCs w:val="24"/>
        </w:rPr>
        <w:t xml:space="preserve">) горизонт приобретает оливковый оттенок. В его нижней части во втором полуметре, на контакте </w:t>
      </w:r>
      <w:r w:rsidRPr="00BA1AB8">
        <w:rPr>
          <w:sz w:val="24"/>
          <w:szCs w:val="24"/>
          <w:lang w:val="en-US"/>
        </w:rPr>
        <w:t>c</w:t>
      </w:r>
      <w:r w:rsidRPr="00BA1AB8">
        <w:rPr>
          <w:sz w:val="24"/>
          <w:szCs w:val="24"/>
        </w:rPr>
        <w:t xml:space="preserve"> мерзлотой встречаются криотурбированные морфоны. Структура горизонта непрочная, имеет криогенную природу, легко разрушается при вынимании образца из стенки разреза, но выражена отчетливо: слоевато-чешуйчатые агрегаты разделяются на очень мелкие округлые (диаметром около 0.5 см). На поверхности агрегатов и минеральных зерен присутствуют тонкие тусклые железистые пленки, которые определяют невыразительную окраску горизонта, послужившую основанием для его названия. Карбонаты динамичны: глубина вскипания от </w:t>
      </w:r>
      <w:r w:rsidRPr="00BA1AB8">
        <w:rPr>
          <w:sz w:val="24"/>
          <w:szCs w:val="24"/>
          <w:lang w:val="en-US"/>
        </w:rPr>
        <w:t>HCl</w:t>
      </w:r>
      <w:r w:rsidRPr="00BA1AB8">
        <w:rPr>
          <w:sz w:val="24"/>
          <w:szCs w:val="24"/>
        </w:rPr>
        <w:t xml:space="preserve"> колеблется от поверхности горизонта в сухие годы до 60-</w:t>
      </w:r>
      <w:smartTag w:uri="urn:schemas-microsoft-com:office:smarttags" w:element="metricconverter">
        <w:smartTagPr>
          <w:attr w:name="ProductID" w:val="80 см"/>
        </w:smartTagPr>
        <w:r w:rsidRPr="00BA1AB8">
          <w:rPr>
            <w:sz w:val="24"/>
            <w:szCs w:val="24"/>
          </w:rPr>
          <w:t>80 см</w:t>
        </w:r>
      </w:smartTag>
      <w:r w:rsidRPr="00BA1AB8">
        <w:rPr>
          <w:sz w:val="24"/>
          <w:szCs w:val="24"/>
        </w:rPr>
        <w:t>, во влажные годы вскипание может отсутствовать, по годам и сезонам варьирует и его интенсивность.</w:t>
      </w:r>
    </w:p>
    <w:p w:rsidR="00220FFB" w:rsidRPr="00BA1AB8" w:rsidRDefault="00934FC3" w:rsidP="00220FFB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220FFB" w:rsidRPr="00BA1AB8">
        <w:rPr>
          <w:i/>
          <w:sz w:val="24"/>
          <w:szCs w:val="24"/>
        </w:rPr>
        <w:t>.</w:t>
      </w:r>
      <w:r w:rsidR="00220FFB" w:rsidRPr="00BA1AB8">
        <w:rPr>
          <w:sz w:val="24"/>
          <w:szCs w:val="24"/>
        </w:rPr>
        <w:t xml:space="preserve"> </w:t>
      </w:r>
    </w:p>
    <w:p w:rsidR="00220FFB" w:rsidRPr="00BA1AB8" w:rsidRDefault="00220FFB" w:rsidP="00220FFB">
      <w:pPr>
        <w:spacing w:line="264" w:lineRule="auto"/>
        <w:ind w:firstLine="567"/>
        <w:jc w:val="both"/>
        <w:rPr>
          <w:sz w:val="24"/>
          <w:szCs w:val="24"/>
        </w:rPr>
      </w:pPr>
      <w:r w:rsidRPr="00BA1AB8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220FFB" w:rsidRPr="00BA1AB8" w:rsidRDefault="00861344" w:rsidP="00220FFB">
      <w:pPr>
        <w:spacing w:line="264" w:lineRule="auto"/>
        <w:ind w:left="624" w:hanging="340"/>
        <w:jc w:val="both"/>
        <w:rPr>
          <w:sz w:val="24"/>
          <w:szCs w:val="24"/>
        </w:rPr>
      </w:pPr>
      <w:r>
        <w:rPr>
          <w:sz w:val="24"/>
          <w:szCs w:val="24"/>
        </w:rPr>
        <w:t>1. Т</w:t>
      </w:r>
      <w:r w:rsidR="00220FFB" w:rsidRPr="00BA1AB8">
        <w:rPr>
          <w:sz w:val="24"/>
          <w:szCs w:val="24"/>
        </w:rPr>
        <w:t xml:space="preserve">усклая палевая окраска при обычной для горизонта влажности (в градациях от сухого до влажноватого), по шкале Манселла </w:t>
      </w:r>
      <w:r w:rsidR="00220FFB" w:rsidRPr="00BA1AB8">
        <w:rPr>
          <w:sz w:val="24"/>
          <w:szCs w:val="24"/>
          <w:lang w:val="en-US"/>
        </w:rPr>
        <w:t>hue</w:t>
      </w:r>
      <w:r w:rsidR="00220FFB" w:rsidRPr="00BA1AB8">
        <w:rPr>
          <w:sz w:val="24"/>
          <w:szCs w:val="24"/>
        </w:rPr>
        <w:t xml:space="preserve"> 10</w:t>
      </w:r>
      <w:r w:rsidR="00220FFB" w:rsidRPr="00BA1AB8">
        <w:rPr>
          <w:sz w:val="24"/>
          <w:szCs w:val="24"/>
          <w:lang w:val="en-US"/>
        </w:rPr>
        <w:t>YR</w:t>
      </w:r>
      <w:r w:rsidR="00220FFB" w:rsidRPr="00BA1AB8">
        <w:rPr>
          <w:sz w:val="24"/>
          <w:szCs w:val="24"/>
        </w:rPr>
        <w:t xml:space="preserve">, </w:t>
      </w:r>
      <w:r w:rsidR="00220FFB" w:rsidRPr="00BA1AB8">
        <w:rPr>
          <w:sz w:val="24"/>
          <w:szCs w:val="24"/>
          <w:lang w:val="en-US"/>
        </w:rPr>
        <w:t>value</w:t>
      </w:r>
      <w:r w:rsidR="00220FFB" w:rsidRPr="00BA1AB8">
        <w:rPr>
          <w:sz w:val="24"/>
          <w:szCs w:val="24"/>
        </w:rPr>
        <w:t xml:space="preserve"> 7-8, </w:t>
      </w:r>
      <w:proofErr w:type="spellStart"/>
      <w:r w:rsidR="00220FFB" w:rsidRPr="00BA1AB8">
        <w:rPr>
          <w:sz w:val="24"/>
          <w:szCs w:val="24"/>
          <w:lang w:val="en-US"/>
        </w:rPr>
        <w:t>chroma</w:t>
      </w:r>
      <w:proofErr w:type="spellEnd"/>
      <w:r w:rsidR="00220FFB" w:rsidRPr="00BA1AB8">
        <w:rPr>
          <w:sz w:val="24"/>
          <w:szCs w:val="24"/>
        </w:rPr>
        <w:t xml:space="preserve"> 2-3; при увлажнении – меняется тон (</w:t>
      </w:r>
      <w:r w:rsidR="00220FFB" w:rsidRPr="00BA1AB8">
        <w:rPr>
          <w:sz w:val="24"/>
          <w:szCs w:val="24"/>
          <w:lang w:val="en-US"/>
        </w:rPr>
        <w:t>hue</w:t>
      </w:r>
      <w:r w:rsidR="00220FFB" w:rsidRPr="00BA1AB8">
        <w:rPr>
          <w:sz w:val="24"/>
          <w:szCs w:val="24"/>
        </w:rPr>
        <w:t>) до 2.5</w:t>
      </w:r>
      <w:r w:rsidR="00220FFB" w:rsidRPr="00BA1AB8">
        <w:rPr>
          <w:sz w:val="24"/>
          <w:szCs w:val="24"/>
          <w:lang w:val="en-US"/>
        </w:rPr>
        <w:t>Y</w:t>
      </w:r>
      <w:r w:rsidR="00220FFB" w:rsidRPr="00BA1AB8">
        <w:rPr>
          <w:rFonts w:ascii="Arial" w:hAnsi="Arial" w:cs="Arial"/>
          <w:sz w:val="24"/>
          <w:szCs w:val="24"/>
        </w:rPr>
        <w:t>;</w:t>
      </w:r>
      <w:r w:rsidR="00220FFB" w:rsidRPr="00BA1AB8">
        <w:rPr>
          <w:sz w:val="24"/>
          <w:szCs w:val="24"/>
        </w:rPr>
        <w:t xml:space="preserve"> </w:t>
      </w:r>
      <w:r w:rsidR="00220FFB" w:rsidRPr="00BA1AB8">
        <w:rPr>
          <w:b/>
          <w:sz w:val="24"/>
          <w:szCs w:val="24"/>
        </w:rPr>
        <w:t>И</w:t>
      </w:r>
    </w:p>
    <w:p w:rsidR="00220FFB" w:rsidRPr="00BA1AB8" w:rsidRDefault="00861344" w:rsidP="00220FFB">
      <w:pPr>
        <w:spacing w:line="264" w:lineRule="auto"/>
        <w:ind w:left="624" w:hanging="340"/>
        <w:jc w:val="both"/>
        <w:rPr>
          <w:sz w:val="24"/>
          <w:szCs w:val="24"/>
        </w:rPr>
      </w:pPr>
      <w:r>
        <w:rPr>
          <w:sz w:val="24"/>
          <w:szCs w:val="24"/>
        </w:rPr>
        <w:t>2. Сл</w:t>
      </w:r>
      <w:r w:rsidR="00220FFB" w:rsidRPr="00BA1AB8">
        <w:rPr>
          <w:sz w:val="24"/>
          <w:szCs w:val="24"/>
        </w:rPr>
        <w:t xml:space="preserve">оистое сложение, непрочная слабо оформленная </w:t>
      </w:r>
      <w:proofErr w:type="spellStart"/>
      <w:r w:rsidR="00220FFB" w:rsidRPr="00BA1AB8">
        <w:rPr>
          <w:sz w:val="24"/>
          <w:szCs w:val="24"/>
        </w:rPr>
        <w:t>двухпорядковая</w:t>
      </w:r>
      <w:proofErr w:type="spellEnd"/>
      <w:r w:rsidR="00220FFB" w:rsidRPr="00BA1AB8">
        <w:rPr>
          <w:sz w:val="24"/>
          <w:szCs w:val="24"/>
        </w:rPr>
        <w:t xml:space="preserve"> структура; </w:t>
      </w:r>
      <w:r w:rsidR="00220FFB" w:rsidRPr="00BA1AB8">
        <w:rPr>
          <w:b/>
          <w:sz w:val="24"/>
          <w:szCs w:val="24"/>
        </w:rPr>
        <w:t>И</w:t>
      </w:r>
    </w:p>
    <w:p w:rsidR="00220FFB" w:rsidRPr="00BA1AB8" w:rsidRDefault="00220FFB" w:rsidP="00220FFB">
      <w:pPr>
        <w:spacing w:line="264" w:lineRule="auto"/>
        <w:ind w:left="624" w:hanging="340"/>
        <w:jc w:val="both"/>
        <w:rPr>
          <w:sz w:val="24"/>
          <w:szCs w:val="24"/>
        </w:rPr>
      </w:pPr>
      <w:r w:rsidRPr="00BA1AB8">
        <w:rPr>
          <w:sz w:val="24"/>
          <w:szCs w:val="24"/>
        </w:rPr>
        <w:t xml:space="preserve">3. </w:t>
      </w:r>
      <w:r w:rsidR="00861344">
        <w:rPr>
          <w:sz w:val="24"/>
          <w:szCs w:val="24"/>
        </w:rPr>
        <w:t>Б</w:t>
      </w:r>
      <w:r w:rsidRPr="00BA1AB8">
        <w:rPr>
          <w:sz w:val="24"/>
          <w:szCs w:val="24"/>
        </w:rPr>
        <w:t xml:space="preserve">лизкое залегание многолетнемерзлых пород, максимальная глубина летнего оттаивания колеблется около 1 м, возможны криотурбации; </w:t>
      </w:r>
      <w:r w:rsidRPr="00BA1AB8">
        <w:rPr>
          <w:b/>
          <w:sz w:val="24"/>
          <w:szCs w:val="24"/>
        </w:rPr>
        <w:t>И</w:t>
      </w:r>
    </w:p>
    <w:p w:rsidR="00220FFB" w:rsidRPr="00BA1AB8" w:rsidRDefault="00861344" w:rsidP="00220FFB">
      <w:pPr>
        <w:spacing w:line="264" w:lineRule="auto"/>
        <w:ind w:left="624" w:hanging="340"/>
        <w:jc w:val="both"/>
        <w:rPr>
          <w:sz w:val="24"/>
          <w:szCs w:val="24"/>
        </w:rPr>
      </w:pPr>
      <w:r>
        <w:rPr>
          <w:sz w:val="24"/>
          <w:szCs w:val="24"/>
        </w:rPr>
        <w:t>4. В</w:t>
      </w:r>
      <w:r w:rsidR="00220FFB" w:rsidRPr="00BA1AB8">
        <w:rPr>
          <w:sz w:val="24"/>
          <w:szCs w:val="24"/>
        </w:rPr>
        <w:t xml:space="preserve">скипание от </w:t>
      </w:r>
      <w:r w:rsidR="00220FFB" w:rsidRPr="00BA1AB8">
        <w:rPr>
          <w:sz w:val="24"/>
          <w:szCs w:val="24"/>
          <w:lang w:val="en-US"/>
        </w:rPr>
        <w:t>HCl</w:t>
      </w:r>
      <w:r w:rsidR="00220FFB" w:rsidRPr="00BA1AB8">
        <w:rPr>
          <w:sz w:val="24"/>
          <w:szCs w:val="24"/>
        </w:rPr>
        <w:t xml:space="preserve"> в отдельных частях горизонта, может отсутствовать во влажное время; </w:t>
      </w:r>
      <w:r w:rsidR="00220FFB" w:rsidRPr="00BA1AB8">
        <w:rPr>
          <w:b/>
          <w:sz w:val="24"/>
          <w:szCs w:val="24"/>
        </w:rPr>
        <w:t>И</w:t>
      </w:r>
    </w:p>
    <w:p w:rsidR="00220FFB" w:rsidRPr="00BA1AB8" w:rsidRDefault="00861344" w:rsidP="00220FFB">
      <w:pPr>
        <w:spacing w:line="264" w:lineRule="auto"/>
        <w:ind w:left="624" w:hanging="340"/>
        <w:jc w:val="both"/>
        <w:rPr>
          <w:sz w:val="24"/>
          <w:szCs w:val="24"/>
        </w:rPr>
      </w:pPr>
      <w:r>
        <w:rPr>
          <w:sz w:val="24"/>
          <w:szCs w:val="24"/>
        </w:rPr>
        <w:t>5. М</w:t>
      </w:r>
      <w:r w:rsidR="00220FFB" w:rsidRPr="00BA1AB8">
        <w:rPr>
          <w:sz w:val="24"/>
          <w:szCs w:val="24"/>
        </w:rPr>
        <w:t>ощность &gt;10 см.</w:t>
      </w:r>
    </w:p>
    <w:p w:rsidR="00220FFB" w:rsidRPr="00BA1AB8" w:rsidRDefault="00220FFB" w:rsidP="00220FFB">
      <w:pPr>
        <w:spacing w:line="264" w:lineRule="auto"/>
        <w:ind w:firstLine="426"/>
        <w:jc w:val="both"/>
        <w:rPr>
          <w:i/>
          <w:sz w:val="24"/>
          <w:szCs w:val="24"/>
        </w:rPr>
      </w:pPr>
      <w:r w:rsidRPr="00BA1AB8">
        <w:rPr>
          <w:i/>
          <w:sz w:val="24"/>
          <w:szCs w:val="24"/>
        </w:rPr>
        <w:t xml:space="preserve">Уточняющая аналитическая диагностика. </w:t>
      </w:r>
    </w:p>
    <w:p w:rsidR="00220FFB" w:rsidRPr="00BA1AB8" w:rsidRDefault="00220FFB" w:rsidP="00220FFB">
      <w:pPr>
        <w:spacing w:line="264" w:lineRule="auto"/>
        <w:ind w:firstLine="426"/>
        <w:jc w:val="both"/>
        <w:rPr>
          <w:i/>
          <w:sz w:val="24"/>
          <w:szCs w:val="24"/>
        </w:rPr>
      </w:pPr>
      <w:r w:rsidRPr="00BA1AB8">
        <w:rPr>
          <w:sz w:val="24"/>
          <w:szCs w:val="24"/>
        </w:rPr>
        <w:t>Нейтральная или слабощелочная реакция; низкое содержание оксалаторастворимых форм железа.</w:t>
      </w:r>
    </w:p>
    <w:p w:rsidR="00220FFB" w:rsidRPr="00BA1AB8" w:rsidRDefault="00220FFB" w:rsidP="00220FFB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BA1AB8">
        <w:rPr>
          <w:i/>
          <w:sz w:val="24"/>
          <w:szCs w:val="24"/>
        </w:rPr>
        <w:t>Сравнение с другими горизонтами</w:t>
      </w:r>
      <w:r w:rsidRPr="00BA1AB8">
        <w:rPr>
          <w:sz w:val="24"/>
          <w:szCs w:val="24"/>
        </w:rPr>
        <w:t xml:space="preserve">. </w:t>
      </w:r>
    </w:p>
    <w:p w:rsidR="00220FFB" w:rsidRDefault="00220FFB" w:rsidP="00220FFB">
      <w:pPr>
        <w:spacing w:line="264" w:lineRule="auto"/>
        <w:ind w:firstLine="425"/>
        <w:jc w:val="both"/>
        <w:rPr>
          <w:sz w:val="24"/>
          <w:szCs w:val="24"/>
        </w:rPr>
      </w:pPr>
      <w:r w:rsidRPr="00BA1AB8">
        <w:rPr>
          <w:sz w:val="24"/>
          <w:szCs w:val="24"/>
        </w:rPr>
        <w:t>Горизонт отличается тусклой неустойчивой окраской от метаморфического горизонта (ВМ) и еще более ярко окрашенного железисто-метаморфического (</w:t>
      </w:r>
      <w:r w:rsidRPr="00BA1AB8">
        <w:rPr>
          <w:sz w:val="24"/>
          <w:szCs w:val="24"/>
          <w:lang w:val="en-US"/>
        </w:rPr>
        <w:t>BFM</w:t>
      </w:r>
      <w:r w:rsidRPr="00BA1AB8">
        <w:rPr>
          <w:sz w:val="24"/>
          <w:szCs w:val="24"/>
        </w:rPr>
        <w:t xml:space="preserve">); от </w:t>
      </w:r>
      <w:proofErr w:type="spellStart"/>
      <w:r w:rsidRPr="00BA1AB8">
        <w:rPr>
          <w:sz w:val="24"/>
          <w:szCs w:val="24"/>
        </w:rPr>
        <w:t>криометаморфического</w:t>
      </w:r>
      <w:proofErr w:type="spellEnd"/>
      <w:r w:rsidRPr="00BA1AB8">
        <w:rPr>
          <w:sz w:val="24"/>
          <w:szCs w:val="24"/>
        </w:rPr>
        <w:t xml:space="preserve"> горизонта (</w:t>
      </w:r>
      <w:r w:rsidRPr="00BA1AB8">
        <w:rPr>
          <w:sz w:val="24"/>
          <w:szCs w:val="24"/>
          <w:lang w:val="en-US"/>
        </w:rPr>
        <w:t>CRM</w:t>
      </w:r>
      <w:r w:rsidRPr="00BA1AB8">
        <w:rPr>
          <w:sz w:val="24"/>
          <w:szCs w:val="24"/>
        </w:rPr>
        <w:t>) отличается слабой выраженностью структуры. По сравнению с другими метаморфическими горизонтами имеет более широкий спектр свойств, связанный с контрастны</w:t>
      </w:r>
      <w:r w:rsidR="00861344">
        <w:rPr>
          <w:sz w:val="24"/>
          <w:szCs w:val="24"/>
        </w:rPr>
        <w:t>ми</w:t>
      </w:r>
      <w:r w:rsidRPr="00BA1AB8">
        <w:rPr>
          <w:sz w:val="24"/>
          <w:szCs w:val="24"/>
        </w:rPr>
        <w:t xml:space="preserve"> услови</w:t>
      </w:r>
      <w:r w:rsidR="00861344">
        <w:rPr>
          <w:sz w:val="24"/>
          <w:szCs w:val="24"/>
        </w:rPr>
        <w:t>ями</w:t>
      </w:r>
      <w:r w:rsidRPr="00BA1AB8">
        <w:rPr>
          <w:sz w:val="24"/>
          <w:szCs w:val="24"/>
        </w:rPr>
        <w:t xml:space="preserve"> почвообразования.</w:t>
      </w:r>
    </w:p>
    <w:p w:rsidR="00861344" w:rsidRPr="00FA6E87" w:rsidRDefault="00861344" w:rsidP="00220FFB">
      <w:pPr>
        <w:spacing w:line="264" w:lineRule="auto"/>
        <w:ind w:firstLine="425"/>
        <w:jc w:val="both"/>
        <w:rPr>
          <w:sz w:val="24"/>
          <w:szCs w:val="24"/>
        </w:rPr>
      </w:pPr>
      <w:r w:rsidRPr="00BA1AB8">
        <w:rPr>
          <w:i/>
          <w:sz w:val="24"/>
          <w:szCs w:val="24"/>
        </w:rPr>
        <w:t xml:space="preserve">Ареалы. </w:t>
      </w:r>
      <w:r w:rsidRPr="00BA1AB8">
        <w:rPr>
          <w:sz w:val="24"/>
          <w:szCs w:val="24"/>
        </w:rPr>
        <w:t xml:space="preserve">Почвы с палево-метаморфическим горизонтом образуют довольно крупный ареал в пределах Центрально-Якутская равнины; они приурочены к слабоволнистым или </w:t>
      </w:r>
      <w:r w:rsidRPr="00BA1AB8">
        <w:rPr>
          <w:sz w:val="24"/>
          <w:szCs w:val="24"/>
        </w:rPr>
        <w:lastRenderedPageBreak/>
        <w:t>ровным поверхностям, пылеватым легким и средним суглинкам</w:t>
      </w:r>
      <w:r>
        <w:rPr>
          <w:sz w:val="24"/>
          <w:szCs w:val="24"/>
        </w:rPr>
        <w:t xml:space="preserve">, мохово-кустарничковым </w:t>
      </w:r>
      <w:proofErr w:type="spellStart"/>
      <w:r>
        <w:rPr>
          <w:sz w:val="24"/>
          <w:szCs w:val="24"/>
        </w:rPr>
        <w:t>лиственн</w:t>
      </w:r>
      <w:r w:rsidRPr="00BA1AB8">
        <w:rPr>
          <w:sz w:val="24"/>
          <w:szCs w:val="24"/>
        </w:rPr>
        <w:t>ичникам</w:t>
      </w:r>
      <w:proofErr w:type="spellEnd"/>
      <w:r w:rsidRPr="00BA1AB8">
        <w:rPr>
          <w:sz w:val="24"/>
          <w:szCs w:val="24"/>
        </w:rPr>
        <w:t xml:space="preserve"> и неглубокому залеганию многолетнемерзлых пород.</w:t>
      </w:r>
    </w:p>
    <w:p w:rsidR="0019501C" w:rsidRPr="007B6F98" w:rsidRDefault="0019501C" w:rsidP="0019501C">
      <w:pPr>
        <w:spacing w:line="264" w:lineRule="auto"/>
        <w:ind w:firstLine="425"/>
        <w:jc w:val="both"/>
        <w:rPr>
          <w:sz w:val="24"/>
          <w:szCs w:val="24"/>
        </w:rPr>
      </w:pPr>
    </w:p>
    <w:p w:rsidR="00C83C1E" w:rsidRPr="00861344" w:rsidRDefault="00C83C1E" w:rsidP="009E4D94">
      <w:pPr>
        <w:spacing w:after="120" w:line="264" w:lineRule="auto"/>
        <w:jc w:val="both"/>
        <w:rPr>
          <w:b/>
          <w:i/>
          <w:sz w:val="24"/>
          <w:szCs w:val="24"/>
        </w:rPr>
      </w:pPr>
      <w:r w:rsidRPr="00861344">
        <w:rPr>
          <w:b/>
          <w:sz w:val="24"/>
          <w:szCs w:val="24"/>
          <w:lang w:val="en-US"/>
        </w:rPr>
        <w:t>CRM</w:t>
      </w:r>
      <w:r w:rsidRPr="00861344">
        <w:rPr>
          <w:b/>
          <w:sz w:val="24"/>
          <w:szCs w:val="24"/>
        </w:rPr>
        <w:t xml:space="preserve"> – </w:t>
      </w:r>
      <w:proofErr w:type="spellStart"/>
      <w:r w:rsidRPr="00861344">
        <w:rPr>
          <w:b/>
          <w:sz w:val="24"/>
          <w:szCs w:val="24"/>
        </w:rPr>
        <w:t>Криометаморфический</w:t>
      </w:r>
      <w:proofErr w:type="spellEnd"/>
      <w:r w:rsidR="00861344" w:rsidRPr="00861344">
        <w:rPr>
          <w:b/>
          <w:sz w:val="24"/>
          <w:szCs w:val="24"/>
        </w:rPr>
        <w:t>.</w:t>
      </w:r>
      <w:r w:rsidRPr="00861344">
        <w:rPr>
          <w:b/>
          <w:i/>
          <w:sz w:val="24"/>
          <w:szCs w:val="24"/>
        </w:rPr>
        <w:t xml:space="preserve"> </w:t>
      </w:r>
    </w:p>
    <w:p w:rsidR="0044770B" w:rsidRPr="00861344" w:rsidRDefault="00C83C1E" w:rsidP="0044770B">
      <w:pPr>
        <w:spacing w:after="120" w:line="264" w:lineRule="auto"/>
        <w:ind w:firstLine="425"/>
        <w:jc w:val="both"/>
        <w:rPr>
          <w:sz w:val="24"/>
          <w:szCs w:val="24"/>
        </w:rPr>
      </w:pPr>
      <w:r w:rsidRPr="00861344">
        <w:rPr>
          <w:i/>
          <w:sz w:val="24"/>
          <w:szCs w:val="24"/>
        </w:rPr>
        <w:t>Общая характеристика</w:t>
      </w:r>
      <w:r w:rsidR="0044770B" w:rsidRPr="00861344">
        <w:rPr>
          <w:i/>
          <w:sz w:val="24"/>
          <w:szCs w:val="24"/>
        </w:rPr>
        <w:t xml:space="preserve">. </w:t>
      </w:r>
      <w:r w:rsidR="0044770B" w:rsidRPr="00861344">
        <w:rPr>
          <w:sz w:val="24"/>
          <w:szCs w:val="24"/>
        </w:rPr>
        <w:t>С</w:t>
      </w:r>
      <w:r w:rsidR="0044770B">
        <w:rPr>
          <w:sz w:val="24"/>
          <w:szCs w:val="24"/>
        </w:rPr>
        <w:t>рединный с</w:t>
      </w:r>
      <w:r w:rsidR="0044770B" w:rsidRPr="00861344">
        <w:rPr>
          <w:sz w:val="24"/>
          <w:szCs w:val="24"/>
        </w:rPr>
        <w:t>еровато-бурый суглинистый минеральный горизонт – результат педогенной перестройки относительно хорошо дренированной минеральной массы в условиях длительного промерзания с частыми переходами температуры через 0</w:t>
      </w:r>
      <w:r w:rsidR="0044770B" w:rsidRPr="00861344">
        <w:rPr>
          <w:sz w:val="24"/>
          <w:szCs w:val="24"/>
          <w:vertAlign w:val="superscript"/>
        </w:rPr>
        <w:t>о</w:t>
      </w:r>
      <w:r w:rsidR="0044770B" w:rsidRPr="00861344">
        <w:rPr>
          <w:sz w:val="24"/>
          <w:szCs w:val="24"/>
        </w:rPr>
        <w:t xml:space="preserve">С и подстилания многолетнемерзлыми породами. Горизонт </w:t>
      </w:r>
      <w:r w:rsidR="0044770B" w:rsidRPr="00861344">
        <w:rPr>
          <w:sz w:val="24"/>
          <w:szCs w:val="24"/>
          <w:lang w:val="en-US"/>
        </w:rPr>
        <w:t>CRM</w:t>
      </w:r>
      <w:r w:rsidR="0044770B" w:rsidRPr="00861344">
        <w:rPr>
          <w:sz w:val="24"/>
          <w:szCs w:val="24"/>
        </w:rPr>
        <w:t xml:space="preserve"> однороден по сложению, структуре и окраске; от почвообразующей породы слабо отличается по цвету, но заметно отличается по сложению. Характерны рассыпчатое сложение и специфическая округло- или угловато-крупитчатая</w:t>
      </w:r>
      <w:r w:rsidR="00154D4F">
        <w:rPr>
          <w:sz w:val="24"/>
          <w:szCs w:val="24"/>
        </w:rPr>
        <w:t>,</w:t>
      </w:r>
      <w:r w:rsidR="0044770B" w:rsidRPr="00861344">
        <w:rPr>
          <w:sz w:val="24"/>
          <w:szCs w:val="24"/>
        </w:rPr>
        <w:t xml:space="preserve"> или линзовидная криогенная структура, которая состоит из горизонтальных слоев, формирующихся в результате расслоения</w:t>
      </w:r>
      <w:r w:rsidR="0044770B">
        <w:rPr>
          <w:sz w:val="24"/>
          <w:szCs w:val="24"/>
        </w:rPr>
        <w:t xml:space="preserve"> ледяными шлирами</w:t>
      </w:r>
      <w:r w:rsidR="0044770B" w:rsidRPr="00861344">
        <w:rPr>
          <w:sz w:val="24"/>
          <w:szCs w:val="24"/>
        </w:rPr>
        <w:t xml:space="preserve"> минеральной массы, частично организованной в округлые агрегаты, под воздействием замерзающей влаги. Размер горизонтальных структурных отдельностей в основном колеблется в пределах 3-</w:t>
      </w:r>
      <w:smartTag w:uri="urn:schemas-microsoft-com:office:smarttags" w:element="metricconverter">
        <w:smartTagPr>
          <w:attr w:name="ProductID" w:val="10 мм"/>
        </w:smartTagPr>
        <w:r w:rsidR="0044770B" w:rsidRPr="00861344">
          <w:rPr>
            <w:sz w:val="24"/>
            <w:szCs w:val="24"/>
          </w:rPr>
          <w:t>10 мм</w:t>
        </w:r>
      </w:smartTag>
      <w:r w:rsidR="0044770B" w:rsidRPr="00861344">
        <w:rPr>
          <w:sz w:val="24"/>
          <w:szCs w:val="24"/>
        </w:rPr>
        <w:t xml:space="preserve">. Встречаются хорошо оформленные округлые или вытянутые мягкие суглинистые новообразования размером до </w:t>
      </w:r>
      <w:smartTag w:uri="urn:schemas-microsoft-com:office:smarttags" w:element="metricconverter">
        <w:smartTagPr>
          <w:attr w:name="ProductID" w:val="5 мм"/>
        </w:smartTagPr>
        <w:r w:rsidR="0044770B" w:rsidRPr="00861344">
          <w:rPr>
            <w:sz w:val="24"/>
            <w:szCs w:val="24"/>
          </w:rPr>
          <w:t>5 мм</w:t>
        </w:r>
      </w:smartTag>
      <w:r w:rsidR="0044770B" w:rsidRPr="00861344">
        <w:rPr>
          <w:sz w:val="24"/>
          <w:szCs w:val="24"/>
        </w:rPr>
        <w:t xml:space="preserve">. Горизонт, несмотря на длительное переувлажнение, не </w:t>
      </w:r>
      <w:proofErr w:type="spellStart"/>
      <w:r w:rsidR="0044770B" w:rsidRPr="00861344">
        <w:rPr>
          <w:sz w:val="24"/>
          <w:szCs w:val="24"/>
        </w:rPr>
        <w:t>оглеен</w:t>
      </w:r>
      <w:proofErr w:type="spellEnd"/>
      <w:r w:rsidR="0044770B" w:rsidRPr="00861344">
        <w:rPr>
          <w:sz w:val="24"/>
          <w:szCs w:val="24"/>
        </w:rPr>
        <w:t xml:space="preserve"> или имеет слабые признаки оглеения в виде общего слегка сизоватого оттенка или редких сизых и ржавых пятен. Как правило, криотурбации отсутствуют или слабо выражены</w:t>
      </w:r>
      <w:r w:rsidR="0044770B">
        <w:rPr>
          <w:sz w:val="24"/>
          <w:szCs w:val="24"/>
        </w:rPr>
        <w:t>.</w:t>
      </w:r>
      <w:r w:rsidR="0044770B" w:rsidRPr="00861344">
        <w:rPr>
          <w:sz w:val="24"/>
          <w:szCs w:val="24"/>
        </w:rPr>
        <w:t xml:space="preserve"> </w:t>
      </w:r>
    </w:p>
    <w:p w:rsidR="0044770B" w:rsidRPr="00861344" w:rsidRDefault="00934FC3" w:rsidP="0044770B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44770B" w:rsidRPr="00861344">
        <w:rPr>
          <w:i/>
          <w:sz w:val="24"/>
          <w:szCs w:val="24"/>
        </w:rPr>
        <w:t>.</w:t>
      </w:r>
    </w:p>
    <w:p w:rsidR="0044770B" w:rsidRPr="00AC5E6A" w:rsidRDefault="0044770B" w:rsidP="0044770B">
      <w:pPr>
        <w:spacing w:line="264" w:lineRule="auto"/>
        <w:ind w:firstLine="567"/>
        <w:jc w:val="both"/>
        <w:rPr>
          <w:sz w:val="24"/>
          <w:szCs w:val="24"/>
        </w:rPr>
      </w:pPr>
      <w:r w:rsidRPr="00AC5E6A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44770B" w:rsidRPr="00AC5E6A" w:rsidRDefault="0044770B" w:rsidP="0044770B">
      <w:pPr>
        <w:pStyle w:val="aff4"/>
        <w:numPr>
          <w:ilvl w:val="0"/>
          <w:numId w:val="40"/>
        </w:numPr>
        <w:spacing w:line="264" w:lineRule="auto"/>
        <w:jc w:val="both"/>
        <w:rPr>
          <w:sz w:val="24"/>
          <w:szCs w:val="24"/>
        </w:rPr>
      </w:pPr>
      <w:r w:rsidRPr="00AC5E6A">
        <w:rPr>
          <w:sz w:val="24"/>
          <w:szCs w:val="24"/>
        </w:rPr>
        <w:t xml:space="preserve">Серовато-бурые тона окраски, по шкале Манселла </w:t>
      </w:r>
      <w:r w:rsidRPr="00AC5E6A">
        <w:rPr>
          <w:sz w:val="24"/>
          <w:szCs w:val="24"/>
          <w:lang w:val="en-US"/>
        </w:rPr>
        <w:t>hue</w:t>
      </w:r>
      <w:r w:rsidRPr="00AC5E6A">
        <w:rPr>
          <w:sz w:val="24"/>
          <w:szCs w:val="24"/>
        </w:rPr>
        <w:t xml:space="preserve"> 10</w:t>
      </w:r>
      <w:r w:rsidRPr="00AC5E6A">
        <w:rPr>
          <w:sz w:val="24"/>
          <w:szCs w:val="24"/>
          <w:lang w:val="en-US"/>
        </w:rPr>
        <w:t>YR</w:t>
      </w:r>
      <w:r w:rsidRPr="00AC5E6A">
        <w:rPr>
          <w:sz w:val="24"/>
          <w:szCs w:val="24"/>
        </w:rPr>
        <w:t xml:space="preserve">, </w:t>
      </w:r>
      <w:r w:rsidRPr="00AC5E6A">
        <w:rPr>
          <w:sz w:val="24"/>
          <w:szCs w:val="24"/>
          <w:lang w:val="en-US"/>
        </w:rPr>
        <w:t>value</w:t>
      </w:r>
      <w:r w:rsidRPr="00AC5E6A">
        <w:rPr>
          <w:sz w:val="24"/>
          <w:szCs w:val="24"/>
        </w:rPr>
        <w:t xml:space="preserve"> 3-5, </w:t>
      </w:r>
      <w:proofErr w:type="spellStart"/>
      <w:r w:rsidRPr="00AC5E6A">
        <w:rPr>
          <w:sz w:val="24"/>
          <w:szCs w:val="24"/>
          <w:lang w:val="en-US"/>
        </w:rPr>
        <w:t>chroma</w:t>
      </w:r>
      <w:proofErr w:type="spellEnd"/>
      <w:r w:rsidRPr="00AC5E6A">
        <w:rPr>
          <w:sz w:val="24"/>
          <w:szCs w:val="24"/>
        </w:rPr>
        <w:t xml:space="preserve"> ≤2, возможны редкие сизые и охристо-ржавые пятна и полосы; </w:t>
      </w:r>
      <w:r w:rsidRPr="00AC5E6A">
        <w:rPr>
          <w:b/>
          <w:sz w:val="24"/>
          <w:szCs w:val="24"/>
        </w:rPr>
        <w:t>И</w:t>
      </w:r>
    </w:p>
    <w:p w:rsidR="0044770B" w:rsidRPr="00AC5E6A" w:rsidRDefault="0044770B" w:rsidP="0044770B">
      <w:pPr>
        <w:pStyle w:val="aff4"/>
        <w:numPr>
          <w:ilvl w:val="0"/>
          <w:numId w:val="40"/>
        </w:numPr>
        <w:spacing w:line="264" w:lineRule="auto"/>
        <w:jc w:val="both"/>
        <w:rPr>
          <w:sz w:val="24"/>
          <w:szCs w:val="24"/>
        </w:rPr>
      </w:pPr>
      <w:proofErr w:type="spellStart"/>
      <w:r w:rsidRPr="00AC5E6A">
        <w:rPr>
          <w:sz w:val="24"/>
          <w:szCs w:val="24"/>
        </w:rPr>
        <w:t>Слоеватое</w:t>
      </w:r>
      <w:proofErr w:type="spellEnd"/>
      <w:r w:rsidRPr="00AC5E6A">
        <w:rPr>
          <w:sz w:val="24"/>
          <w:szCs w:val="24"/>
        </w:rPr>
        <w:t xml:space="preserve"> рассыпчатое («творожистое») сложение с ясно оформленной непрочной округло- или угловато-крупитчатой</w:t>
      </w:r>
      <w:r w:rsidR="00154D4F">
        <w:rPr>
          <w:sz w:val="24"/>
          <w:szCs w:val="24"/>
        </w:rPr>
        <w:t>,</w:t>
      </w:r>
      <w:r w:rsidRPr="00AC5E6A">
        <w:rPr>
          <w:sz w:val="24"/>
          <w:szCs w:val="24"/>
        </w:rPr>
        <w:t xml:space="preserve"> или линзовидной структурой; </w:t>
      </w:r>
      <w:r w:rsidRPr="00AC5E6A">
        <w:rPr>
          <w:b/>
          <w:sz w:val="24"/>
          <w:szCs w:val="24"/>
        </w:rPr>
        <w:t>И</w:t>
      </w:r>
    </w:p>
    <w:p w:rsidR="0044770B" w:rsidRPr="00AC5E6A" w:rsidRDefault="0044770B" w:rsidP="0044770B">
      <w:pPr>
        <w:pStyle w:val="aff4"/>
        <w:numPr>
          <w:ilvl w:val="0"/>
          <w:numId w:val="40"/>
        </w:numPr>
        <w:spacing w:line="264" w:lineRule="auto"/>
        <w:jc w:val="both"/>
        <w:rPr>
          <w:sz w:val="24"/>
          <w:szCs w:val="24"/>
        </w:rPr>
      </w:pPr>
      <w:r w:rsidRPr="00AC5E6A">
        <w:rPr>
          <w:sz w:val="24"/>
          <w:szCs w:val="24"/>
        </w:rPr>
        <w:t xml:space="preserve">Мощность </w:t>
      </w:r>
      <w:r w:rsidRPr="00AC5E6A">
        <w:rPr>
          <w:sz w:val="24"/>
          <w:szCs w:val="24"/>
          <w:lang w:val="en-US"/>
        </w:rPr>
        <w:t>&gt;</w:t>
      </w:r>
      <w:r w:rsidRPr="00AC5E6A">
        <w:rPr>
          <w:sz w:val="24"/>
          <w:szCs w:val="24"/>
        </w:rPr>
        <w:t>10 см.</w:t>
      </w:r>
    </w:p>
    <w:p w:rsidR="0044770B" w:rsidRPr="00AC5E6A" w:rsidRDefault="0044770B" w:rsidP="0044770B">
      <w:pPr>
        <w:spacing w:line="264" w:lineRule="auto"/>
        <w:ind w:firstLine="425"/>
        <w:jc w:val="both"/>
        <w:rPr>
          <w:i/>
          <w:sz w:val="24"/>
          <w:szCs w:val="24"/>
        </w:rPr>
      </w:pPr>
      <w:r w:rsidRPr="00AC5E6A">
        <w:rPr>
          <w:sz w:val="24"/>
          <w:szCs w:val="24"/>
        </w:rPr>
        <w:t>В подтверждающей аналитической диагностике не нуждается.</w:t>
      </w:r>
      <w:r w:rsidRPr="00AC5E6A">
        <w:rPr>
          <w:i/>
          <w:sz w:val="24"/>
          <w:szCs w:val="24"/>
        </w:rPr>
        <w:t xml:space="preserve"> </w:t>
      </w:r>
    </w:p>
    <w:p w:rsidR="0044770B" w:rsidRPr="00F23153" w:rsidRDefault="0044770B" w:rsidP="0044770B">
      <w:pPr>
        <w:spacing w:line="264" w:lineRule="auto"/>
        <w:ind w:firstLine="425"/>
        <w:jc w:val="both"/>
        <w:rPr>
          <w:sz w:val="24"/>
          <w:szCs w:val="24"/>
        </w:rPr>
      </w:pPr>
      <w:r w:rsidRPr="00AC5E6A">
        <w:rPr>
          <w:i/>
          <w:sz w:val="24"/>
          <w:szCs w:val="24"/>
        </w:rPr>
        <w:t>Сравнение с другими горизонтами</w:t>
      </w:r>
      <w:r w:rsidRPr="00AC5E6A">
        <w:rPr>
          <w:sz w:val="24"/>
          <w:szCs w:val="24"/>
        </w:rPr>
        <w:t>. От криогенного</w:t>
      </w:r>
      <w:r w:rsidR="00FC3056" w:rsidRPr="00AC5E6A">
        <w:rPr>
          <w:sz w:val="24"/>
          <w:szCs w:val="24"/>
        </w:rPr>
        <w:t xml:space="preserve"> горизонта </w:t>
      </w:r>
      <w:r w:rsidR="00FC3056" w:rsidRPr="00AC5E6A">
        <w:rPr>
          <w:sz w:val="24"/>
          <w:szCs w:val="24"/>
          <w:lang w:val="en-US"/>
        </w:rPr>
        <w:t>CR</w:t>
      </w:r>
      <w:r w:rsidR="00FC3056" w:rsidRPr="00AC5E6A">
        <w:rPr>
          <w:sz w:val="24"/>
          <w:szCs w:val="24"/>
        </w:rPr>
        <w:t xml:space="preserve"> отличается сложением, структурой, однородностью окраски, редкой встречаемостью </w:t>
      </w:r>
      <w:proofErr w:type="spellStart"/>
      <w:r w:rsidR="00FC3056" w:rsidRPr="00AC5E6A">
        <w:rPr>
          <w:sz w:val="24"/>
          <w:szCs w:val="24"/>
        </w:rPr>
        <w:t>криотурбаций</w:t>
      </w:r>
      <w:proofErr w:type="spellEnd"/>
      <w:r w:rsidR="00FC3056" w:rsidRPr="00AC5E6A">
        <w:rPr>
          <w:sz w:val="24"/>
          <w:szCs w:val="24"/>
        </w:rPr>
        <w:t xml:space="preserve"> и оглеения; от метаморфического горизонта </w:t>
      </w:r>
      <w:r w:rsidR="00FC3056" w:rsidRPr="00AC5E6A">
        <w:rPr>
          <w:sz w:val="24"/>
          <w:szCs w:val="24"/>
          <w:lang w:val="en-US"/>
        </w:rPr>
        <w:t>BM</w:t>
      </w:r>
      <w:r w:rsidR="00FC3056" w:rsidRPr="00AC5E6A">
        <w:rPr>
          <w:sz w:val="24"/>
          <w:szCs w:val="24"/>
        </w:rPr>
        <w:t xml:space="preserve"> отличается специфичностью структуры,</w:t>
      </w:r>
      <w:r w:rsidRPr="00AC5E6A">
        <w:rPr>
          <w:sz w:val="24"/>
          <w:szCs w:val="24"/>
        </w:rPr>
        <w:t xml:space="preserve"> тусклой окраской и присутствием мерзлоты на глубине около 1 м и глубже.</w:t>
      </w:r>
      <w:r>
        <w:rPr>
          <w:sz w:val="24"/>
          <w:szCs w:val="24"/>
        </w:rPr>
        <w:t xml:space="preserve"> </w:t>
      </w:r>
    </w:p>
    <w:p w:rsidR="0044770B" w:rsidRPr="00AC5E6A" w:rsidRDefault="0044770B" w:rsidP="0044770B">
      <w:pPr>
        <w:spacing w:line="264" w:lineRule="auto"/>
        <w:ind w:firstLine="425"/>
        <w:jc w:val="both"/>
        <w:rPr>
          <w:rFonts w:eastAsia="Newton-Regular"/>
          <w:sz w:val="24"/>
          <w:szCs w:val="24"/>
          <w:lang w:eastAsia="en-US"/>
        </w:rPr>
      </w:pPr>
      <w:r w:rsidRPr="00AC5E6A">
        <w:rPr>
          <w:i/>
          <w:sz w:val="24"/>
          <w:szCs w:val="24"/>
        </w:rPr>
        <w:t>Ареалы.</w:t>
      </w:r>
      <w:r w:rsidRPr="00AC5E6A">
        <w:rPr>
          <w:rFonts w:eastAsia="Newton-Regular"/>
          <w:sz w:val="24"/>
          <w:szCs w:val="24"/>
          <w:lang w:eastAsia="en-US"/>
        </w:rPr>
        <w:t xml:space="preserve"> Встречается в </w:t>
      </w:r>
      <w:proofErr w:type="spellStart"/>
      <w:r w:rsidRPr="00AC5E6A">
        <w:rPr>
          <w:rFonts w:eastAsia="Newton-Regular"/>
          <w:sz w:val="24"/>
          <w:szCs w:val="24"/>
          <w:lang w:eastAsia="en-US"/>
        </w:rPr>
        <w:t>криолитозоне</w:t>
      </w:r>
      <w:proofErr w:type="spellEnd"/>
      <w:r w:rsidRPr="00AC5E6A">
        <w:rPr>
          <w:rFonts w:eastAsia="Newton-Regular"/>
          <w:sz w:val="24"/>
          <w:szCs w:val="24"/>
          <w:lang w:eastAsia="en-US"/>
        </w:rPr>
        <w:t xml:space="preserve"> при относительно глубоком залегании мерзлоты, на суглинках в условиях нормального профильного дренажа, на равнинах и склонах, преимущественно в почвах европейской России и Западной Сибири. </w:t>
      </w:r>
      <w:r>
        <w:rPr>
          <w:rFonts w:eastAsia="Newton-Regular"/>
          <w:sz w:val="24"/>
          <w:szCs w:val="24"/>
          <w:lang w:eastAsia="en-US"/>
        </w:rPr>
        <w:t>Встречается в почвах</w:t>
      </w:r>
      <w:r w:rsidRPr="00AC5E6A">
        <w:rPr>
          <w:rFonts w:eastAsia="Newton-Regular"/>
          <w:sz w:val="24"/>
          <w:szCs w:val="24"/>
          <w:lang w:eastAsia="en-US"/>
        </w:rPr>
        <w:t xml:space="preserve"> европейской лес</w:t>
      </w:r>
      <w:r>
        <w:rPr>
          <w:rFonts w:eastAsia="Newton-Regular"/>
          <w:sz w:val="24"/>
          <w:szCs w:val="24"/>
          <w:lang w:eastAsia="en-US"/>
        </w:rPr>
        <w:t>отундры, восточнее – также и в почвах</w:t>
      </w:r>
      <w:r w:rsidRPr="00AC5E6A">
        <w:rPr>
          <w:rFonts w:eastAsia="Newton-Regular"/>
          <w:sz w:val="24"/>
          <w:szCs w:val="24"/>
          <w:lang w:eastAsia="en-US"/>
        </w:rPr>
        <w:t xml:space="preserve"> северной тайги. </w:t>
      </w:r>
    </w:p>
    <w:p w:rsidR="0019501C" w:rsidRPr="0019501C" w:rsidRDefault="00AC5E6A" w:rsidP="00B678AA">
      <w:pPr>
        <w:spacing w:after="120" w:line="264" w:lineRule="auto"/>
        <w:ind w:firstLine="425"/>
        <w:jc w:val="both"/>
        <w:rPr>
          <w:sz w:val="24"/>
          <w:szCs w:val="24"/>
        </w:rPr>
      </w:pPr>
      <w:r w:rsidRPr="00AC5E6A">
        <w:rPr>
          <w:rFonts w:eastAsia="Newton-Regular"/>
          <w:sz w:val="24"/>
          <w:szCs w:val="24"/>
          <w:lang w:eastAsia="en-US"/>
        </w:rPr>
        <w:t xml:space="preserve"> </w:t>
      </w:r>
    </w:p>
    <w:p w:rsidR="004C2AE5" w:rsidRPr="00861344" w:rsidRDefault="004C2AE5" w:rsidP="009E4D94">
      <w:pPr>
        <w:spacing w:after="120" w:line="264" w:lineRule="auto"/>
        <w:jc w:val="both"/>
        <w:rPr>
          <w:sz w:val="24"/>
          <w:szCs w:val="24"/>
        </w:rPr>
      </w:pPr>
      <w:r w:rsidRPr="00861344">
        <w:rPr>
          <w:b/>
          <w:sz w:val="24"/>
          <w:szCs w:val="24"/>
          <w:lang w:val="en-US"/>
        </w:rPr>
        <w:t>CR</w:t>
      </w:r>
      <w:r w:rsidRPr="00861344">
        <w:rPr>
          <w:b/>
          <w:sz w:val="24"/>
          <w:szCs w:val="24"/>
        </w:rPr>
        <w:t xml:space="preserve"> – Криогенный</w:t>
      </w:r>
      <w:r w:rsidR="00AC5E6A">
        <w:rPr>
          <w:b/>
          <w:sz w:val="24"/>
          <w:szCs w:val="24"/>
        </w:rPr>
        <w:t>.</w:t>
      </w:r>
      <w:r w:rsidRPr="00861344">
        <w:rPr>
          <w:rStyle w:val="a5"/>
          <w:b/>
          <w:sz w:val="24"/>
          <w:szCs w:val="24"/>
        </w:rPr>
        <w:footnoteReference w:id="14"/>
      </w:r>
      <w:r w:rsidRPr="00861344">
        <w:rPr>
          <w:sz w:val="24"/>
          <w:szCs w:val="24"/>
        </w:rPr>
        <w:t xml:space="preserve"> </w:t>
      </w:r>
    </w:p>
    <w:p w:rsidR="004C2AE5" w:rsidRPr="00861344" w:rsidRDefault="00284A97" w:rsidP="009E4D94">
      <w:pPr>
        <w:spacing w:after="120" w:line="264" w:lineRule="auto"/>
        <w:ind w:firstLine="425"/>
        <w:jc w:val="both"/>
        <w:rPr>
          <w:sz w:val="24"/>
          <w:szCs w:val="24"/>
        </w:rPr>
      </w:pPr>
      <w:r w:rsidRPr="00861344">
        <w:rPr>
          <w:i/>
          <w:sz w:val="24"/>
          <w:szCs w:val="24"/>
        </w:rPr>
        <w:t>Общая характеристика.</w:t>
      </w:r>
      <w:r>
        <w:rPr>
          <w:i/>
          <w:sz w:val="24"/>
          <w:szCs w:val="24"/>
        </w:rPr>
        <w:t xml:space="preserve"> </w:t>
      </w:r>
      <w:r w:rsidR="004C2AE5" w:rsidRPr="00861344">
        <w:rPr>
          <w:sz w:val="24"/>
          <w:szCs w:val="24"/>
        </w:rPr>
        <w:t xml:space="preserve">Горизонт встречается в области распространения многолетнемерзлых пород. Приурочен к </w:t>
      </w:r>
      <w:proofErr w:type="spellStart"/>
      <w:r w:rsidR="004C2AE5" w:rsidRPr="00861344">
        <w:rPr>
          <w:sz w:val="24"/>
          <w:szCs w:val="24"/>
        </w:rPr>
        <w:t>надмерзлотной</w:t>
      </w:r>
      <w:proofErr w:type="spellEnd"/>
      <w:r w:rsidR="004C2AE5" w:rsidRPr="00861344">
        <w:rPr>
          <w:sz w:val="24"/>
          <w:szCs w:val="24"/>
        </w:rPr>
        <w:t xml:space="preserve"> толще, мощность которой сильно варьирует, но чаще всего остается в пределах первого метра в период максимального </w:t>
      </w:r>
      <w:proofErr w:type="spellStart"/>
      <w:r w:rsidR="004C2AE5" w:rsidRPr="00861344">
        <w:rPr>
          <w:sz w:val="24"/>
          <w:szCs w:val="24"/>
        </w:rPr>
        <w:t>протаивания</w:t>
      </w:r>
      <w:proofErr w:type="spellEnd"/>
      <w:r w:rsidR="004C2AE5" w:rsidRPr="00861344">
        <w:rPr>
          <w:sz w:val="24"/>
          <w:szCs w:val="24"/>
        </w:rPr>
        <w:t>; часть вегетационного периода находится в мерзлом состоянии. Горизонт представляет</w:t>
      </w:r>
      <w:r w:rsidR="004C2AE5" w:rsidRPr="00861344">
        <w:rPr>
          <w:rFonts w:eastAsia="Newton-Regular"/>
          <w:sz w:val="24"/>
          <w:szCs w:val="24"/>
          <w:lang w:eastAsia="en-US"/>
        </w:rPr>
        <w:t xml:space="preserve"> собой </w:t>
      </w:r>
      <w:proofErr w:type="spellStart"/>
      <w:r w:rsidR="004C2AE5" w:rsidRPr="00861344">
        <w:rPr>
          <w:rFonts w:eastAsia="Newton-Regular"/>
          <w:sz w:val="24"/>
          <w:szCs w:val="24"/>
          <w:lang w:eastAsia="en-US"/>
        </w:rPr>
        <w:t>криотурбированную</w:t>
      </w:r>
      <w:proofErr w:type="spellEnd"/>
      <w:r w:rsidR="004C2AE5" w:rsidRPr="00861344">
        <w:rPr>
          <w:sz w:val="24"/>
          <w:szCs w:val="24"/>
        </w:rPr>
        <w:t xml:space="preserve"> грязно-бурую или серовато-бурую</w:t>
      </w:r>
      <w:r w:rsidR="004C2AE5" w:rsidRPr="00861344">
        <w:rPr>
          <w:rFonts w:eastAsia="Newton-Regular"/>
          <w:sz w:val="24"/>
          <w:szCs w:val="24"/>
          <w:lang w:eastAsia="en-US"/>
        </w:rPr>
        <w:t xml:space="preserve"> </w:t>
      </w:r>
      <w:proofErr w:type="spellStart"/>
      <w:r w:rsidR="004C2AE5" w:rsidRPr="00861344">
        <w:rPr>
          <w:rFonts w:eastAsia="Newton-Regular"/>
          <w:sz w:val="24"/>
          <w:szCs w:val="24"/>
          <w:lang w:eastAsia="en-US"/>
        </w:rPr>
        <w:t>неглеевую</w:t>
      </w:r>
      <w:proofErr w:type="spellEnd"/>
      <w:r w:rsidR="004C2AE5" w:rsidRPr="00861344">
        <w:rPr>
          <w:rFonts w:eastAsia="Newton-Regular"/>
          <w:sz w:val="24"/>
          <w:szCs w:val="24"/>
          <w:lang w:eastAsia="en-US"/>
        </w:rPr>
        <w:t xml:space="preserve"> или </w:t>
      </w:r>
      <w:r w:rsidR="004C2AE5" w:rsidRPr="00861344">
        <w:rPr>
          <w:rFonts w:eastAsia="Newton-Regular"/>
          <w:sz w:val="24"/>
          <w:szCs w:val="24"/>
          <w:lang w:eastAsia="en-US"/>
        </w:rPr>
        <w:lastRenderedPageBreak/>
        <w:t xml:space="preserve">слабо </w:t>
      </w:r>
      <w:proofErr w:type="spellStart"/>
      <w:r w:rsidR="004C2AE5" w:rsidRPr="00861344">
        <w:rPr>
          <w:rFonts w:eastAsia="Newton-Regular"/>
          <w:sz w:val="24"/>
          <w:szCs w:val="24"/>
          <w:lang w:eastAsia="en-US"/>
        </w:rPr>
        <w:t>оглеенную</w:t>
      </w:r>
      <w:proofErr w:type="spellEnd"/>
      <w:r w:rsidR="004C2AE5" w:rsidRPr="00861344">
        <w:rPr>
          <w:rFonts w:eastAsia="Newton-Regular"/>
          <w:sz w:val="24"/>
          <w:szCs w:val="24"/>
          <w:lang w:eastAsia="en-US"/>
        </w:rPr>
        <w:t xml:space="preserve">, слабо </w:t>
      </w:r>
      <w:proofErr w:type="spellStart"/>
      <w:r w:rsidR="004C2AE5" w:rsidRPr="00861344">
        <w:rPr>
          <w:rFonts w:eastAsia="Newton-Regular"/>
          <w:sz w:val="24"/>
          <w:szCs w:val="24"/>
          <w:lang w:eastAsia="en-US"/>
        </w:rPr>
        <w:t>оструктуренную</w:t>
      </w:r>
      <w:proofErr w:type="spellEnd"/>
      <w:r w:rsidR="004C2AE5" w:rsidRPr="00861344">
        <w:rPr>
          <w:rFonts w:eastAsia="Newton-Regular"/>
          <w:sz w:val="24"/>
          <w:szCs w:val="24"/>
          <w:lang w:eastAsia="en-US"/>
        </w:rPr>
        <w:t xml:space="preserve"> минеральную массу от суглинистого до песчаного гранулометрического состава.</w:t>
      </w:r>
      <w:r w:rsidR="004C2AE5" w:rsidRPr="00861344">
        <w:rPr>
          <w:sz w:val="24"/>
          <w:szCs w:val="24"/>
        </w:rPr>
        <w:t xml:space="preserve"> </w:t>
      </w:r>
      <w:r w:rsidR="004C2AE5" w:rsidRPr="00861344">
        <w:rPr>
          <w:rFonts w:eastAsia="Newton-Regular"/>
          <w:sz w:val="24"/>
          <w:szCs w:val="24"/>
          <w:lang w:eastAsia="en-US"/>
        </w:rPr>
        <w:t xml:space="preserve">Может в значительном количестве содержать обломочный материал, с выраженной мерзлотной сортировкой. К наиболее ярким и распространенным признакам мерзлотных нарушений относятся криотурбации в виде вихревого рисунка минеральной массы и/или </w:t>
      </w:r>
      <w:r w:rsidR="004C2AE5" w:rsidRPr="00861344">
        <w:rPr>
          <w:sz w:val="24"/>
          <w:szCs w:val="24"/>
        </w:rPr>
        <w:t xml:space="preserve">крупных блоков органического материала – </w:t>
      </w:r>
      <w:r w:rsidR="004C2AE5" w:rsidRPr="00861344">
        <w:rPr>
          <w:rFonts w:eastAsia="Newton-Regular"/>
          <w:sz w:val="24"/>
          <w:szCs w:val="24"/>
          <w:lang w:eastAsia="en-US"/>
        </w:rPr>
        <w:t xml:space="preserve">внедрений фрагментов органических горизонтов. Минеральная масса может быть также насыщена измельченными растительными остатками, в том числе углистыми. </w:t>
      </w:r>
    </w:p>
    <w:p w:rsidR="004C2AE5" w:rsidRPr="00861344" w:rsidRDefault="004C2AE5" w:rsidP="004C2AE5">
      <w:pPr>
        <w:spacing w:line="264" w:lineRule="auto"/>
        <w:ind w:firstLine="425"/>
        <w:jc w:val="both"/>
        <w:rPr>
          <w:sz w:val="24"/>
          <w:szCs w:val="24"/>
        </w:rPr>
      </w:pPr>
      <w:r w:rsidRPr="00861344">
        <w:rPr>
          <w:sz w:val="24"/>
          <w:szCs w:val="24"/>
        </w:rPr>
        <w:t xml:space="preserve">При оттаивании характеризуется переувлажнением, </w:t>
      </w:r>
      <w:r w:rsidRPr="00861344">
        <w:rPr>
          <w:rFonts w:eastAsia="Newton-Regular"/>
          <w:sz w:val="24"/>
          <w:szCs w:val="24"/>
          <w:lang w:eastAsia="en-US"/>
        </w:rPr>
        <w:t xml:space="preserve">иногда в суглинистых горизонтах обнаруживаются проявления тиксотропности. Возможны признаки перераспределения соединений железа в форме узких полос или мелких пятен буровато-ржавых тонов окраски, часто на фоне грязно-серой, иногда с сизоватым оттенком, </w:t>
      </w:r>
      <w:r w:rsidRPr="00861344">
        <w:rPr>
          <w:sz w:val="24"/>
          <w:szCs w:val="24"/>
        </w:rPr>
        <w:t>почвенной</w:t>
      </w:r>
      <w:r w:rsidRPr="00861344">
        <w:rPr>
          <w:rFonts w:eastAsia="Newton-Regular"/>
          <w:sz w:val="24"/>
          <w:szCs w:val="24"/>
          <w:lang w:eastAsia="en-US"/>
        </w:rPr>
        <w:t xml:space="preserve"> массы. </w:t>
      </w:r>
    </w:p>
    <w:p w:rsidR="004C2AE5" w:rsidRPr="00861344" w:rsidRDefault="00934FC3" w:rsidP="004C2AE5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4C2AE5" w:rsidRPr="00861344">
        <w:rPr>
          <w:i/>
          <w:sz w:val="24"/>
          <w:szCs w:val="24"/>
        </w:rPr>
        <w:t>.</w:t>
      </w:r>
    </w:p>
    <w:p w:rsidR="004C2AE5" w:rsidRPr="00861344" w:rsidRDefault="004C2AE5" w:rsidP="004C2AE5">
      <w:pPr>
        <w:spacing w:line="264" w:lineRule="auto"/>
        <w:ind w:firstLine="567"/>
        <w:jc w:val="both"/>
        <w:rPr>
          <w:sz w:val="24"/>
          <w:szCs w:val="24"/>
        </w:rPr>
      </w:pPr>
      <w:r w:rsidRPr="00861344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4C2AE5" w:rsidRPr="00861344" w:rsidRDefault="00AC5E6A" w:rsidP="004C2AE5">
      <w:pPr>
        <w:pStyle w:val="aff4"/>
        <w:numPr>
          <w:ilvl w:val="0"/>
          <w:numId w:val="39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4C2AE5" w:rsidRPr="00861344">
        <w:rPr>
          <w:sz w:val="24"/>
          <w:szCs w:val="24"/>
        </w:rPr>
        <w:t xml:space="preserve">усклые буровато-серые тона окраски, по шкале Манселла </w:t>
      </w:r>
      <w:r w:rsidR="004C2AE5" w:rsidRPr="00861344">
        <w:rPr>
          <w:sz w:val="24"/>
          <w:szCs w:val="24"/>
          <w:lang w:val="en-US"/>
        </w:rPr>
        <w:t>hue</w:t>
      </w:r>
      <w:r w:rsidR="004C2AE5" w:rsidRPr="00861344">
        <w:rPr>
          <w:sz w:val="24"/>
          <w:szCs w:val="24"/>
        </w:rPr>
        <w:t xml:space="preserve"> 10</w:t>
      </w:r>
      <w:r w:rsidR="004C2AE5" w:rsidRPr="00861344">
        <w:rPr>
          <w:sz w:val="24"/>
          <w:szCs w:val="24"/>
          <w:lang w:val="en-US"/>
        </w:rPr>
        <w:t>YR</w:t>
      </w:r>
      <w:r w:rsidR="004C2AE5" w:rsidRPr="00861344">
        <w:rPr>
          <w:sz w:val="24"/>
          <w:szCs w:val="24"/>
        </w:rPr>
        <w:t xml:space="preserve"> или 2.5</w:t>
      </w:r>
      <w:r w:rsidR="004C2AE5" w:rsidRPr="00861344">
        <w:rPr>
          <w:sz w:val="24"/>
          <w:szCs w:val="24"/>
          <w:lang w:val="en-US"/>
        </w:rPr>
        <w:t>Y</w:t>
      </w:r>
      <w:r w:rsidR="004C2AE5" w:rsidRPr="00861344">
        <w:rPr>
          <w:sz w:val="24"/>
          <w:szCs w:val="24"/>
        </w:rPr>
        <w:t xml:space="preserve">, </w:t>
      </w:r>
      <w:r w:rsidR="004C2AE5" w:rsidRPr="00861344">
        <w:rPr>
          <w:sz w:val="24"/>
          <w:szCs w:val="24"/>
          <w:lang w:val="en-US"/>
        </w:rPr>
        <w:t>value</w:t>
      </w:r>
      <w:r w:rsidR="004C2AE5" w:rsidRPr="00861344">
        <w:rPr>
          <w:sz w:val="24"/>
          <w:szCs w:val="24"/>
        </w:rPr>
        <w:t xml:space="preserve"> 3-5, </w:t>
      </w:r>
      <w:proofErr w:type="spellStart"/>
      <w:r w:rsidR="004C2AE5" w:rsidRPr="00861344">
        <w:rPr>
          <w:sz w:val="24"/>
          <w:szCs w:val="24"/>
          <w:lang w:val="en-US"/>
        </w:rPr>
        <w:t>chroma</w:t>
      </w:r>
      <w:proofErr w:type="spellEnd"/>
      <w:r w:rsidR="004C2AE5" w:rsidRPr="00861344">
        <w:rPr>
          <w:sz w:val="24"/>
          <w:szCs w:val="24"/>
        </w:rPr>
        <w:t xml:space="preserve"> ≤2, возможны охристо-ржавые пятна и полосы; </w:t>
      </w:r>
      <w:r w:rsidR="004C2AE5" w:rsidRPr="00861344">
        <w:rPr>
          <w:b/>
          <w:sz w:val="24"/>
          <w:szCs w:val="24"/>
        </w:rPr>
        <w:t>И</w:t>
      </w:r>
    </w:p>
    <w:p w:rsidR="004C2AE5" w:rsidRPr="00861344" w:rsidRDefault="00AC5E6A" w:rsidP="004C2AE5">
      <w:pPr>
        <w:pStyle w:val="aff4"/>
        <w:numPr>
          <w:ilvl w:val="0"/>
          <w:numId w:val="39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C2AE5" w:rsidRPr="00861344">
        <w:rPr>
          <w:sz w:val="24"/>
          <w:szCs w:val="24"/>
        </w:rPr>
        <w:t xml:space="preserve">ассивное сложение, высокая влажность, вплоть до состояния </w:t>
      </w:r>
      <w:proofErr w:type="spellStart"/>
      <w:r w:rsidR="004C2AE5" w:rsidRPr="00861344">
        <w:rPr>
          <w:sz w:val="24"/>
          <w:szCs w:val="24"/>
        </w:rPr>
        <w:t>водонасыщенности</w:t>
      </w:r>
      <w:proofErr w:type="spellEnd"/>
      <w:r w:rsidR="004C2AE5" w:rsidRPr="00861344">
        <w:rPr>
          <w:sz w:val="24"/>
          <w:szCs w:val="24"/>
        </w:rPr>
        <w:t xml:space="preserve">, возможна </w:t>
      </w:r>
      <w:proofErr w:type="spellStart"/>
      <w:r w:rsidR="004C2AE5" w:rsidRPr="00861344">
        <w:rPr>
          <w:sz w:val="24"/>
          <w:szCs w:val="24"/>
        </w:rPr>
        <w:t>тиксотропность</w:t>
      </w:r>
      <w:proofErr w:type="spellEnd"/>
      <w:r w:rsidR="004C2AE5" w:rsidRPr="00861344">
        <w:rPr>
          <w:sz w:val="24"/>
          <w:szCs w:val="24"/>
        </w:rPr>
        <w:t>;</w:t>
      </w:r>
      <w:r w:rsidR="004C2AE5" w:rsidRPr="00861344">
        <w:rPr>
          <w:b/>
          <w:sz w:val="24"/>
          <w:szCs w:val="24"/>
        </w:rPr>
        <w:t xml:space="preserve"> И</w:t>
      </w:r>
    </w:p>
    <w:p w:rsidR="004C2AE5" w:rsidRPr="00861344" w:rsidRDefault="00AC5E6A" w:rsidP="004C2AE5">
      <w:pPr>
        <w:pStyle w:val="aff4"/>
        <w:numPr>
          <w:ilvl w:val="0"/>
          <w:numId w:val="39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4C2AE5" w:rsidRPr="00861344">
        <w:rPr>
          <w:sz w:val="24"/>
          <w:szCs w:val="24"/>
        </w:rPr>
        <w:t>риотурбации в форме вихревого или коленчато-изогнутого (</w:t>
      </w:r>
      <w:proofErr w:type="spellStart"/>
      <w:r w:rsidR="004C2AE5" w:rsidRPr="00861344">
        <w:rPr>
          <w:sz w:val="24"/>
          <w:szCs w:val="24"/>
        </w:rPr>
        <w:t>флексуроподобного</w:t>
      </w:r>
      <w:proofErr w:type="spellEnd"/>
      <w:r w:rsidR="004C2AE5" w:rsidRPr="00861344">
        <w:rPr>
          <w:sz w:val="24"/>
          <w:szCs w:val="24"/>
        </w:rPr>
        <w:t xml:space="preserve">) рисунка почвенной массы, </w:t>
      </w:r>
      <w:proofErr w:type="spellStart"/>
      <w:r w:rsidR="004C2AE5" w:rsidRPr="00861344">
        <w:rPr>
          <w:sz w:val="24"/>
          <w:szCs w:val="24"/>
        </w:rPr>
        <w:t>внутригоризонтных</w:t>
      </w:r>
      <w:proofErr w:type="spellEnd"/>
      <w:r w:rsidR="004C2AE5" w:rsidRPr="00861344">
        <w:rPr>
          <w:sz w:val="24"/>
          <w:szCs w:val="24"/>
        </w:rPr>
        <w:t xml:space="preserve"> скоплений обломочного материала, включений фрагментов органических горизонтов;</w:t>
      </w:r>
      <w:r w:rsidR="004C2AE5" w:rsidRPr="00861344">
        <w:rPr>
          <w:b/>
          <w:sz w:val="24"/>
          <w:szCs w:val="24"/>
        </w:rPr>
        <w:t xml:space="preserve"> ИЛИ</w:t>
      </w:r>
    </w:p>
    <w:p w:rsidR="004C2AE5" w:rsidRPr="00861344" w:rsidRDefault="00AC5E6A" w:rsidP="004C2AE5">
      <w:pPr>
        <w:pStyle w:val="aff4"/>
        <w:numPr>
          <w:ilvl w:val="0"/>
          <w:numId w:val="39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4C2AE5" w:rsidRPr="00861344">
        <w:rPr>
          <w:sz w:val="24"/>
          <w:szCs w:val="24"/>
        </w:rPr>
        <w:t>лизкое залегание мерзлоты;</w:t>
      </w:r>
      <w:r w:rsidR="004C2AE5" w:rsidRPr="00861344">
        <w:rPr>
          <w:b/>
          <w:sz w:val="24"/>
          <w:szCs w:val="24"/>
        </w:rPr>
        <w:t xml:space="preserve"> И</w:t>
      </w:r>
    </w:p>
    <w:p w:rsidR="004C2AE5" w:rsidRPr="00861344" w:rsidRDefault="00AC5E6A" w:rsidP="004C2AE5">
      <w:pPr>
        <w:pStyle w:val="aff4"/>
        <w:numPr>
          <w:ilvl w:val="0"/>
          <w:numId w:val="39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C2AE5" w:rsidRPr="00861344">
        <w:rPr>
          <w:sz w:val="24"/>
          <w:szCs w:val="24"/>
        </w:rPr>
        <w:t xml:space="preserve">ощность </w:t>
      </w:r>
      <w:r w:rsidR="004C2AE5" w:rsidRPr="00861344">
        <w:rPr>
          <w:sz w:val="24"/>
          <w:szCs w:val="24"/>
          <w:lang w:val="en-US"/>
        </w:rPr>
        <w:t>&gt;</w:t>
      </w:r>
      <w:r w:rsidR="004C2AE5" w:rsidRPr="00861344">
        <w:rPr>
          <w:sz w:val="24"/>
          <w:szCs w:val="24"/>
        </w:rPr>
        <w:t>10 см.</w:t>
      </w:r>
    </w:p>
    <w:p w:rsidR="00192D81" w:rsidRPr="00192D81" w:rsidRDefault="00192D81" w:rsidP="00192D81">
      <w:pPr>
        <w:spacing w:line="264" w:lineRule="auto"/>
        <w:jc w:val="both"/>
        <w:rPr>
          <w:sz w:val="24"/>
          <w:szCs w:val="24"/>
        </w:rPr>
      </w:pPr>
      <w:r w:rsidRPr="00192D81">
        <w:rPr>
          <w:i/>
          <w:sz w:val="24"/>
          <w:szCs w:val="24"/>
        </w:rPr>
        <w:t xml:space="preserve">Уточняющая аналитическая диагностика. </w:t>
      </w:r>
      <w:r w:rsidRPr="00192D81">
        <w:rPr>
          <w:sz w:val="24"/>
          <w:szCs w:val="24"/>
        </w:rPr>
        <w:t>Имеет реакцию, близкую к нейтральной, может содержать до 3% гумуса (</w:t>
      </w:r>
      <w:proofErr w:type="spellStart"/>
      <w:r w:rsidRPr="00192D81">
        <w:rPr>
          <w:sz w:val="24"/>
          <w:szCs w:val="24"/>
        </w:rPr>
        <w:t>С</w:t>
      </w:r>
      <w:r w:rsidRPr="00192D81">
        <w:rPr>
          <w:sz w:val="24"/>
          <w:szCs w:val="24"/>
          <w:vertAlign w:val="subscript"/>
        </w:rPr>
        <w:t>орг</w:t>
      </w:r>
      <w:proofErr w:type="spellEnd"/>
      <w:r w:rsidRPr="00192D81">
        <w:rPr>
          <w:sz w:val="24"/>
          <w:szCs w:val="24"/>
        </w:rPr>
        <w:t xml:space="preserve"> &lt;1.7%).</w:t>
      </w:r>
    </w:p>
    <w:p w:rsidR="004C2AE5" w:rsidRPr="00192D81" w:rsidRDefault="00192D81" w:rsidP="00192D81">
      <w:pPr>
        <w:spacing w:line="264" w:lineRule="auto"/>
        <w:jc w:val="both"/>
        <w:rPr>
          <w:i/>
          <w:sz w:val="24"/>
          <w:szCs w:val="24"/>
        </w:rPr>
      </w:pPr>
      <w:r w:rsidRPr="00192D81">
        <w:rPr>
          <w:i/>
          <w:sz w:val="24"/>
          <w:szCs w:val="24"/>
        </w:rPr>
        <w:t>Полевая диагностика.</w:t>
      </w:r>
      <w:r w:rsidRPr="00192D81">
        <w:rPr>
          <w:rFonts w:eastAsia="Newton-Regular"/>
          <w:sz w:val="24"/>
          <w:szCs w:val="24"/>
          <w:lang w:eastAsia="en-US"/>
        </w:rPr>
        <w:t xml:space="preserve"> </w:t>
      </w:r>
      <w:r w:rsidRPr="00192D81">
        <w:rPr>
          <w:sz w:val="24"/>
          <w:szCs w:val="24"/>
        </w:rPr>
        <w:t>Горизонт является результатом активных криогенных процессов.</w:t>
      </w:r>
      <w:r w:rsidRPr="00192D81">
        <w:rPr>
          <w:rFonts w:eastAsia="Newton-Regular"/>
          <w:sz w:val="24"/>
          <w:szCs w:val="24"/>
          <w:lang w:eastAsia="en-US"/>
        </w:rPr>
        <w:t xml:space="preserve"> Залегает под органическим горизонтом </w:t>
      </w:r>
      <w:r w:rsidR="004C2AE5" w:rsidRPr="00192D81">
        <w:rPr>
          <w:rFonts w:eastAsia="Newton-Regular"/>
          <w:sz w:val="24"/>
          <w:szCs w:val="24"/>
          <w:lang w:eastAsia="en-US"/>
        </w:rPr>
        <w:t>или прямо с поверхности, непосредственно над многолетнемерзлой породой.</w:t>
      </w:r>
      <w:r w:rsidR="004C2AE5" w:rsidRPr="00192D81">
        <w:rPr>
          <w:sz w:val="24"/>
          <w:szCs w:val="24"/>
        </w:rPr>
        <w:t xml:space="preserve"> </w:t>
      </w:r>
      <w:r w:rsidR="004C2AE5" w:rsidRPr="00192D81">
        <w:rPr>
          <w:rFonts w:eastAsia="Newton-Regular"/>
          <w:sz w:val="24"/>
          <w:szCs w:val="24"/>
          <w:lang w:eastAsia="en-US"/>
        </w:rPr>
        <w:t xml:space="preserve">На дневной поверхности выражен криогенный микро- и </w:t>
      </w:r>
      <w:proofErr w:type="spellStart"/>
      <w:r w:rsidR="004C2AE5" w:rsidRPr="00192D81">
        <w:rPr>
          <w:rFonts w:eastAsia="Newton-Regular"/>
          <w:sz w:val="24"/>
          <w:szCs w:val="24"/>
          <w:lang w:eastAsia="en-US"/>
        </w:rPr>
        <w:t>нанорельеф</w:t>
      </w:r>
      <w:proofErr w:type="spellEnd"/>
      <w:r w:rsidR="004C2AE5" w:rsidRPr="00192D81">
        <w:rPr>
          <w:rFonts w:eastAsia="Newton-Regular"/>
          <w:sz w:val="24"/>
          <w:szCs w:val="24"/>
          <w:lang w:eastAsia="en-US"/>
        </w:rPr>
        <w:t xml:space="preserve"> (полигоны, трещины, бугры пучения, солифлюкционные терраски, полосы, пятна или кольца крупнообломочного материала).</w:t>
      </w:r>
    </w:p>
    <w:p w:rsidR="004C2AE5" w:rsidRDefault="004C2AE5" w:rsidP="004C2AE5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861344">
        <w:rPr>
          <w:i/>
          <w:sz w:val="24"/>
          <w:szCs w:val="24"/>
        </w:rPr>
        <w:t>Сравнение с другими горизонтами</w:t>
      </w:r>
      <w:r w:rsidRPr="00861344">
        <w:rPr>
          <w:sz w:val="24"/>
          <w:szCs w:val="24"/>
        </w:rPr>
        <w:t xml:space="preserve">. Отличается от всех горизонтов низкими температурами и/или наличием мерзлоты в профиле, высокой влажностью, иногда </w:t>
      </w:r>
      <w:proofErr w:type="spellStart"/>
      <w:r w:rsidRPr="00861344">
        <w:rPr>
          <w:sz w:val="24"/>
          <w:szCs w:val="24"/>
        </w:rPr>
        <w:t>тиксотропностью</w:t>
      </w:r>
      <w:proofErr w:type="spellEnd"/>
      <w:r w:rsidRPr="00861344">
        <w:rPr>
          <w:sz w:val="24"/>
          <w:szCs w:val="24"/>
        </w:rPr>
        <w:t xml:space="preserve">; от </w:t>
      </w:r>
      <w:proofErr w:type="spellStart"/>
      <w:r w:rsidRPr="00861344">
        <w:rPr>
          <w:sz w:val="24"/>
          <w:szCs w:val="24"/>
        </w:rPr>
        <w:t>криометаморфического</w:t>
      </w:r>
      <w:proofErr w:type="spellEnd"/>
      <w:r w:rsidRPr="00861344">
        <w:rPr>
          <w:sz w:val="24"/>
          <w:szCs w:val="24"/>
        </w:rPr>
        <w:t xml:space="preserve"> горизонта </w:t>
      </w:r>
      <w:r w:rsidRPr="00861344">
        <w:rPr>
          <w:sz w:val="24"/>
          <w:szCs w:val="24"/>
          <w:lang w:val="en-US"/>
        </w:rPr>
        <w:t>CRM</w:t>
      </w:r>
      <w:r w:rsidRPr="00861344">
        <w:rPr>
          <w:sz w:val="24"/>
          <w:szCs w:val="24"/>
        </w:rPr>
        <w:t xml:space="preserve"> криогенный горизонт отличается отсутствием структуры и наличием </w:t>
      </w:r>
      <w:proofErr w:type="spellStart"/>
      <w:r w:rsidRPr="00861344">
        <w:rPr>
          <w:sz w:val="24"/>
          <w:szCs w:val="24"/>
        </w:rPr>
        <w:t>криотурбаций</w:t>
      </w:r>
      <w:proofErr w:type="spellEnd"/>
      <w:r w:rsidRPr="00861344">
        <w:rPr>
          <w:sz w:val="24"/>
          <w:szCs w:val="24"/>
        </w:rPr>
        <w:t>.</w:t>
      </w:r>
    </w:p>
    <w:p w:rsidR="00AC5E6A" w:rsidRPr="00861344" w:rsidRDefault="00FC3056" w:rsidP="00AC5E6A">
      <w:pPr>
        <w:spacing w:line="264" w:lineRule="auto"/>
        <w:ind w:firstLine="425"/>
        <w:jc w:val="both"/>
        <w:rPr>
          <w:rFonts w:eastAsia="Newton-Regular"/>
          <w:sz w:val="24"/>
          <w:szCs w:val="24"/>
          <w:lang w:eastAsia="en-US"/>
        </w:rPr>
      </w:pPr>
      <w:r w:rsidRPr="00861344">
        <w:rPr>
          <w:i/>
          <w:sz w:val="24"/>
          <w:szCs w:val="24"/>
        </w:rPr>
        <w:t>Ареалы.</w:t>
      </w:r>
      <w:r>
        <w:rPr>
          <w:i/>
          <w:sz w:val="24"/>
          <w:szCs w:val="24"/>
        </w:rPr>
        <w:t xml:space="preserve"> </w:t>
      </w:r>
      <w:r w:rsidR="00AC5E6A" w:rsidRPr="00861344">
        <w:rPr>
          <w:rFonts w:eastAsia="Newton-Regular"/>
          <w:sz w:val="24"/>
          <w:szCs w:val="24"/>
          <w:lang w:eastAsia="en-US"/>
        </w:rPr>
        <w:t xml:space="preserve">Встречается исключительно в тундрах, Высокой Арктике, повсеместно на суглинках, иногда – супесях, на равнинах и склонах в пределах ареала сплошного залегания многолетнемерзлых пород и локально на территориях с островной мерзлотой. </w:t>
      </w:r>
    </w:p>
    <w:p w:rsidR="0019501C" w:rsidRPr="0019501C" w:rsidRDefault="0019501C" w:rsidP="00755700">
      <w:pPr>
        <w:spacing w:line="264" w:lineRule="auto"/>
        <w:ind w:firstLine="567"/>
        <w:jc w:val="both"/>
        <w:rPr>
          <w:sz w:val="24"/>
          <w:szCs w:val="24"/>
        </w:rPr>
      </w:pPr>
    </w:p>
    <w:p w:rsidR="00284A97" w:rsidRDefault="00C84168" w:rsidP="00A62089">
      <w:pPr>
        <w:spacing w:line="264" w:lineRule="auto"/>
        <w:ind w:firstLine="567"/>
        <w:jc w:val="both"/>
        <w:rPr>
          <w:sz w:val="24"/>
          <w:szCs w:val="24"/>
        </w:rPr>
      </w:pPr>
      <w:r w:rsidRPr="0019501C">
        <w:rPr>
          <w:b/>
          <w:sz w:val="24"/>
          <w:szCs w:val="24"/>
          <w:lang w:val="en-US"/>
        </w:rPr>
        <w:t>CR</w:t>
      </w:r>
      <w:r w:rsidRPr="0019501C">
        <w:rPr>
          <w:b/>
          <w:sz w:val="24"/>
          <w:szCs w:val="24"/>
        </w:rPr>
        <w:t>Н – Гумусово-</w:t>
      </w:r>
      <w:proofErr w:type="spellStart"/>
      <w:r w:rsidRPr="0019501C">
        <w:rPr>
          <w:b/>
          <w:sz w:val="24"/>
          <w:szCs w:val="24"/>
        </w:rPr>
        <w:t>криометаморфический</w:t>
      </w:r>
      <w:proofErr w:type="spellEnd"/>
      <w:r w:rsidRPr="0019501C">
        <w:rPr>
          <w:b/>
          <w:i/>
          <w:sz w:val="24"/>
          <w:szCs w:val="24"/>
        </w:rPr>
        <w:t>.</w:t>
      </w:r>
      <w:r w:rsidRPr="0019501C">
        <w:rPr>
          <w:sz w:val="24"/>
          <w:szCs w:val="24"/>
        </w:rPr>
        <w:t xml:space="preserve"> </w:t>
      </w:r>
    </w:p>
    <w:p w:rsidR="00284A97" w:rsidRPr="00AC51AB" w:rsidRDefault="00284A97" w:rsidP="00A62089">
      <w:pPr>
        <w:spacing w:line="264" w:lineRule="auto"/>
        <w:ind w:firstLine="567"/>
        <w:jc w:val="both"/>
        <w:rPr>
          <w:sz w:val="24"/>
          <w:szCs w:val="24"/>
        </w:rPr>
      </w:pPr>
      <w:r w:rsidRPr="00861344">
        <w:rPr>
          <w:i/>
          <w:sz w:val="24"/>
          <w:szCs w:val="24"/>
        </w:rPr>
        <w:t>Общая характеристика.</w:t>
      </w:r>
      <w:r>
        <w:rPr>
          <w:i/>
          <w:sz w:val="24"/>
          <w:szCs w:val="24"/>
        </w:rPr>
        <w:t xml:space="preserve"> </w:t>
      </w:r>
      <w:r w:rsidR="00A62089" w:rsidRPr="00861344">
        <w:rPr>
          <w:sz w:val="24"/>
          <w:szCs w:val="24"/>
        </w:rPr>
        <w:t>С</w:t>
      </w:r>
      <w:r w:rsidR="00A62089">
        <w:rPr>
          <w:sz w:val="24"/>
          <w:szCs w:val="24"/>
        </w:rPr>
        <w:t>рединный</w:t>
      </w:r>
      <w:r w:rsidR="00A62089" w:rsidRPr="00861344">
        <w:rPr>
          <w:sz w:val="24"/>
          <w:szCs w:val="24"/>
        </w:rPr>
        <w:t xml:space="preserve"> </w:t>
      </w:r>
      <w:r w:rsidR="00A62089" w:rsidRPr="00AC51AB">
        <w:rPr>
          <w:sz w:val="24"/>
          <w:szCs w:val="24"/>
        </w:rPr>
        <w:t xml:space="preserve">суглинистый или глинистый </w:t>
      </w:r>
      <w:r w:rsidR="00154D4F" w:rsidRPr="00AC51AB">
        <w:rPr>
          <w:sz w:val="24"/>
          <w:szCs w:val="24"/>
        </w:rPr>
        <w:t>органоминеральный</w:t>
      </w:r>
      <w:r w:rsidR="00A62089" w:rsidRPr="00AC51AB">
        <w:rPr>
          <w:sz w:val="24"/>
          <w:szCs w:val="24"/>
        </w:rPr>
        <w:t xml:space="preserve"> горизонт, почти черный, иногда более темный, чем вышележащий гумусовый горизонт. Является результатом педогенной перестройки породы тяжелого гранулометрического состава в условиях повышенного атмосферного и </w:t>
      </w:r>
      <w:proofErr w:type="spellStart"/>
      <w:r w:rsidR="00A62089" w:rsidRPr="00AC51AB">
        <w:rPr>
          <w:sz w:val="24"/>
          <w:szCs w:val="24"/>
        </w:rPr>
        <w:t>надмерзлотного</w:t>
      </w:r>
      <w:proofErr w:type="spellEnd"/>
      <w:r w:rsidR="00A62089" w:rsidRPr="00AC51AB">
        <w:rPr>
          <w:sz w:val="24"/>
          <w:szCs w:val="24"/>
        </w:rPr>
        <w:t xml:space="preserve"> увлажнения, длительного промерзания и подстилания многолетнемерзлыми породами глубже 2 </w:t>
      </w:r>
      <w:r w:rsidR="00A62089" w:rsidRPr="00D4099E">
        <w:rPr>
          <w:sz w:val="24"/>
          <w:szCs w:val="24"/>
        </w:rPr>
        <w:t>м</w:t>
      </w:r>
      <w:r w:rsidR="00D4099E" w:rsidRPr="00D4099E">
        <w:rPr>
          <w:sz w:val="24"/>
          <w:szCs w:val="24"/>
        </w:rPr>
        <w:t xml:space="preserve"> </w:t>
      </w:r>
      <w:r w:rsidR="00D4099E" w:rsidRPr="00D4099E">
        <w:rPr>
          <w:sz w:val="24"/>
          <w:szCs w:val="24"/>
        </w:rPr>
        <w:t xml:space="preserve">и повышенной </w:t>
      </w:r>
      <w:proofErr w:type="spellStart"/>
      <w:r w:rsidR="00D4099E" w:rsidRPr="00D4099E">
        <w:rPr>
          <w:sz w:val="24"/>
          <w:szCs w:val="24"/>
        </w:rPr>
        <w:t>гумусированости</w:t>
      </w:r>
      <w:proofErr w:type="spellEnd"/>
      <w:r w:rsidR="00D4099E" w:rsidRPr="00D4099E">
        <w:rPr>
          <w:sz w:val="24"/>
          <w:szCs w:val="24"/>
        </w:rPr>
        <w:t>.</w:t>
      </w:r>
      <w:r w:rsidR="00A62089" w:rsidRPr="00D4099E">
        <w:rPr>
          <w:sz w:val="24"/>
          <w:szCs w:val="24"/>
        </w:rPr>
        <w:t xml:space="preserve"> </w:t>
      </w:r>
      <w:r w:rsidR="00C84168" w:rsidRPr="00D4099E">
        <w:rPr>
          <w:sz w:val="24"/>
          <w:szCs w:val="24"/>
        </w:rPr>
        <w:t xml:space="preserve">Характеризуется </w:t>
      </w:r>
      <w:r w:rsidR="004B76FC" w:rsidRPr="00AC51AB">
        <w:rPr>
          <w:sz w:val="24"/>
          <w:szCs w:val="24"/>
        </w:rPr>
        <w:t>своеобразной</w:t>
      </w:r>
      <w:r w:rsidR="00C84168" w:rsidRPr="00AC51AB">
        <w:rPr>
          <w:sz w:val="24"/>
          <w:szCs w:val="24"/>
        </w:rPr>
        <w:t xml:space="preserve"> структурой</w:t>
      </w:r>
      <w:r w:rsidR="004B76FC" w:rsidRPr="00AC51AB">
        <w:rPr>
          <w:sz w:val="24"/>
          <w:szCs w:val="24"/>
        </w:rPr>
        <w:t xml:space="preserve"> и рыхлым</w:t>
      </w:r>
      <w:r w:rsidR="00C84168" w:rsidRPr="00AC51AB">
        <w:rPr>
          <w:sz w:val="24"/>
          <w:szCs w:val="24"/>
        </w:rPr>
        <w:t xml:space="preserve"> рассыпчатым сложением. Структурные отдельности мелкие (диаметром менее </w:t>
      </w:r>
      <w:smartTag w:uri="urn:schemas-microsoft-com:office:smarttags" w:element="metricconverter">
        <w:smartTagPr>
          <w:attr w:name="ProductID" w:val="3 мм"/>
        </w:smartTagPr>
        <w:r w:rsidR="00C84168" w:rsidRPr="00AC51AB">
          <w:rPr>
            <w:sz w:val="24"/>
            <w:szCs w:val="24"/>
          </w:rPr>
          <w:t>3 мм</w:t>
        </w:r>
      </w:smartTag>
      <w:r w:rsidR="00C84168" w:rsidRPr="00AC51AB">
        <w:rPr>
          <w:sz w:val="24"/>
          <w:szCs w:val="24"/>
        </w:rPr>
        <w:t>),</w:t>
      </w:r>
      <w:r w:rsidR="00AC51AB">
        <w:rPr>
          <w:sz w:val="24"/>
          <w:szCs w:val="24"/>
        </w:rPr>
        <w:t xml:space="preserve"> преимущественно </w:t>
      </w:r>
      <w:r w:rsidR="004B76FC" w:rsidRPr="00AC51AB">
        <w:rPr>
          <w:sz w:val="24"/>
          <w:szCs w:val="24"/>
        </w:rPr>
        <w:t>округлые, часто</w:t>
      </w:r>
      <w:r w:rsidR="00C84168" w:rsidRPr="00AC51AB">
        <w:rPr>
          <w:sz w:val="24"/>
          <w:szCs w:val="24"/>
        </w:rPr>
        <w:t xml:space="preserve"> состоят из</w:t>
      </w:r>
      <w:r w:rsidR="004B76FC" w:rsidRPr="00AC51AB">
        <w:rPr>
          <w:sz w:val="24"/>
          <w:szCs w:val="24"/>
        </w:rPr>
        <w:t xml:space="preserve"> сцементированного оксидами железа</w:t>
      </w:r>
      <w:r w:rsidR="00C84168" w:rsidRPr="00AC51AB">
        <w:rPr>
          <w:sz w:val="24"/>
          <w:szCs w:val="24"/>
        </w:rPr>
        <w:t xml:space="preserve"> </w:t>
      </w:r>
      <w:r w:rsidR="00C84168" w:rsidRPr="00AC51AB">
        <w:rPr>
          <w:sz w:val="24"/>
          <w:szCs w:val="24"/>
        </w:rPr>
        <w:lastRenderedPageBreak/>
        <w:t>глинистого ядра</w:t>
      </w:r>
      <w:r w:rsidR="004B76FC" w:rsidRPr="00AC51AB">
        <w:rPr>
          <w:sz w:val="24"/>
          <w:szCs w:val="24"/>
        </w:rPr>
        <w:t xml:space="preserve">, и </w:t>
      </w:r>
      <w:r w:rsidR="00C84168" w:rsidRPr="00AC51AB">
        <w:rPr>
          <w:sz w:val="24"/>
          <w:szCs w:val="24"/>
        </w:rPr>
        <w:t>гумусов</w:t>
      </w:r>
      <w:r w:rsidR="004B76FC" w:rsidRPr="00AC51AB">
        <w:rPr>
          <w:sz w:val="24"/>
          <w:szCs w:val="24"/>
        </w:rPr>
        <w:t>о-глинист</w:t>
      </w:r>
      <w:r w:rsidR="00C84168" w:rsidRPr="00AC51AB">
        <w:rPr>
          <w:sz w:val="24"/>
          <w:szCs w:val="24"/>
        </w:rPr>
        <w:t xml:space="preserve">ых оболочек. Формирование такого типа структуры </w:t>
      </w:r>
      <w:r w:rsidR="004B76FC" w:rsidRPr="00AC51AB">
        <w:rPr>
          <w:sz w:val="24"/>
          <w:szCs w:val="24"/>
        </w:rPr>
        <w:t>обусловле</w:t>
      </w:r>
      <w:r w:rsidR="00C84168" w:rsidRPr="00AC51AB">
        <w:rPr>
          <w:sz w:val="24"/>
          <w:szCs w:val="24"/>
        </w:rPr>
        <w:t xml:space="preserve">но </w:t>
      </w:r>
      <w:r w:rsidR="004B76FC" w:rsidRPr="00AC51AB">
        <w:rPr>
          <w:sz w:val="24"/>
          <w:szCs w:val="24"/>
        </w:rPr>
        <w:t xml:space="preserve">гидротермическим режимом и </w:t>
      </w:r>
      <w:r w:rsidR="00C84168" w:rsidRPr="00AC51AB">
        <w:rPr>
          <w:sz w:val="24"/>
          <w:szCs w:val="24"/>
        </w:rPr>
        <w:t>повышенн</w:t>
      </w:r>
      <w:r w:rsidR="004B76FC" w:rsidRPr="00AC51AB">
        <w:rPr>
          <w:sz w:val="24"/>
          <w:szCs w:val="24"/>
        </w:rPr>
        <w:t>ым содержанием</w:t>
      </w:r>
      <w:r w:rsidR="00C84168" w:rsidRPr="00AC51AB">
        <w:rPr>
          <w:sz w:val="24"/>
          <w:szCs w:val="24"/>
        </w:rPr>
        <w:t xml:space="preserve"> гумуса. </w:t>
      </w:r>
    </w:p>
    <w:p w:rsidR="00284A97" w:rsidRPr="00861344" w:rsidRDefault="00934FC3" w:rsidP="00284A97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284A97" w:rsidRPr="00861344">
        <w:rPr>
          <w:i/>
          <w:sz w:val="24"/>
          <w:szCs w:val="24"/>
        </w:rPr>
        <w:t>.</w:t>
      </w:r>
    </w:p>
    <w:p w:rsidR="00284A97" w:rsidRPr="00AC5E6A" w:rsidRDefault="00284A97" w:rsidP="00284A97">
      <w:pPr>
        <w:spacing w:line="264" w:lineRule="auto"/>
        <w:ind w:firstLine="567"/>
        <w:jc w:val="both"/>
        <w:rPr>
          <w:sz w:val="24"/>
          <w:szCs w:val="24"/>
        </w:rPr>
      </w:pPr>
      <w:r w:rsidRPr="00AC5E6A">
        <w:rPr>
          <w:sz w:val="24"/>
          <w:szCs w:val="24"/>
        </w:rPr>
        <w:t xml:space="preserve">Горизонт состоит из </w:t>
      </w:r>
      <w:r w:rsidR="00154D4F">
        <w:rPr>
          <w:sz w:val="24"/>
          <w:szCs w:val="24"/>
        </w:rPr>
        <w:t>органоминерального</w:t>
      </w:r>
      <w:r w:rsidRPr="00AC5E6A">
        <w:rPr>
          <w:sz w:val="24"/>
          <w:szCs w:val="24"/>
        </w:rPr>
        <w:t xml:space="preserve"> материала и имеет сочетание следующих характеристик:</w:t>
      </w:r>
    </w:p>
    <w:p w:rsidR="00284A97" w:rsidRPr="00FC3056" w:rsidRDefault="004B76FC" w:rsidP="00192D81">
      <w:pPr>
        <w:pStyle w:val="aff4"/>
        <w:numPr>
          <w:ilvl w:val="0"/>
          <w:numId w:val="44"/>
        </w:numPr>
        <w:spacing w:line="264" w:lineRule="auto"/>
        <w:jc w:val="both"/>
        <w:rPr>
          <w:sz w:val="24"/>
          <w:szCs w:val="24"/>
        </w:rPr>
      </w:pPr>
      <w:r w:rsidRPr="00FC3056">
        <w:rPr>
          <w:sz w:val="24"/>
          <w:szCs w:val="24"/>
        </w:rPr>
        <w:t>Темный, до почти черного</w:t>
      </w:r>
      <w:r w:rsidR="00192D81" w:rsidRPr="00FC3056">
        <w:rPr>
          <w:sz w:val="24"/>
          <w:szCs w:val="24"/>
        </w:rPr>
        <w:t>,</w:t>
      </w:r>
      <w:r w:rsidRPr="00FC3056">
        <w:rPr>
          <w:sz w:val="24"/>
          <w:szCs w:val="24"/>
        </w:rPr>
        <w:t xml:space="preserve"> цвет (по шкале Манселла </w:t>
      </w:r>
      <w:r w:rsidRPr="00FC3056">
        <w:rPr>
          <w:sz w:val="24"/>
          <w:szCs w:val="24"/>
          <w:lang w:val="en-US"/>
        </w:rPr>
        <w:t>hue</w:t>
      </w:r>
      <w:r w:rsidRPr="00FC3056">
        <w:rPr>
          <w:sz w:val="24"/>
          <w:szCs w:val="24"/>
        </w:rPr>
        <w:t xml:space="preserve"> 10</w:t>
      </w:r>
      <w:r w:rsidRPr="00FC3056">
        <w:rPr>
          <w:sz w:val="24"/>
          <w:szCs w:val="24"/>
          <w:lang w:val="en-US"/>
        </w:rPr>
        <w:t>YR</w:t>
      </w:r>
      <w:r w:rsidRPr="00FC3056">
        <w:rPr>
          <w:sz w:val="24"/>
          <w:szCs w:val="24"/>
        </w:rPr>
        <w:t xml:space="preserve"> в сухом состоянии, </w:t>
      </w:r>
      <w:r w:rsidRPr="00FC3056">
        <w:rPr>
          <w:sz w:val="24"/>
          <w:szCs w:val="24"/>
          <w:lang w:val="en-US"/>
        </w:rPr>
        <w:t>value</w:t>
      </w:r>
      <w:r w:rsidRPr="00FC3056">
        <w:rPr>
          <w:sz w:val="24"/>
          <w:szCs w:val="24"/>
        </w:rPr>
        <w:t xml:space="preserve"> не более 2, </w:t>
      </w:r>
      <w:proofErr w:type="spellStart"/>
      <w:r w:rsidRPr="00FC3056">
        <w:rPr>
          <w:sz w:val="24"/>
          <w:szCs w:val="24"/>
          <w:lang w:val="en-US"/>
        </w:rPr>
        <w:t>chroma</w:t>
      </w:r>
      <w:proofErr w:type="spellEnd"/>
      <w:r w:rsidRPr="00FC3056">
        <w:rPr>
          <w:sz w:val="24"/>
          <w:szCs w:val="24"/>
        </w:rPr>
        <w:t xml:space="preserve"> 1-2).</w:t>
      </w:r>
      <w:r w:rsidR="00284A97" w:rsidRPr="00FC3056">
        <w:rPr>
          <w:sz w:val="24"/>
          <w:szCs w:val="24"/>
        </w:rPr>
        <w:t xml:space="preserve">; </w:t>
      </w:r>
      <w:r w:rsidR="00284A97" w:rsidRPr="00FC3056">
        <w:rPr>
          <w:b/>
          <w:sz w:val="24"/>
          <w:szCs w:val="24"/>
        </w:rPr>
        <w:t>И</w:t>
      </w:r>
    </w:p>
    <w:p w:rsidR="00FC3056" w:rsidRDefault="00192D81" w:rsidP="00FC3056">
      <w:pPr>
        <w:pStyle w:val="aff4"/>
        <w:numPr>
          <w:ilvl w:val="0"/>
          <w:numId w:val="44"/>
        </w:numPr>
        <w:spacing w:line="264" w:lineRule="auto"/>
        <w:jc w:val="both"/>
        <w:rPr>
          <w:sz w:val="24"/>
          <w:szCs w:val="24"/>
        </w:rPr>
      </w:pPr>
      <w:r w:rsidRPr="00FC3056">
        <w:rPr>
          <w:sz w:val="24"/>
          <w:szCs w:val="24"/>
        </w:rPr>
        <w:t>Икряная или крупитчатая структура из одноразмерных округлых агрегатов;</w:t>
      </w:r>
    </w:p>
    <w:p w:rsidR="00192D81" w:rsidRPr="00FC3056" w:rsidRDefault="00FC3056" w:rsidP="00FC3056">
      <w:pPr>
        <w:pStyle w:val="aff4"/>
        <w:numPr>
          <w:ilvl w:val="0"/>
          <w:numId w:val="44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84A97" w:rsidRPr="00FC3056">
        <w:rPr>
          <w:sz w:val="24"/>
          <w:szCs w:val="24"/>
        </w:rPr>
        <w:t>ассыпчатое сложение</w:t>
      </w:r>
      <w:r>
        <w:rPr>
          <w:sz w:val="24"/>
          <w:szCs w:val="24"/>
        </w:rPr>
        <w:t>, иногда с признаками</w:t>
      </w:r>
      <w:r w:rsidR="00284A97" w:rsidRPr="00FC3056">
        <w:rPr>
          <w:sz w:val="24"/>
          <w:szCs w:val="24"/>
        </w:rPr>
        <w:t xml:space="preserve"> </w:t>
      </w:r>
      <w:proofErr w:type="spellStart"/>
      <w:r w:rsidR="00284A97" w:rsidRPr="00FC3056">
        <w:rPr>
          <w:sz w:val="24"/>
          <w:szCs w:val="24"/>
        </w:rPr>
        <w:t>с</w:t>
      </w:r>
      <w:r>
        <w:rPr>
          <w:sz w:val="24"/>
          <w:szCs w:val="24"/>
        </w:rPr>
        <w:t>лоеватости</w:t>
      </w:r>
      <w:proofErr w:type="spellEnd"/>
      <w:r w:rsidR="00284A97" w:rsidRPr="00FC3056">
        <w:rPr>
          <w:sz w:val="24"/>
          <w:szCs w:val="24"/>
        </w:rPr>
        <w:t xml:space="preserve">; </w:t>
      </w:r>
      <w:r w:rsidR="00284A97" w:rsidRPr="00FC3056">
        <w:rPr>
          <w:b/>
          <w:sz w:val="24"/>
          <w:szCs w:val="24"/>
        </w:rPr>
        <w:t>И</w:t>
      </w:r>
    </w:p>
    <w:p w:rsidR="00192D81" w:rsidRPr="00FC3056" w:rsidRDefault="00FC3056" w:rsidP="00192D81">
      <w:pPr>
        <w:pStyle w:val="aff4"/>
        <w:numPr>
          <w:ilvl w:val="0"/>
          <w:numId w:val="44"/>
        </w:numPr>
        <w:spacing w:line="264" w:lineRule="auto"/>
        <w:ind w:left="425"/>
        <w:jc w:val="both"/>
        <w:rPr>
          <w:sz w:val="24"/>
          <w:szCs w:val="24"/>
        </w:rPr>
      </w:pPr>
      <w:r w:rsidRPr="00FC3056">
        <w:rPr>
          <w:sz w:val="24"/>
          <w:szCs w:val="24"/>
        </w:rPr>
        <w:t xml:space="preserve">Мощность </w:t>
      </w:r>
      <w:r w:rsidRPr="00FC3056">
        <w:rPr>
          <w:sz w:val="24"/>
          <w:szCs w:val="24"/>
          <w:lang w:val="en-US"/>
        </w:rPr>
        <w:t>&gt;</w:t>
      </w:r>
      <w:r w:rsidRPr="00FC3056">
        <w:rPr>
          <w:sz w:val="24"/>
          <w:szCs w:val="24"/>
        </w:rPr>
        <w:t>10 см</w:t>
      </w:r>
    </w:p>
    <w:p w:rsidR="00192D81" w:rsidRPr="00FC3056" w:rsidRDefault="00192D81" w:rsidP="00192D81">
      <w:pPr>
        <w:pStyle w:val="aff4"/>
        <w:spacing w:line="264" w:lineRule="auto"/>
        <w:ind w:left="425"/>
        <w:jc w:val="both"/>
        <w:rPr>
          <w:sz w:val="24"/>
          <w:szCs w:val="24"/>
        </w:rPr>
      </w:pPr>
      <w:r w:rsidRPr="00FC3056">
        <w:rPr>
          <w:i/>
          <w:sz w:val="24"/>
          <w:szCs w:val="24"/>
        </w:rPr>
        <w:t xml:space="preserve">Уточняющая аналитическая диагностика. </w:t>
      </w:r>
      <w:r w:rsidRPr="00FC3056">
        <w:rPr>
          <w:sz w:val="24"/>
          <w:szCs w:val="24"/>
        </w:rPr>
        <w:t xml:space="preserve">Имеет реакцию, близкую к нейтральной, может содержать </w:t>
      </w:r>
      <w:r w:rsidRPr="00AC51AB">
        <w:rPr>
          <w:sz w:val="24"/>
          <w:szCs w:val="24"/>
        </w:rPr>
        <w:t xml:space="preserve">до </w:t>
      </w:r>
      <w:r w:rsidR="00FC3056" w:rsidRPr="00AC51AB">
        <w:rPr>
          <w:sz w:val="24"/>
          <w:szCs w:val="24"/>
        </w:rPr>
        <w:t>6</w:t>
      </w:r>
      <w:r w:rsidRPr="00AC51AB">
        <w:rPr>
          <w:sz w:val="24"/>
          <w:szCs w:val="24"/>
        </w:rPr>
        <w:t xml:space="preserve">% гумуса </w:t>
      </w:r>
      <w:r w:rsidRPr="00FC3056">
        <w:rPr>
          <w:sz w:val="24"/>
          <w:szCs w:val="24"/>
        </w:rPr>
        <w:t>(</w:t>
      </w:r>
      <w:proofErr w:type="spellStart"/>
      <w:r w:rsidRPr="00FC3056">
        <w:rPr>
          <w:sz w:val="24"/>
          <w:szCs w:val="24"/>
        </w:rPr>
        <w:t>С</w:t>
      </w:r>
      <w:r w:rsidRPr="00FC3056">
        <w:rPr>
          <w:sz w:val="24"/>
          <w:szCs w:val="24"/>
          <w:vertAlign w:val="subscript"/>
        </w:rPr>
        <w:t>орг</w:t>
      </w:r>
      <w:proofErr w:type="spellEnd"/>
      <w:r w:rsidRPr="00FC3056">
        <w:rPr>
          <w:sz w:val="24"/>
          <w:szCs w:val="24"/>
        </w:rPr>
        <w:t xml:space="preserve"> &lt;</w:t>
      </w:r>
      <w:r w:rsidR="00FC3056" w:rsidRPr="00FC3056">
        <w:rPr>
          <w:sz w:val="24"/>
          <w:szCs w:val="24"/>
        </w:rPr>
        <w:t>3</w:t>
      </w:r>
      <w:r w:rsidRPr="00FC3056">
        <w:rPr>
          <w:sz w:val="24"/>
          <w:szCs w:val="24"/>
        </w:rPr>
        <w:t>.</w:t>
      </w:r>
      <w:r w:rsidR="00FC3056" w:rsidRPr="00FC3056">
        <w:rPr>
          <w:sz w:val="24"/>
          <w:szCs w:val="24"/>
        </w:rPr>
        <w:t>4</w:t>
      </w:r>
      <w:r w:rsidRPr="00FC3056">
        <w:rPr>
          <w:sz w:val="24"/>
          <w:szCs w:val="24"/>
        </w:rPr>
        <w:t>%).</w:t>
      </w:r>
      <w:r w:rsidR="00FC3056">
        <w:rPr>
          <w:sz w:val="24"/>
          <w:szCs w:val="24"/>
        </w:rPr>
        <w:t xml:space="preserve"> </w:t>
      </w:r>
    </w:p>
    <w:p w:rsidR="00C84168" w:rsidRPr="00AC51AB" w:rsidRDefault="00FC3056" w:rsidP="00A62089">
      <w:pPr>
        <w:spacing w:line="264" w:lineRule="auto"/>
        <w:ind w:firstLine="567"/>
        <w:jc w:val="both"/>
        <w:rPr>
          <w:sz w:val="24"/>
          <w:szCs w:val="24"/>
        </w:rPr>
      </w:pPr>
      <w:r w:rsidRPr="00AC51AB">
        <w:rPr>
          <w:i/>
          <w:sz w:val="24"/>
          <w:szCs w:val="24"/>
        </w:rPr>
        <w:t>Сравнение с другими горизонтами</w:t>
      </w:r>
      <w:r w:rsidR="00C84168" w:rsidRPr="00AC51AB">
        <w:rPr>
          <w:sz w:val="24"/>
          <w:szCs w:val="24"/>
        </w:rPr>
        <w:t xml:space="preserve">. От </w:t>
      </w:r>
      <w:proofErr w:type="spellStart"/>
      <w:r w:rsidR="00C84168" w:rsidRPr="00AC51AB">
        <w:rPr>
          <w:sz w:val="24"/>
          <w:szCs w:val="24"/>
        </w:rPr>
        <w:t>криометаморфического</w:t>
      </w:r>
      <w:proofErr w:type="spellEnd"/>
      <w:r w:rsidR="00C84168" w:rsidRPr="00AC51AB">
        <w:rPr>
          <w:sz w:val="24"/>
          <w:szCs w:val="24"/>
        </w:rPr>
        <w:t xml:space="preserve"> горизонта отличается темным цветом, а также формой (преимущественно округлой) и одинаковым размером структурных отдельностей.</w:t>
      </w:r>
      <w:r w:rsidRPr="00AC51AB">
        <w:rPr>
          <w:sz w:val="24"/>
          <w:szCs w:val="24"/>
        </w:rPr>
        <w:t xml:space="preserve"> От криогенного горизонта </w:t>
      </w:r>
      <w:r w:rsidRPr="00AC51AB">
        <w:rPr>
          <w:sz w:val="24"/>
          <w:szCs w:val="24"/>
          <w:lang w:val="en-US"/>
        </w:rPr>
        <w:t>CR</w:t>
      </w:r>
      <w:r w:rsidRPr="00AC51AB">
        <w:rPr>
          <w:sz w:val="24"/>
          <w:szCs w:val="24"/>
        </w:rPr>
        <w:t xml:space="preserve"> отличается цветом, сложением, структурой.</w:t>
      </w:r>
    </w:p>
    <w:p w:rsidR="00C84168" w:rsidRPr="00AC51AB" w:rsidRDefault="00B678AA" w:rsidP="00B678AA">
      <w:pPr>
        <w:spacing w:line="264" w:lineRule="auto"/>
        <w:ind w:firstLine="567"/>
        <w:jc w:val="both"/>
        <w:rPr>
          <w:sz w:val="24"/>
          <w:szCs w:val="24"/>
        </w:rPr>
      </w:pPr>
      <w:r w:rsidRPr="00AC51AB">
        <w:rPr>
          <w:i/>
          <w:sz w:val="24"/>
          <w:szCs w:val="24"/>
        </w:rPr>
        <w:t xml:space="preserve">Ареалы. </w:t>
      </w:r>
      <w:r w:rsidR="00C84168" w:rsidRPr="00AC51AB">
        <w:rPr>
          <w:sz w:val="24"/>
          <w:szCs w:val="24"/>
        </w:rPr>
        <w:t>Характерен</w:t>
      </w:r>
      <w:r w:rsidR="00C84168" w:rsidRPr="00AC51AB">
        <w:rPr>
          <w:spacing w:val="-4"/>
          <w:sz w:val="24"/>
          <w:szCs w:val="24"/>
        </w:rPr>
        <w:t xml:space="preserve"> для почв “амурских прерий”</w:t>
      </w:r>
      <w:r w:rsidRPr="00AC51AB">
        <w:rPr>
          <w:spacing w:val="-4"/>
          <w:sz w:val="24"/>
          <w:szCs w:val="24"/>
        </w:rPr>
        <w:t xml:space="preserve"> – </w:t>
      </w:r>
      <w:r w:rsidR="00C84168" w:rsidRPr="00AC51AB">
        <w:rPr>
          <w:sz w:val="24"/>
          <w:szCs w:val="24"/>
        </w:rPr>
        <w:t>черноземовидных почв</w:t>
      </w:r>
      <w:r w:rsidRPr="00AC51AB">
        <w:rPr>
          <w:sz w:val="24"/>
          <w:szCs w:val="24"/>
        </w:rPr>
        <w:t xml:space="preserve"> и луговых (темных) подбелов </w:t>
      </w:r>
      <w:r w:rsidRPr="00AC51AB">
        <w:rPr>
          <w:spacing w:val="-4"/>
          <w:sz w:val="24"/>
          <w:szCs w:val="24"/>
        </w:rPr>
        <w:t>Дальнего Востока</w:t>
      </w:r>
      <w:r w:rsidR="00C84168" w:rsidRPr="00AC51AB">
        <w:rPr>
          <w:sz w:val="24"/>
          <w:szCs w:val="24"/>
        </w:rPr>
        <w:t>.</w:t>
      </w:r>
      <w:r w:rsidRPr="00AC51AB">
        <w:rPr>
          <w:sz w:val="24"/>
          <w:szCs w:val="24"/>
        </w:rPr>
        <w:t xml:space="preserve"> Формируется под </w:t>
      </w:r>
      <w:proofErr w:type="spellStart"/>
      <w:r w:rsidRPr="00AC51AB">
        <w:rPr>
          <w:sz w:val="24"/>
          <w:szCs w:val="24"/>
        </w:rPr>
        <w:t>влажноразнотравными</w:t>
      </w:r>
      <w:proofErr w:type="spellEnd"/>
      <w:r w:rsidRPr="00AC51AB">
        <w:rPr>
          <w:sz w:val="24"/>
          <w:szCs w:val="24"/>
        </w:rPr>
        <w:t xml:space="preserve"> лугами.</w:t>
      </w:r>
    </w:p>
    <w:p w:rsidR="00B678AA" w:rsidRPr="00AC51AB" w:rsidRDefault="00B678AA" w:rsidP="0087678A">
      <w:pPr>
        <w:rPr>
          <w:sz w:val="24"/>
          <w:szCs w:val="24"/>
        </w:rPr>
      </w:pPr>
    </w:p>
    <w:p w:rsidR="00AA0F92" w:rsidRDefault="00AA0F92" w:rsidP="00755700">
      <w:pPr>
        <w:spacing w:line="264" w:lineRule="auto"/>
        <w:ind w:firstLine="567"/>
        <w:jc w:val="center"/>
        <w:rPr>
          <w:b/>
          <w:i/>
          <w:sz w:val="24"/>
          <w:szCs w:val="24"/>
        </w:rPr>
      </w:pPr>
      <w:r w:rsidRPr="00861344">
        <w:rPr>
          <w:b/>
          <w:i/>
          <w:sz w:val="24"/>
          <w:szCs w:val="24"/>
        </w:rPr>
        <w:t>Гидрогенные горизонты</w:t>
      </w:r>
    </w:p>
    <w:p w:rsidR="009E4D94" w:rsidRPr="00861344" w:rsidRDefault="009E4D94" w:rsidP="009E4D94">
      <w:pPr>
        <w:spacing w:line="264" w:lineRule="auto"/>
        <w:ind w:firstLine="567"/>
        <w:jc w:val="both"/>
        <w:rPr>
          <w:b/>
          <w:sz w:val="24"/>
          <w:szCs w:val="24"/>
        </w:rPr>
      </w:pPr>
    </w:p>
    <w:p w:rsidR="009E4D94" w:rsidRPr="009E4D94" w:rsidRDefault="009E4D94" w:rsidP="009E4D94">
      <w:pPr>
        <w:spacing w:after="120" w:line="264" w:lineRule="auto"/>
        <w:jc w:val="both"/>
        <w:rPr>
          <w:b/>
          <w:sz w:val="24"/>
          <w:szCs w:val="24"/>
        </w:rPr>
      </w:pPr>
      <w:r w:rsidRPr="009E4D94">
        <w:rPr>
          <w:b/>
          <w:sz w:val="24"/>
          <w:szCs w:val="24"/>
        </w:rPr>
        <w:t>G – Глеевый.</w:t>
      </w:r>
    </w:p>
    <w:p w:rsidR="002277DD" w:rsidRPr="00DD3079" w:rsidRDefault="009E4D94" w:rsidP="009E4D94">
      <w:pPr>
        <w:spacing w:after="120" w:line="264" w:lineRule="auto"/>
        <w:ind w:firstLine="567"/>
        <w:jc w:val="both"/>
        <w:rPr>
          <w:sz w:val="24"/>
          <w:szCs w:val="24"/>
        </w:rPr>
      </w:pPr>
      <w:r w:rsidRPr="00746120">
        <w:rPr>
          <w:i/>
          <w:sz w:val="24"/>
          <w:szCs w:val="24"/>
        </w:rPr>
        <w:t>Общая характеристика.</w:t>
      </w:r>
      <w:r w:rsidRPr="00DD3079">
        <w:rPr>
          <w:sz w:val="24"/>
          <w:szCs w:val="24"/>
        </w:rPr>
        <w:t xml:space="preserve"> </w:t>
      </w:r>
      <w:r w:rsidR="002277DD">
        <w:rPr>
          <w:sz w:val="24"/>
          <w:szCs w:val="24"/>
        </w:rPr>
        <w:t>Минеральный горизонт любого гранулометрического состава, в окраске которого преобладают холодные тона (</w:t>
      </w:r>
      <w:r w:rsidR="002277DD" w:rsidRPr="00DD3079">
        <w:rPr>
          <w:sz w:val="24"/>
          <w:szCs w:val="24"/>
        </w:rPr>
        <w:t>сизые, голубые</w:t>
      </w:r>
      <w:r w:rsidR="002277DD">
        <w:rPr>
          <w:sz w:val="24"/>
          <w:szCs w:val="24"/>
        </w:rPr>
        <w:t>, и др.)</w:t>
      </w:r>
      <w:r w:rsidR="002277DD" w:rsidRPr="00DD3079">
        <w:rPr>
          <w:sz w:val="24"/>
          <w:szCs w:val="24"/>
        </w:rPr>
        <w:t xml:space="preserve">. </w:t>
      </w:r>
      <w:r w:rsidR="002277DD" w:rsidRPr="0044749C">
        <w:rPr>
          <w:sz w:val="24"/>
          <w:szCs w:val="24"/>
        </w:rPr>
        <w:t xml:space="preserve">Могут присутствовать локальные ржавые и охристые пятна, тяготеющие к периферии горизонта, корневым ходам, трещинам и прочим зонам окисления. </w:t>
      </w:r>
      <w:r w:rsidR="002277DD">
        <w:rPr>
          <w:sz w:val="24"/>
          <w:szCs w:val="24"/>
        </w:rPr>
        <w:t>П</w:t>
      </w:r>
      <w:r w:rsidR="002277DD" w:rsidRPr="0044749C">
        <w:rPr>
          <w:sz w:val="24"/>
          <w:szCs w:val="24"/>
        </w:rPr>
        <w:t>остоянно</w:t>
      </w:r>
      <w:r w:rsidR="002277DD">
        <w:rPr>
          <w:sz w:val="24"/>
          <w:szCs w:val="24"/>
        </w:rPr>
        <w:t xml:space="preserve">е или продолжительное переувлажнение приводит к </w:t>
      </w:r>
      <w:r w:rsidR="002277DD" w:rsidRPr="00DD3079">
        <w:rPr>
          <w:sz w:val="24"/>
          <w:szCs w:val="24"/>
        </w:rPr>
        <w:t>развити</w:t>
      </w:r>
      <w:r w:rsidR="002277DD">
        <w:rPr>
          <w:sz w:val="24"/>
          <w:szCs w:val="24"/>
        </w:rPr>
        <w:t>ю</w:t>
      </w:r>
      <w:r w:rsidR="002277DD" w:rsidRPr="00DD3079">
        <w:rPr>
          <w:sz w:val="24"/>
          <w:szCs w:val="24"/>
        </w:rPr>
        <w:t xml:space="preserve"> </w:t>
      </w:r>
      <w:r w:rsidR="002277DD">
        <w:rPr>
          <w:sz w:val="24"/>
          <w:szCs w:val="24"/>
        </w:rPr>
        <w:t xml:space="preserve">биохимических </w:t>
      </w:r>
      <w:r w:rsidR="002277DD" w:rsidRPr="00DD3079">
        <w:rPr>
          <w:sz w:val="24"/>
          <w:szCs w:val="24"/>
        </w:rPr>
        <w:t xml:space="preserve">восстановительных </w:t>
      </w:r>
      <w:r w:rsidR="002277DD">
        <w:rPr>
          <w:sz w:val="24"/>
          <w:szCs w:val="24"/>
        </w:rPr>
        <w:t>процессов с участием анаэробных микроорганизмов</w:t>
      </w:r>
      <w:r w:rsidR="002277DD" w:rsidRPr="00DD3079">
        <w:rPr>
          <w:sz w:val="24"/>
          <w:szCs w:val="24"/>
        </w:rPr>
        <w:t>, способствующих мобилизации и частичному выносу соединений железа</w:t>
      </w:r>
      <w:r w:rsidR="002277DD">
        <w:rPr>
          <w:sz w:val="24"/>
          <w:szCs w:val="24"/>
        </w:rPr>
        <w:t xml:space="preserve"> и марганца в условиях застойного и </w:t>
      </w:r>
      <w:proofErr w:type="spellStart"/>
      <w:r w:rsidR="002277DD">
        <w:rPr>
          <w:sz w:val="24"/>
          <w:szCs w:val="24"/>
        </w:rPr>
        <w:t>застойно</w:t>
      </w:r>
      <w:proofErr w:type="spellEnd"/>
      <w:r w:rsidR="002277DD">
        <w:rPr>
          <w:sz w:val="24"/>
          <w:szCs w:val="24"/>
        </w:rPr>
        <w:t>-промывного водного режима</w:t>
      </w:r>
      <w:r w:rsidR="002277DD" w:rsidRPr="00DD3079">
        <w:rPr>
          <w:sz w:val="24"/>
          <w:szCs w:val="24"/>
        </w:rPr>
        <w:t>.</w:t>
      </w:r>
    </w:p>
    <w:p w:rsidR="002277DD" w:rsidRPr="004B63EA" w:rsidRDefault="00934FC3" w:rsidP="002277D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2277DD" w:rsidRPr="00746120">
        <w:rPr>
          <w:i/>
          <w:sz w:val="24"/>
          <w:szCs w:val="24"/>
        </w:rPr>
        <w:t>.</w:t>
      </w:r>
    </w:p>
    <w:p w:rsidR="002277DD" w:rsidRDefault="002277DD" w:rsidP="002277D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2277DD" w:rsidRDefault="002277DD" w:rsidP="002277D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Один из вариантов окраски: </w:t>
      </w:r>
    </w:p>
    <w:p w:rsidR="002277DD" w:rsidRDefault="002277DD" w:rsidP="002277DD">
      <w:pPr>
        <w:spacing w:line="264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1а. более 50% вертикального среза имеет </w:t>
      </w:r>
      <w:r w:rsidRPr="00DD3079">
        <w:rPr>
          <w:sz w:val="24"/>
          <w:szCs w:val="24"/>
        </w:rPr>
        <w:t>сизы</w:t>
      </w:r>
      <w:r>
        <w:rPr>
          <w:sz w:val="24"/>
          <w:szCs w:val="24"/>
        </w:rPr>
        <w:t>й</w:t>
      </w:r>
      <w:r w:rsidRPr="00DD3079">
        <w:rPr>
          <w:sz w:val="24"/>
          <w:szCs w:val="24"/>
        </w:rPr>
        <w:t xml:space="preserve">, </w:t>
      </w:r>
      <w:r>
        <w:rPr>
          <w:sz w:val="24"/>
          <w:szCs w:val="24"/>
        </w:rPr>
        <w:t>сине-</w:t>
      </w:r>
      <w:r w:rsidRPr="00DD3079">
        <w:rPr>
          <w:sz w:val="24"/>
          <w:szCs w:val="24"/>
        </w:rPr>
        <w:t>зелены</w:t>
      </w:r>
      <w:r>
        <w:rPr>
          <w:sz w:val="24"/>
          <w:szCs w:val="24"/>
        </w:rPr>
        <w:t>й,</w:t>
      </w:r>
      <w:r w:rsidRPr="00DD3079">
        <w:rPr>
          <w:sz w:val="24"/>
          <w:szCs w:val="24"/>
        </w:rPr>
        <w:t xml:space="preserve"> голуб</w:t>
      </w:r>
      <w:r>
        <w:rPr>
          <w:sz w:val="24"/>
          <w:szCs w:val="24"/>
        </w:rPr>
        <w:t>ой</w:t>
      </w:r>
      <w:r w:rsidRPr="00DD30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сизо-стальной цвет, </w:t>
      </w:r>
      <w:r w:rsidRPr="00DD3079">
        <w:rPr>
          <w:sz w:val="24"/>
          <w:szCs w:val="24"/>
        </w:rPr>
        <w:t>по шкале Манселла</w:t>
      </w:r>
      <w:r>
        <w:rPr>
          <w:sz w:val="24"/>
          <w:szCs w:val="24"/>
        </w:rPr>
        <w:t xml:space="preserve"> вся гамма цветов на специальных листах </w:t>
      </w:r>
      <w:proofErr w:type="spellStart"/>
      <w:r>
        <w:rPr>
          <w:sz w:val="24"/>
          <w:szCs w:val="24"/>
          <w:lang w:val="en-US"/>
        </w:rPr>
        <w:t>Gley</w:t>
      </w:r>
      <w:proofErr w:type="spellEnd"/>
      <w:r w:rsidRPr="00DF7139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  <w:lang w:val="en-US"/>
        </w:rPr>
        <w:t>Gley</w:t>
      </w:r>
      <w:proofErr w:type="spellEnd"/>
      <w:r>
        <w:rPr>
          <w:sz w:val="24"/>
          <w:szCs w:val="24"/>
        </w:rPr>
        <w:t xml:space="preserve">2, </w:t>
      </w:r>
      <w:r>
        <w:rPr>
          <w:sz w:val="24"/>
          <w:szCs w:val="24"/>
          <w:lang w:val="en-US"/>
        </w:rPr>
        <w:t>hue</w:t>
      </w:r>
      <w:r w:rsidRPr="005B61F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</w:t>
      </w:r>
      <w:r w:rsidRPr="005B61F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B61F6">
        <w:rPr>
          <w:sz w:val="24"/>
          <w:szCs w:val="24"/>
        </w:rPr>
        <w:t>10</w:t>
      </w:r>
      <w:r>
        <w:rPr>
          <w:sz w:val="24"/>
          <w:szCs w:val="24"/>
          <w:lang w:val="en-US"/>
        </w:rPr>
        <w:t>Y</w:t>
      </w:r>
      <w:r w:rsidRPr="005B61F6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GY</w:t>
      </w:r>
      <w:r w:rsidRPr="005B61F6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</w:t>
      </w:r>
      <w:r w:rsidRPr="005B61F6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BG</w:t>
      </w:r>
      <w:r w:rsidRPr="005B61F6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B</w:t>
      </w:r>
      <w:r w:rsidRPr="005B61F6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PB</w:t>
      </w:r>
      <w:r w:rsidRPr="00085D8F">
        <w:rPr>
          <w:sz w:val="24"/>
          <w:szCs w:val="24"/>
        </w:rPr>
        <w:t xml:space="preserve">; при </w:t>
      </w:r>
      <w:proofErr w:type="spellStart"/>
      <w:r w:rsidRPr="00085D8F">
        <w:rPr>
          <w:sz w:val="24"/>
          <w:szCs w:val="24"/>
        </w:rPr>
        <w:t>подсыхании</w:t>
      </w:r>
      <w:proofErr w:type="spellEnd"/>
      <w:r w:rsidRPr="00085D8F">
        <w:rPr>
          <w:sz w:val="24"/>
          <w:szCs w:val="24"/>
        </w:rPr>
        <w:t xml:space="preserve"> светлеет и/или буреет;</w:t>
      </w:r>
      <w:r>
        <w:rPr>
          <w:sz w:val="24"/>
          <w:szCs w:val="24"/>
        </w:rPr>
        <w:t xml:space="preserve"> </w:t>
      </w:r>
      <w:r w:rsidRPr="00284D0C">
        <w:rPr>
          <w:b/>
          <w:sz w:val="24"/>
          <w:szCs w:val="24"/>
        </w:rPr>
        <w:t>ИЛИ</w:t>
      </w:r>
    </w:p>
    <w:p w:rsidR="002277DD" w:rsidRPr="001D0165" w:rsidRDefault="002277DD" w:rsidP="002277DD">
      <w:pPr>
        <w:spacing w:line="264" w:lineRule="auto"/>
        <w:ind w:firstLine="567"/>
        <w:jc w:val="both"/>
        <w:rPr>
          <w:sz w:val="24"/>
          <w:szCs w:val="24"/>
        </w:rPr>
      </w:pPr>
      <w:r w:rsidRPr="001D0165">
        <w:rPr>
          <w:sz w:val="24"/>
          <w:szCs w:val="24"/>
        </w:rPr>
        <w:t xml:space="preserve">   1б. при песчаном или супесчаном гранулометрическом составе светло-серый, иногда с легким сизоватым оттенком, по шкале Манселла </w:t>
      </w:r>
      <w:r w:rsidRPr="001D0165">
        <w:rPr>
          <w:sz w:val="24"/>
          <w:szCs w:val="24"/>
          <w:lang w:val="en-US"/>
        </w:rPr>
        <w:t>hue</w:t>
      </w:r>
      <w:r w:rsidRPr="001D0165">
        <w:rPr>
          <w:sz w:val="24"/>
          <w:szCs w:val="24"/>
        </w:rPr>
        <w:t xml:space="preserve"> </w:t>
      </w:r>
      <w:r w:rsidRPr="001D0165">
        <w:rPr>
          <w:sz w:val="24"/>
          <w:szCs w:val="24"/>
          <w:lang w:val="en-US"/>
        </w:rPr>
        <w:t>N</w:t>
      </w:r>
      <w:r w:rsidRPr="001D0165">
        <w:rPr>
          <w:sz w:val="24"/>
          <w:szCs w:val="24"/>
        </w:rPr>
        <w:t xml:space="preserve">, </w:t>
      </w:r>
      <w:r w:rsidRPr="001D0165">
        <w:rPr>
          <w:sz w:val="24"/>
          <w:szCs w:val="24"/>
          <w:lang w:val="en-US"/>
        </w:rPr>
        <w:t>value</w:t>
      </w:r>
      <w:r w:rsidRPr="001D0165">
        <w:rPr>
          <w:sz w:val="24"/>
          <w:szCs w:val="24"/>
        </w:rPr>
        <w:t xml:space="preserve"> 3-6, </w:t>
      </w:r>
      <w:proofErr w:type="spellStart"/>
      <w:r w:rsidRPr="001D0165">
        <w:rPr>
          <w:sz w:val="24"/>
          <w:szCs w:val="24"/>
          <w:lang w:val="en-US"/>
        </w:rPr>
        <w:t>chroma</w:t>
      </w:r>
      <w:proofErr w:type="spellEnd"/>
      <w:r w:rsidRPr="001D0165">
        <w:rPr>
          <w:sz w:val="24"/>
          <w:szCs w:val="24"/>
        </w:rPr>
        <w:t xml:space="preserve"> &lt;1; </w:t>
      </w:r>
      <w:r w:rsidRPr="001D0165">
        <w:rPr>
          <w:b/>
          <w:sz w:val="24"/>
          <w:szCs w:val="24"/>
        </w:rPr>
        <w:t>ИЛИ</w:t>
      </w:r>
    </w:p>
    <w:p w:rsidR="002277DD" w:rsidRDefault="002277DD" w:rsidP="002277DD">
      <w:pPr>
        <w:spacing w:line="264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1в. </w:t>
      </w:r>
      <w:proofErr w:type="spellStart"/>
      <w:r>
        <w:rPr>
          <w:sz w:val="24"/>
          <w:szCs w:val="24"/>
        </w:rPr>
        <w:t>иссиня</w:t>
      </w:r>
      <w:proofErr w:type="spellEnd"/>
      <w:r>
        <w:rPr>
          <w:sz w:val="24"/>
          <w:szCs w:val="24"/>
        </w:rPr>
        <w:t xml:space="preserve"> черный цвет при ощутимом запахе сероводорода, </w:t>
      </w:r>
      <w:r w:rsidRPr="00DD3079">
        <w:rPr>
          <w:sz w:val="24"/>
          <w:szCs w:val="24"/>
        </w:rPr>
        <w:t>по шкале Манселла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hue</w:t>
      </w:r>
      <w:r w:rsidRPr="005B61F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; </w:t>
      </w:r>
      <w:r w:rsidRPr="005B61F6">
        <w:rPr>
          <w:b/>
          <w:sz w:val="24"/>
          <w:szCs w:val="24"/>
        </w:rPr>
        <w:t>И</w:t>
      </w:r>
    </w:p>
    <w:p w:rsidR="002277DD" w:rsidRPr="000B0920" w:rsidRDefault="009E4D94" w:rsidP="002277D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С</w:t>
      </w:r>
      <w:r w:rsidR="002277DD" w:rsidRPr="000B0920">
        <w:rPr>
          <w:sz w:val="24"/>
          <w:szCs w:val="24"/>
        </w:rPr>
        <w:t xml:space="preserve">труктура отсутствует или слабо выражена, сложение компактное, </w:t>
      </w:r>
      <w:proofErr w:type="spellStart"/>
      <w:r w:rsidR="002277DD" w:rsidRPr="000B0920">
        <w:rPr>
          <w:sz w:val="24"/>
          <w:szCs w:val="24"/>
        </w:rPr>
        <w:t>слабопористый</w:t>
      </w:r>
      <w:proofErr w:type="spellEnd"/>
      <w:r w:rsidR="002277DD" w:rsidRPr="000B0920">
        <w:rPr>
          <w:sz w:val="24"/>
          <w:szCs w:val="24"/>
        </w:rPr>
        <w:t xml:space="preserve">; в течение безморозного периода </w:t>
      </w:r>
      <w:proofErr w:type="spellStart"/>
      <w:r w:rsidR="002277DD" w:rsidRPr="000B0920">
        <w:rPr>
          <w:sz w:val="24"/>
          <w:szCs w:val="24"/>
        </w:rPr>
        <w:t>водонасыщен</w:t>
      </w:r>
      <w:proofErr w:type="spellEnd"/>
      <w:r w:rsidR="002277DD">
        <w:rPr>
          <w:color w:val="0070C0"/>
          <w:sz w:val="24"/>
          <w:szCs w:val="24"/>
        </w:rPr>
        <w:t xml:space="preserve"> </w:t>
      </w:r>
      <w:r w:rsidR="002277DD" w:rsidRPr="0044749C">
        <w:rPr>
          <w:sz w:val="24"/>
          <w:szCs w:val="24"/>
        </w:rPr>
        <w:t>(состояние влажности при полевом описании - сырой или мокрый</w:t>
      </w:r>
      <w:r w:rsidR="002277DD" w:rsidRPr="000B0920">
        <w:rPr>
          <w:sz w:val="24"/>
          <w:szCs w:val="24"/>
        </w:rPr>
        <w:t>);</w:t>
      </w:r>
    </w:p>
    <w:p w:rsidR="002277DD" w:rsidRPr="005B61F6" w:rsidRDefault="002277DD" w:rsidP="002277D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E4D94">
        <w:rPr>
          <w:sz w:val="24"/>
          <w:szCs w:val="24"/>
        </w:rPr>
        <w:t>М</w:t>
      </w:r>
      <w:r>
        <w:rPr>
          <w:sz w:val="24"/>
          <w:szCs w:val="24"/>
        </w:rPr>
        <w:t xml:space="preserve">ощность </w:t>
      </w:r>
      <w:r w:rsidRPr="00C875FC">
        <w:rPr>
          <w:sz w:val="24"/>
          <w:szCs w:val="24"/>
        </w:rPr>
        <w:t xml:space="preserve">&gt;10 </w:t>
      </w:r>
      <w:r>
        <w:rPr>
          <w:sz w:val="24"/>
          <w:szCs w:val="24"/>
        </w:rPr>
        <w:t>см</w:t>
      </w:r>
    </w:p>
    <w:p w:rsidR="002277DD" w:rsidRPr="00906D64" w:rsidRDefault="002277DD" w:rsidP="002277DD">
      <w:pPr>
        <w:spacing w:line="264" w:lineRule="auto"/>
        <w:ind w:firstLine="567"/>
        <w:jc w:val="both"/>
        <w:rPr>
          <w:sz w:val="24"/>
          <w:szCs w:val="24"/>
        </w:rPr>
      </w:pPr>
      <w:r w:rsidRPr="00DD3079">
        <w:rPr>
          <w:i/>
          <w:sz w:val="24"/>
          <w:szCs w:val="24"/>
        </w:rPr>
        <w:t xml:space="preserve">Уточняющая аналитическая диагностика. </w:t>
      </w:r>
      <w:r w:rsidRPr="00DD3079">
        <w:rPr>
          <w:sz w:val="24"/>
          <w:szCs w:val="24"/>
        </w:rPr>
        <w:t xml:space="preserve">Реакция от кислой до нейтральной. </w:t>
      </w:r>
      <w:r>
        <w:rPr>
          <w:sz w:val="24"/>
          <w:szCs w:val="24"/>
        </w:rPr>
        <w:t xml:space="preserve">Окислительно-восстановительный потенциал </w:t>
      </w:r>
      <w:r>
        <w:rPr>
          <w:sz w:val="24"/>
          <w:szCs w:val="24"/>
          <w:lang w:val="en-US"/>
        </w:rPr>
        <w:t>Eh</w:t>
      </w:r>
      <w:r>
        <w:rPr>
          <w:sz w:val="24"/>
          <w:szCs w:val="24"/>
        </w:rPr>
        <w:t xml:space="preserve">, измеренный </w:t>
      </w:r>
      <w:r w:rsidRPr="009E4D94">
        <w:rPr>
          <w:i/>
          <w:sz w:val="24"/>
          <w:szCs w:val="24"/>
          <w:lang w:val="en-US"/>
        </w:rPr>
        <w:t>in</w:t>
      </w:r>
      <w:r w:rsidRPr="009E4D94">
        <w:rPr>
          <w:i/>
          <w:sz w:val="24"/>
          <w:szCs w:val="24"/>
        </w:rPr>
        <w:t xml:space="preserve"> </w:t>
      </w:r>
      <w:r w:rsidRPr="009E4D94">
        <w:rPr>
          <w:i/>
          <w:sz w:val="24"/>
          <w:szCs w:val="24"/>
          <w:lang w:val="en-US"/>
        </w:rPr>
        <w:t>situ</w:t>
      </w:r>
      <w:r w:rsidRPr="009E4D94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меньше 200-300 мВ. </w:t>
      </w:r>
      <w:r>
        <w:rPr>
          <w:sz w:val="24"/>
          <w:szCs w:val="24"/>
        </w:rPr>
        <w:lastRenderedPageBreak/>
        <w:t>Качественная реакция на присутствие закисных форм железа (</w:t>
      </w:r>
      <w:r>
        <w:rPr>
          <w:sz w:val="24"/>
          <w:szCs w:val="24"/>
          <w:lang w:val="en-US"/>
        </w:rPr>
        <w:t>Fe</w:t>
      </w:r>
      <w:r w:rsidRPr="00906D64">
        <w:rPr>
          <w:sz w:val="24"/>
          <w:szCs w:val="24"/>
          <w:vertAlign w:val="superscript"/>
        </w:rPr>
        <w:t>2+</w:t>
      </w:r>
      <w:r w:rsidRPr="00906D64">
        <w:rPr>
          <w:sz w:val="24"/>
          <w:szCs w:val="24"/>
        </w:rPr>
        <w:t>)</w:t>
      </w:r>
      <w:r>
        <w:rPr>
          <w:sz w:val="24"/>
          <w:szCs w:val="24"/>
        </w:rPr>
        <w:t xml:space="preserve">: появление красноватой окраски после опрыскивания свежего </w:t>
      </w:r>
      <w:r w:rsidRPr="00373565">
        <w:rPr>
          <w:sz w:val="24"/>
          <w:szCs w:val="24"/>
        </w:rPr>
        <w:t>среза стенки разреза</w:t>
      </w:r>
      <w:r>
        <w:rPr>
          <w:sz w:val="24"/>
          <w:szCs w:val="24"/>
        </w:rPr>
        <w:t xml:space="preserve"> раствором 0.2% α,α-</w:t>
      </w:r>
      <w:proofErr w:type="spellStart"/>
      <w:r>
        <w:rPr>
          <w:sz w:val="24"/>
          <w:szCs w:val="24"/>
        </w:rPr>
        <w:t>дипиридила</w:t>
      </w:r>
      <w:proofErr w:type="spellEnd"/>
      <w:r>
        <w:rPr>
          <w:sz w:val="24"/>
          <w:szCs w:val="24"/>
        </w:rPr>
        <w:t xml:space="preserve"> в 10%-ном растворе уксусной кислоты (реактив токсичен, требуется соблюдать правила техники безопасности).</w:t>
      </w:r>
    </w:p>
    <w:p w:rsidR="002277DD" w:rsidRDefault="002277DD" w:rsidP="002277DD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F73132">
        <w:rPr>
          <w:i/>
          <w:sz w:val="24"/>
          <w:szCs w:val="24"/>
        </w:rPr>
        <w:t>Сравнение с другими горизонтами</w:t>
      </w:r>
      <w:r>
        <w:rPr>
          <w:sz w:val="24"/>
          <w:szCs w:val="24"/>
        </w:rPr>
        <w:t xml:space="preserve">. </w:t>
      </w:r>
    </w:p>
    <w:p w:rsidR="002277DD" w:rsidRDefault="002277DD" w:rsidP="002277D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Два диагностических горизонта, возникающие в результате восстановительных процессов: глеевый </w:t>
      </w:r>
      <w:r>
        <w:rPr>
          <w:sz w:val="24"/>
          <w:szCs w:val="24"/>
          <w:lang w:val="en-US"/>
        </w:rPr>
        <w:t>G</w:t>
      </w:r>
      <w:r w:rsidRPr="00284D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квазиглеевый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, отличаются доминирующей окраской. Горизонт </w:t>
      </w:r>
      <w:r>
        <w:rPr>
          <w:sz w:val="24"/>
          <w:szCs w:val="24"/>
          <w:lang w:val="en-US"/>
        </w:rPr>
        <w:t>G</w:t>
      </w:r>
      <w:r w:rsidRPr="00284D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имеет преимущественно сизые и голубые тона, гор. </w:t>
      </w:r>
      <w:r>
        <w:rPr>
          <w:sz w:val="24"/>
          <w:szCs w:val="24"/>
          <w:lang w:val="en-US"/>
        </w:rPr>
        <w:t>Q</w:t>
      </w:r>
      <w:r w:rsidR="009E4D94">
        <w:rPr>
          <w:sz w:val="24"/>
          <w:szCs w:val="24"/>
        </w:rPr>
        <w:t xml:space="preserve"> – </w:t>
      </w:r>
      <w:r>
        <w:rPr>
          <w:sz w:val="24"/>
          <w:szCs w:val="24"/>
        </w:rPr>
        <w:t>зеленовато-оливковые.</w:t>
      </w:r>
    </w:p>
    <w:p w:rsidR="009E4D94" w:rsidRPr="001B3203" w:rsidRDefault="009E4D94" w:rsidP="002277DD">
      <w:pPr>
        <w:spacing w:line="264" w:lineRule="auto"/>
        <w:ind w:firstLine="567"/>
        <w:jc w:val="both"/>
        <w:rPr>
          <w:i/>
          <w:color w:val="0070C0"/>
          <w:sz w:val="24"/>
          <w:szCs w:val="24"/>
        </w:rPr>
      </w:pPr>
      <w:r w:rsidRPr="007A1AF0">
        <w:rPr>
          <w:i/>
          <w:sz w:val="24"/>
          <w:szCs w:val="24"/>
        </w:rPr>
        <w:t>Ареалы.</w:t>
      </w:r>
      <w:r>
        <w:rPr>
          <w:i/>
          <w:sz w:val="24"/>
          <w:szCs w:val="24"/>
        </w:rPr>
        <w:t xml:space="preserve"> </w:t>
      </w:r>
      <w:r w:rsidRPr="007B4D03">
        <w:rPr>
          <w:sz w:val="24"/>
          <w:szCs w:val="24"/>
        </w:rPr>
        <w:t>Горизонт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C875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характерен для многих гидроморфных и полугидроморфных почв на </w:t>
      </w:r>
      <w:proofErr w:type="spellStart"/>
      <w:r>
        <w:rPr>
          <w:sz w:val="24"/>
          <w:szCs w:val="24"/>
        </w:rPr>
        <w:t>бескарбонатных</w:t>
      </w:r>
      <w:proofErr w:type="spellEnd"/>
      <w:r>
        <w:rPr>
          <w:sz w:val="24"/>
          <w:szCs w:val="24"/>
        </w:rPr>
        <w:t xml:space="preserve"> породах в различных природных зонах.</w:t>
      </w:r>
    </w:p>
    <w:p w:rsidR="002277DD" w:rsidRDefault="002277DD" w:rsidP="002277DD"/>
    <w:p w:rsidR="002277DD" w:rsidRPr="00F01302" w:rsidRDefault="002277DD" w:rsidP="009E4D94">
      <w:pPr>
        <w:spacing w:after="120" w:line="264" w:lineRule="auto"/>
        <w:ind w:firstLine="567"/>
        <w:jc w:val="both"/>
        <w:rPr>
          <w:sz w:val="24"/>
          <w:szCs w:val="24"/>
        </w:rPr>
      </w:pPr>
      <w:r w:rsidRPr="00F01302">
        <w:rPr>
          <w:b/>
          <w:sz w:val="24"/>
          <w:szCs w:val="24"/>
        </w:rPr>
        <w:t>Q – Квазиглеевый</w:t>
      </w:r>
      <w:r w:rsidRPr="00F01302">
        <w:rPr>
          <w:rStyle w:val="a5"/>
          <w:b/>
          <w:sz w:val="24"/>
          <w:szCs w:val="24"/>
        </w:rPr>
        <w:footnoteReference w:id="15"/>
      </w:r>
      <w:r w:rsidRPr="00F01302">
        <w:rPr>
          <w:sz w:val="24"/>
          <w:szCs w:val="24"/>
        </w:rPr>
        <w:t xml:space="preserve"> </w:t>
      </w:r>
    </w:p>
    <w:p w:rsidR="002277DD" w:rsidRPr="00F01302" w:rsidRDefault="002277DD" w:rsidP="009E4D94">
      <w:pPr>
        <w:spacing w:after="120" w:line="264" w:lineRule="auto"/>
        <w:ind w:firstLine="567"/>
        <w:jc w:val="both"/>
        <w:rPr>
          <w:sz w:val="24"/>
          <w:szCs w:val="24"/>
        </w:rPr>
      </w:pPr>
      <w:r w:rsidRPr="00F01302">
        <w:rPr>
          <w:i/>
          <w:sz w:val="24"/>
          <w:szCs w:val="24"/>
        </w:rPr>
        <w:t>Общая характеристика.</w:t>
      </w:r>
      <w:r w:rsidRPr="00F01302">
        <w:rPr>
          <w:sz w:val="24"/>
          <w:szCs w:val="24"/>
        </w:rPr>
        <w:t xml:space="preserve"> Минеральный горизонт любого гранулометрического состава, имеющий зеленовато-оливковую окраску, которая при высыхании в течение 0.5-2 часов становится буроватой при отсутствии карбонатов (за счет окисления железа) или желто-бурой при наличии сплошного вскипания от </w:t>
      </w:r>
      <w:r w:rsidRPr="00F01302">
        <w:rPr>
          <w:sz w:val="24"/>
          <w:szCs w:val="24"/>
          <w:lang w:val="en-US"/>
        </w:rPr>
        <w:t>HCl</w:t>
      </w:r>
      <w:r w:rsidRPr="00F01302">
        <w:rPr>
          <w:sz w:val="24"/>
          <w:szCs w:val="24"/>
        </w:rPr>
        <w:t>. Встречаются мелкие пятна серовато-сизого и охристого цвета вблизи мелких пор и трещин, а также марганцево-железистые новообразования.</w:t>
      </w:r>
      <w:r w:rsidRPr="00F01302">
        <w:rPr>
          <w:i/>
          <w:sz w:val="24"/>
          <w:szCs w:val="24"/>
        </w:rPr>
        <w:t xml:space="preserve"> </w:t>
      </w:r>
      <w:r w:rsidRPr="00F01302">
        <w:rPr>
          <w:sz w:val="24"/>
          <w:szCs w:val="24"/>
        </w:rPr>
        <w:t>Структура выражена слабо или оформлена в простые (</w:t>
      </w:r>
      <w:proofErr w:type="spellStart"/>
      <w:r w:rsidRPr="00F01302">
        <w:rPr>
          <w:sz w:val="24"/>
          <w:szCs w:val="24"/>
        </w:rPr>
        <w:t>однопорядковые</w:t>
      </w:r>
      <w:proofErr w:type="spellEnd"/>
      <w:r w:rsidRPr="00F01302">
        <w:rPr>
          <w:sz w:val="24"/>
          <w:szCs w:val="24"/>
        </w:rPr>
        <w:t xml:space="preserve">) призмовидные отдельности с гладкими гранями. Является результатом развития биохимических восстановительных процессов, способствующих мобилизации и частичному выносу соединений железа и марганца в условиях нейтральной или щелочной среды, застойного и </w:t>
      </w:r>
      <w:proofErr w:type="spellStart"/>
      <w:r w:rsidRPr="00F01302">
        <w:rPr>
          <w:sz w:val="24"/>
          <w:szCs w:val="24"/>
        </w:rPr>
        <w:t>застойно</w:t>
      </w:r>
      <w:proofErr w:type="spellEnd"/>
      <w:r w:rsidRPr="00F01302">
        <w:rPr>
          <w:sz w:val="24"/>
          <w:szCs w:val="24"/>
        </w:rPr>
        <w:t>-промывного водного режима под воздействием анаэробных микроорганизмов.</w:t>
      </w:r>
      <w:r w:rsidRPr="00F01302">
        <w:rPr>
          <w:i/>
          <w:sz w:val="24"/>
          <w:szCs w:val="24"/>
        </w:rPr>
        <w:t xml:space="preserve"> </w:t>
      </w:r>
    </w:p>
    <w:p w:rsidR="002277DD" w:rsidRPr="00F01302" w:rsidRDefault="00934FC3" w:rsidP="002277D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2277DD" w:rsidRPr="00F01302">
        <w:rPr>
          <w:i/>
          <w:sz w:val="24"/>
          <w:szCs w:val="24"/>
        </w:rPr>
        <w:t>.</w:t>
      </w:r>
    </w:p>
    <w:p w:rsidR="002277DD" w:rsidRPr="00F01302" w:rsidRDefault="002277DD" w:rsidP="002277DD">
      <w:pPr>
        <w:spacing w:line="264" w:lineRule="auto"/>
        <w:ind w:firstLine="567"/>
        <w:jc w:val="both"/>
        <w:rPr>
          <w:sz w:val="24"/>
          <w:szCs w:val="24"/>
        </w:rPr>
      </w:pPr>
      <w:r w:rsidRPr="00F01302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2277DD" w:rsidRPr="00F01302" w:rsidRDefault="009E4D94" w:rsidP="002277D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Б</w:t>
      </w:r>
      <w:r w:rsidR="002277DD" w:rsidRPr="00F01302">
        <w:rPr>
          <w:sz w:val="24"/>
          <w:szCs w:val="24"/>
        </w:rPr>
        <w:t xml:space="preserve">олее 50% вертикального среза имеет зеленовато-оливковый тон, по шкале Манселла </w:t>
      </w:r>
      <w:r w:rsidR="002277DD" w:rsidRPr="00F01302">
        <w:rPr>
          <w:sz w:val="24"/>
          <w:szCs w:val="24"/>
          <w:lang w:val="en-US"/>
        </w:rPr>
        <w:t>hue</w:t>
      </w:r>
      <w:r w:rsidR="002277DD" w:rsidRPr="00F01302">
        <w:rPr>
          <w:sz w:val="24"/>
          <w:szCs w:val="24"/>
        </w:rPr>
        <w:t xml:space="preserve"> 2.5</w:t>
      </w:r>
      <w:r w:rsidR="002277DD" w:rsidRPr="00F01302">
        <w:rPr>
          <w:sz w:val="24"/>
          <w:szCs w:val="24"/>
          <w:lang w:val="en-US"/>
        </w:rPr>
        <w:t>Y</w:t>
      </w:r>
      <w:r w:rsidR="002277DD" w:rsidRPr="00F01302">
        <w:rPr>
          <w:sz w:val="24"/>
          <w:szCs w:val="24"/>
        </w:rPr>
        <w:t xml:space="preserve"> или 5</w:t>
      </w:r>
      <w:r w:rsidR="002277DD" w:rsidRPr="00F01302">
        <w:rPr>
          <w:sz w:val="24"/>
          <w:szCs w:val="24"/>
          <w:lang w:val="en-US"/>
        </w:rPr>
        <w:t>Y</w:t>
      </w:r>
      <w:r w:rsidR="002277DD" w:rsidRPr="00F01302">
        <w:rPr>
          <w:sz w:val="24"/>
          <w:szCs w:val="24"/>
        </w:rPr>
        <w:t xml:space="preserve">, </w:t>
      </w:r>
      <w:r w:rsidR="002277DD" w:rsidRPr="00F01302">
        <w:rPr>
          <w:sz w:val="24"/>
          <w:szCs w:val="24"/>
          <w:lang w:val="en-US"/>
        </w:rPr>
        <w:t>value</w:t>
      </w:r>
      <w:r w:rsidR="002277DD" w:rsidRPr="00F01302">
        <w:rPr>
          <w:sz w:val="24"/>
          <w:szCs w:val="24"/>
        </w:rPr>
        <w:t xml:space="preserve"> 3-6, </w:t>
      </w:r>
      <w:proofErr w:type="spellStart"/>
      <w:r w:rsidR="002277DD" w:rsidRPr="00F01302">
        <w:rPr>
          <w:sz w:val="24"/>
          <w:szCs w:val="24"/>
          <w:lang w:val="en-US"/>
        </w:rPr>
        <w:t>chroma</w:t>
      </w:r>
      <w:proofErr w:type="spellEnd"/>
      <w:r w:rsidR="002277DD" w:rsidRPr="00F01302">
        <w:rPr>
          <w:sz w:val="24"/>
          <w:szCs w:val="24"/>
        </w:rPr>
        <w:t xml:space="preserve"> 3-5; </w:t>
      </w:r>
      <w:r w:rsidR="002277DD" w:rsidRPr="00F01302">
        <w:rPr>
          <w:b/>
          <w:sz w:val="24"/>
          <w:szCs w:val="24"/>
        </w:rPr>
        <w:t>И</w:t>
      </w:r>
    </w:p>
    <w:p w:rsidR="002277DD" w:rsidRPr="00F01302" w:rsidRDefault="009E4D94" w:rsidP="002277D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Н</w:t>
      </w:r>
      <w:r w:rsidR="002277DD" w:rsidRPr="00F01302">
        <w:rPr>
          <w:sz w:val="24"/>
          <w:szCs w:val="24"/>
        </w:rPr>
        <w:t>аличие бурых и черных железистых и марганцево-железистых мелких (от 0.5-2 мм до 3-5 мм) мягких конкреций, обилие 1-2 шт./см</w:t>
      </w:r>
      <w:r w:rsidR="002277DD" w:rsidRPr="00F01302">
        <w:rPr>
          <w:sz w:val="24"/>
          <w:szCs w:val="24"/>
          <w:vertAlign w:val="superscript"/>
        </w:rPr>
        <w:t>2</w:t>
      </w:r>
      <w:r w:rsidR="002277DD" w:rsidRPr="00F01302">
        <w:rPr>
          <w:sz w:val="24"/>
          <w:szCs w:val="24"/>
        </w:rPr>
        <w:t xml:space="preserve"> и более; </w:t>
      </w:r>
      <w:r w:rsidR="002277DD" w:rsidRPr="00F01302">
        <w:rPr>
          <w:b/>
          <w:sz w:val="24"/>
          <w:szCs w:val="24"/>
        </w:rPr>
        <w:t>И</w:t>
      </w:r>
    </w:p>
    <w:p w:rsidR="002277DD" w:rsidRPr="00F01302" w:rsidRDefault="009E4D94" w:rsidP="002277D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М</w:t>
      </w:r>
      <w:r w:rsidR="002277DD" w:rsidRPr="00F01302">
        <w:rPr>
          <w:sz w:val="24"/>
          <w:szCs w:val="24"/>
        </w:rPr>
        <w:t>ощность &gt;10 см</w:t>
      </w:r>
    </w:p>
    <w:p w:rsidR="002277DD" w:rsidRPr="00F01302" w:rsidRDefault="002277DD" w:rsidP="002277DD">
      <w:pPr>
        <w:spacing w:line="264" w:lineRule="auto"/>
        <w:ind w:firstLine="567"/>
        <w:jc w:val="both"/>
        <w:rPr>
          <w:sz w:val="24"/>
          <w:szCs w:val="24"/>
        </w:rPr>
      </w:pPr>
      <w:r w:rsidRPr="00F01302">
        <w:rPr>
          <w:i/>
          <w:sz w:val="24"/>
          <w:szCs w:val="24"/>
        </w:rPr>
        <w:t>Сопутствующие (не обязательные) признаки</w:t>
      </w:r>
      <w:r w:rsidRPr="00F01302">
        <w:rPr>
          <w:sz w:val="24"/>
          <w:szCs w:val="24"/>
        </w:rPr>
        <w:t xml:space="preserve">: </w:t>
      </w:r>
      <w:r w:rsidRPr="0053665A">
        <w:rPr>
          <w:sz w:val="24"/>
          <w:szCs w:val="24"/>
        </w:rPr>
        <w:t>В</w:t>
      </w:r>
      <w:r w:rsidR="00551528" w:rsidRPr="0053665A">
        <w:rPr>
          <w:sz w:val="24"/>
          <w:szCs w:val="24"/>
        </w:rPr>
        <w:t>о</w:t>
      </w:r>
      <w:r w:rsidRPr="0053665A">
        <w:rPr>
          <w:sz w:val="24"/>
          <w:szCs w:val="24"/>
        </w:rPr>
        <w:t xml:space="preserve"> </w:t>
      </w:r>
      <w:r w:rsidR="00551528" w:rsidRPr="0053665A">
        <w:rPr>
          <w:sz w:val="24"/>
          <w:szCs w:val="24"/>
        </w:rPr>
        <w:t>многих</w:t>
      </w:r>
      <w:r w:rsidRPr="0053665A">
        <w:rPr>
          <w:sz w:val="24"/>
          <w:szCs w:val="24"/>
        </w:rPr>
        <w:t xml:space="preserve"> случа</w:t>
      </w:r>
      <w:r w:rsidR="00551528" w:rsidRPr="0053665A">
        <w:rPr>
          <w:sz w:val="24"/>
          <w:szCs w:val="24"/>
        </w:rPr>
        <w:t>ях</w:t>
      </w:r>
      <w:r w:rsidRPr="00F01302">
        <w:rPr>
          <w:sz w:val="24"/>
          <w:szCs w:val="24"/>
        </w:rPr>
        <w:t xml:space="preserve"> содержит карбонаты и вскипает от 10%-ной </w:t>
      </w:r>
      <w:r w:rsidRPr="00F01302">
        <w:rPr>
          <w:sz w:val="24"/>
          <w:szCs w:val="24"/>
          <w:lang w:val="en-US"/>
        </w:rPr>
        <w:t>HCl</w:t>
      </w:r>
      <w:r w:rsidRPr="00F01302">
        <w:rPr>
          <w:sz w:val="24"/>
          <w:szCs w:val="24"/>
        </w:rPr>
        <w:t xml:space="preserve">. Характерны </w:t>
      </w:r>
      <w:proofErr w:type="spellStart"/>
      <w:r w:rsidRPr="00F01302">
        <w:rPr>
          <w:sz w:val="24"/>
          <w:szCs w:val="24"/>
        </w:rPr>
        <w:t>потечность</w:t>
      </w:r>
      <w:proofErr w:type="spellEnd"/>
      <w:r w:rsidRPr="00F01302">
        <w:rPr>
          <w:sz w:val="24"/>
          <w:szCs w:val="24"/>
        </w:rPr>
        <w:t xml:space="preserve"> органического вещества и специфические карбонатные новообразования, представленные мергелистой пропиткой и/или крупными конкреционными образованиями, округлыми или неправильной, часто причудливой формы, повторяющей очертания почвенных трещин и пустот. Обычно в центре этих конкреционных скоплений содержится одно или несколько твердых ядер. Возможно присутствие легкорастворимых солей и гипса.</w:t>
      </w:r>
    </w:p>
    <w:p w:rsidR="002277DD" w:rsidRPr="00F01302" w:rsidRDefault="002277DD" w:rsidP="002277DD">
      <w:pPr>
        <w:spacing w:line="264" w:lineRule="auto"/>
        <w:ind w:firstLine="567"/>
        <w:jc w:val="both"/>
        <w:rPr>
          <w:sz w:val="24"/>
          <w:szCs w:val="24"/>
        </w:rPr>
      </w:pPr>
      <w:r w:rsidRPr="00F01302">
        <w:rPr>
          <w:i/>
          <w:sz w:val="24"/>
          <w:szCs w:val="24"/>
        </w:rPr>
        <w:t>Уточняющая аналитическая диагностика.</w:t>
      </w:r>
      <w:r w:rsidRPr="00F01302">
        <w:rPr>
          <w:sz w:val="24"/>
          <w:szCs w:val="24"/>
        </w:rPr>
        <w:t xml:space="preserve"> Реакция нейтральная или щелочная.</w:t>
      </w:r>
      <w:r w:rsidRPr="00F01302">
        <w:rPr>
          <w:i/>
          <w:sz w:val="24"/>
          <w:szCs w:val="24"/>
        </w:rPr>
        <w:t xml:space="preserve"> </w:t>
      </w:r>
      <w:r w:rsidRPr="00F01302">
        <w:rPr>
          <w:sz w:val="24"/>
          <w:szCs w:val="24"/>
        </w:rPr>
        <w:t xml:space="preserve">Окислительно-восстановительный потенциал </w:t>
      </w:r>
      <w:r w:rsidRPr="00F01302">
        <w:rPr>
          <w:sz w:val="24"/>
          <w:szCs w:val="24"/>
          <w:lang w:val="en-US"/>
        </w:rPr>
        <w:t>Eh</w:t>
      </w:r>
      <w:r w:rsidRPr="00F01302">
        <w:rPr>
          <w:sz w:val="24"/>
          <w:szCs w:val="24"/>
        </w:rPr>
        <w:t xml:space="preserve">, измеренный </w:t>
      </w:r>
      <w:r w:rsidRPr="00F01302">
        <w:rPr>
          <w:sz w:val="24"/>
          <w:szCs w:val="24"/>
          <w:lang w:val="en-US"/>
        </w:rPr>
        <w:t>in</w:t>
      </w:r>
      <w:r w:rsidRPr="00F01302">
        <w:rPr>
          <w:sz w:val="24"/>
          <w:szCs w:val="24"/>
        </w:rPr>
        <w:t xml:space="preserve"> </w:t>
      </w:r>
      <w:r w:rsidRPr="00F01302">
        <w:rPr>
          <w:sz w:val="24"/>
          <w:szCs w:val="24"/>
          <w:lang w:val="en-US"/>
        </w:rPr>
        <w:t>situ</w:t>
      </w:r>
      <w:r w:rsidRPr="00F01302">
        <w:rPr>
          <w:sz w:val="24"/>
          <w:szCs w:val="24"/>
        </w:rPr>
        <w:t>, меньше 300-400 мВ. Слабо выраженная или отрицательная качественная реакция на присутствие закисных форм железа (</w:t>
      </w:r>
      <w:r w:rsidRPr="00F01302">
        <w:rPr>
          <w:sz w:val="24"/>
          <w:szCs w:val="24"/>
          <w:lang w:val="en-US"/>
        </w:rPr>
        <w:t>Fe</w:t>
      </w:r>
      <w:r w:rsidRPr="00F01302">
        <w:rPr>
          <w:sz w:val="24"/>
          <w:szCs w:val="24"/>
          <w:vertAlign w:val="superscript"/>
        </w:rPr>
        <w:t>2+</w:t>
      </w:r>
      <w:r w:rsidRPr="00F01302">
        <w:rPr>
          <w:sz w:val="24"/>
          <w:szCs w:val="24"/>
        </w:rPr>
        <w:t>): опрыскивание свежего среза стенки разреза раствором 0.2% α,α-</w:t>
      </w:r>
      <w:proofErr w:type="spellStart"/>
      <w:r w:rsidRPr="00F01302">
        <w:rPr>
          <w:sz w:val="24"/>
          <w:szCs w:val="24"/>
        </w:rPr>
        <w:t>дипиридила</w:t>
      </w:r>
      <w:proofErr w:type="spellEnd"/>
      <w:r w:rsidRPr="00F01302">
        <w:rPr>
          <w:sz w:val="24"/>
          <w:szCs w:val="24"/>
        </w:rPr>
        <w:t xml:space="preserve"> в 10%-ном растворе уксусной кислоты (реактив токсичен, требуется соблюдать правила </w:t>
      </w:r>
      <w:r w:rsidRPr="00F01302">
        <w:rPr>
          <w:sz w:val="24"/>
          <w:szCs w:val="24"/>
        </w:rPr>
        <w:lastRenderedPageBreak/>
        <w:t>техники безопасности) не приводит к изменению цвета почвы или появляется слабая красноватая окраска.</w:t>
      </w:r>
    </w:p>
    <w:p w:rsidR="002277DD" w:rsidRPr="00F01302" w:rsidRDefault="002277DD" w:rsidP="002277DD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F01302">
        <w:rPr>
          <w:i/>
          <w:sz w:val="24"/>
          <w:szCs w:val="24"/>
        </w:rPr>
        <w:t>Сравнение с другими горизонтами</w:t>
      </w:r>
      <w:r w:rsidRPr="00F01302">
        <w:rPr>
          <w:sz w:val="24"/>
          <w:szCs w:val="24"/>
        </w:rPr>
        <w:t xml:space="preserve">. </w:t>
      </w:r>
    </w:p>
    <w:p w:rsidR="002277DD" w:rsidRDefault="002277DD" w:rsidP="002277DD">
      <w:pPr>
        <w:spacing w:line="264" w:lineRule="auto"/>
        <w:ind w:firstLine="567"/>
        <w:jc w:val="both"/>
        <w:rPr>
          <w:sz w:val="24"/>
          <w:szCs w:val="24"/>
        </w:rPr>
      </w:pPr>
      <w:r w:rsidRPr="00F01302">
        <w:rPr>
          <w:sz w:val="24"/>
          <w:szCs w:val="24"/>
        </w:rPr>
        <w:t xml:space="preserve">Два диагностических горизонта, возникающие в результате восстановительных процессов: глеевый </w:t>
      </w:r>
      <w:r w:rsidRPr="00F01302">
        <w:rPr>
          <w:sz w:val="24"/>
          <w:szCs w:val="24"/>
          <w:lang w:val="en-US"/>
        </w:rPr>
        <w:t>G</w:t>
      </w:r>
      <w:r w:rsidRPr="00F01302">
        <w:rPr>
          <w:sz w:val="24"/>
          <w:szCs w:val="24"/>
        </w:rPr>
        <w:t xml:space="preserve"> и квазиглеевый </w:t>
      </w:r>
      <w:r w:rsidRPr="00F01302">
        <w:rPr>
          <w:sz w:val="24"/>
          <w:szCs w:val="24"/>
          <w:lang w:val="en-US"/>
        </w:rPr>
        <w:t>Q</w:t>
      </w:r>
      <w:r w:rsidRPr="00F01302">
        <w:rPr>
          <w:sz w:val="24"/>
          <w:szCs w:val="24"/>
        </w:rPr>
        <w:t xml:space="preserve">, различаются доминирующей окраской. Горизонт </w:t>
      </w:r>
      <w:r w:rsidRPr="00F01302">
        <w:rPr>
          <w:sz w:val="24"/>
          <w:szCs w:val="24"/>
          <w:lang w:val="en-US"/>
        </w:rPr>
        <w:t>G</w:t>
      </w:r>
      <w:r w:rsidRPr="00F01302">
        <w:rPr>
          <w:sz w:val="24"/>
          <w:szCs w:val="24"/>
        </w:rPr>
        <w:t xml:space="preserve"> имеет преимущественно сизые и голубые тона, горизонт </w:t>
      </w:r>
      <w:r w:rsidRPr="00F01302">
        <w:rPr>
          <w:sz w:val="24"/>
          <w:szCs w:val="24"/>
          <w:lang w:val="en-US"/>
        </w:rPr>
        <w:t>Q</w:t>
      </w:r>
      <w:r w:rsidRPr="00F01302">
        <w:rPr>
          <w:sz w:val="24"/>
          <w:szCs w:val="24"/>
        </w:rPr>
        <w:t xml:space="preserve"> – зеленовато-оливковые. На полевой тест с α,α-</w:t>
      </w:r>
      <w:proofErr w:type="spellStart"/>
      <w:r w:rsidRPr="00F01302">
        <w:rPr>
          <w:sz w:val="24"/>
          <w:szCs w:val="24"/>
        </w:rPr>
        <w:t>дипиридилом</w:t>
      </w:r>
      <w:proofErr w:type="spellEnd"/>
      <w:r w:rsidRPr="00F01302">
        <w:rPr>
          <w:sz w:val="24"/>
          <w:szCs w:val="24"/>
        </w:rPr>
        <w:t xml:space="preserve"> глеевый горизонт реагирует быстрее, и малиновая окраска более интенсивна, полевые измерения </w:t>
      </w:r>
      <w:proofErr w:type="spellStart"/>
      <w:r w:rsidRPr="00F01302">
        <w:rPr>
          <w:sz w:val="24"/>
          <w:szCs w:val="24"/>
        </w:rPr>
        <w:t>редокс</w:t>
      </w:r>
      <w:proofErr w:type="spellEnd"/>
      <w:r w:rsidRPr="00F01302">
        <w:rPr>
          <w:sz w:val="24"/>
          <w:szCs w:val="24"/>
        </w:rPr>
        <w:t>-потенциала дают более низкие величины по сравнению с квазиглеевым горизонтом.</w:t>
      </w:r>
      <w:r w:rsidRPr="00890AAA">
        <w:rPr>
          <w:sz w:val="24"/>
          <w:szCs w:val="24"/>
        </w:rPr>
        <w:t xml:space="preserve"> </w:t>
      </w:r>
    </w:p>
    <w:p w:rsidR="009E4D94" w:rsidRPr="00F01302" w:rsidRDefault="009E4D94" w:rsidP="009E4D94">
      <w:pPr>
        <w:spacing w:line="264" w:lineRule="auto"/>
        <w:ind w:firstLine="567"/>
        <w:jc w:val="both"/>
        <w:rPr>
          <w:sz w:val="24"/>
          <w:szCs w:val="24"/>
        </w:rPr>
      </w:pPr>
      <w:r w:rsidRPr="00F01302">
        <w:rPr>
          <w:i/>
          <w:sz w:val="24"/>
          <w:szCs w:val="24"/>
        </w:rPr>
        <w:t xml:space="preserve">Ареалы. </w:t>
      </w:r>
      <w:r w:rsidRPr="00F01302">
        <w:rPr>
          <w:sz w:val="24"/>
          <w:szCs w:val="24"/>
        </w:rPr>
        <w:t xml:space="preserve">Горизонт </w:t>
      </w:r>
      <w:r w:rsidRPr="00F01302">
        <w:rPr>
          <w:sz w:val="24"/>
          <w:szCs w:val="24"/>
          <w:lang w:val="en-US"/>
        </w:rPr>
        <w:t>Q</w:t>
      </w:r>
      <w:r w:rsidRPr="00F01302">
        <w:rPr>
          <w:sz w:val="24"/>
          <w:szCs w:val="24"/>
        </w:rPr>
        <w:t xml:space="preserve"> характерен для многих гидроморфных и полугидроморфных почв на карбонатных породах в различных природных зонах, а также при частой смене окислительно-восстановительных условий в почвах субаридных территорий. </w:t>
      </w:r>
    </w:p>
    <w:p w:rsidR="009E4D94" w:rsidRDefault="009E4D94" w:rsidP="00755700">
      <w:pPr>
        <w:spacing w:line="264" w:lineRule="auto"/>
        <w:ind w:firstLine="567"/>
        <w:jc w:val="center"/>
        <w:rPr>
          <w:b/>
          <w:i/>
          <w:sz w:val="24"/>
          <w:szCs w:val="24"/>
        </w:rPr>
      </w:pPr>
    </w:p>
    <w:p w:rsidR="007742A3" w:rsidRPr="00AC5E6A" w:rsidRDefault="007742A3" w:rsidP="00755700">
      <w:pPr>
        <w:spacing w:line="264" w:lineRule="auto"/>
        <w:ind w:firstLine="567"/>
        <w:jc w:val="center"/>
        <w:rPr>
          <w:b/>
          <w:i/>
          <w:sz w:val="24"/>
          <w:szCs w:val="24"/>
        </w:rPr>
      </w:pPr>
      <w:proofErr w:type="spellStart"/>
      <w:r w:rsidRPr="00AC5E6A">
        <w:rPr>
          <w:b/>
          <w:i/>
          <w:sz w:val="24"/>
          <w:szCs w:val="24"/>
        </w:rPr>
        <w:t>Галоморфные</w:t>
      </w:r>
      <w:proofErr w:type="spellEnd"/>
      <w:r w:rsidRPr="00AC5E6A">
        <w:rPr>
          <w:b/>
          <w:i/>
          <w:sz w:val="24"/>
          <w:szCs w:val="24"/>
        </w:rPr>
        <w:t xml:space="preserve"> горизонты</w:t>
      </w:r>
    </w:p>
    <w:p w:rsidR="007742A3" w:rsidRPr="00AC5E6A" w:rsidRDefault="007742A3" w:rsidP="00755700">
      <w:pPr>
        <w:spacing w:line="264" w:lineRule="auto"/>
        <w:ind w:firstLine="567"/>
        <w:jc w:val="both"/>
        <w:rPr>
          <w:b/>
          <w:sz w:val="24"/>
          <w:szCs w:val="24"/>
        </w:rPr>
      </w:pPr>
    </w:p>
    <w:p w:rsidR="00C2746D" w:rsidRPr="008F2C4C" w:rsidRDefault="00C2746D" w:rsidP="00AC1602">
      <w:pPr>
        <w:spacing w:after="120" w:line="264" w:lineRule="auto"/>
        <w:jc w:val="both"/>
        <w:rPr>
          <w:b/>
          <w:sz w:val="24"/>
          <w:szCs w:val="24"/>
        </w:rPr>
      </w:pPr>
      <w:r w:rsidRPr="008F2C4C">
        <w:rPr>
          <w:b/>
          <w:sz w:val="24"/>
          <w:szCs w:val="24"/>
        </w:rPr>
        <w:t xml:space="preserve">S – </w:t>
      </w:r>
      <w:r w:rsidRPr="008F2C4C">
        <w:rPr>
          <w:b/>
          <w:sz w:val="24"/>
          <w:szCs w:val="24"/>
          <w:lang w:val="en-US"/>
        </w:rPr>
        <w:t>C</w:t>
      </w:r>
      <w:proofErr w:type="spellStart"/>
      <w:r w:rsidRPr="008F2C4C">
        <w:rPr>
          <w:b/>
          <w:sz w:val="24"/>
          <w:szCs w:val="24"/>
        </w:rPr>
        <w:t>олончаковый</w:t>
      </w:r>
      <w:proofErr w:type="spellEnd"/>
      <w:r w:rsidR="008F2C4C" w:rsidRPr="008F2C4C">
        <w:rPr>
          <w:b/>
          <w:sz w:val="24"/>
          <w:szCs w:val="24"/>
        </w:rPr>
        <w:t>.</w:t>
      </w:r>
    </w:p>
    <w:p w:rsidR="00C2746D" w:rsidRPr="008F2C4C" w:rsidRDefault="00C2746D" w:rsidP="00AC1602">
      <w:pPr>
        <w:spacing w:after="120" w:line="264" w:lineRule="auto"/>
        <w:ind w:firstLine="567"/>
        <w:jc w:val="both"/>
        <w:rPr>
          <w:sz w:val="24"/>
          <w:szCs w:val="24"/>
        </w:rPr>
      </w:pPr>
      <w:r w:rsidRPr="008F2C4C">
        <w:rPr>
          <w:i/>
          <w:sz w:val="24"/>
          <w:szCs w:val="24"/>
        </w:rPr>
        <w:t>Общая характеристика.</w:t>
      </w:r>
      <w:r w:rsidRPr="008F2C4C">
        <w:rPr>
          <w:sz w:val="24"/>
          <w:szCs w:val="24"/>
        </w:rPr>
        <w:t xml:space="preserve"> Поверхностный минеральный или </w:t>
      </w:r>
      <w:r w:rsidR="00154D4F" w:rsidRPr="008F2C4C">
        <w:rPr>
          <w:sz w:val="24"/>
          <w:szCs w:val="24"/>
        </w:rPr>
        <w:t>органоминеральный</w:t>
      </w:r>
      <w:r w:rsidRPr="008F2C4C">
        <w:rPr>
          <w:sz w:val="24"/>
          <w:szCs w:val="24"/>
        </w:rPr>
        <w:t xml:space="preserve"> горизонт различной окраски (от светло-бурой, палевой до темно-серой) и любого гранулометрического состава</w:t>
      </w:r>
      <w:r w:rsidR="009F3908">
        <w:rPr>
          <w:sz w:val="24"/>
          <w:szCs w:val="24"/>
        </w:rPr>
        <w:t xml:space="preserve">. </w:t>
      </w:r>
      <w:r w:rsidRPr="008F2C4C">
        <w:rPr>
          <w:sz w:val="24"/>
          <w:szCs w:val="24"/>
        </w:rPr>
        <w:t xml:space="preserve">В сухом состоянии в верхней части имеет тонкую солевую корку и/или солевые выцветы в массе горизонта. Может содержать гипс и карбонаты. </w:t>
      </w:r>
      <w:r w:rsidR="009F3908">
        <w:rPr>
          <w:sz w:val="24"/>
          <w:szCs w:val="24"/>
        </w:rPr>
        <w:t>В</w:t>
      </w:r>
      <w:r w:rsidR="009F3908" w:rsidRPr="008F2C4C">
        <w:rPr>
          <w:sz w:val="24"/>
          <w:szCs w:val="24"/>
        </w:rPr>
        <w:t>ысок</w:t>
      </w:r>
      <w:r w:rsidR="009F3908">
        <w:rPr>
          <w:sz w:val="24"/>
          <w:szCs w:val="24"/>
        </w:rPr>
        <w:t>ое</w:t>
      </w:r>
      <w:r w:rsidR="009F3908" w:rsidRPr="008F2C4C">
        <w:rPr>
          <w:sz w:val="24"/>
          <w:szCs w:val="24"/>
        </w:rPr>
        <w:t xml:space="preserve"> содержание</w:t>
      </w:r>
      <w:r w:rsidR="009F3908">
        <w:rPr>
          <w:sz w:val="24"/>
          <w:szCs w:val="24"/>
        </w:rPr>
        <w:t xml:space="preserve"> легкорастворимых солей</w:t>
      </w:r>
      <w:r w:rsidR="009F3908" w:rsidRPr="008F2C4C">
        <w:rPr>
          <w:sz w:val="24"/>
          <w:szCs w:val="24"/>
        </w:rPr>
        <w:t xml:space="preserve"> препятству</w:t>
      </w:r>
      <w:r w:rsidR="009F3908">
        <w:rPr>
          <w:sz w:val="24"/>
          <w:szCs w:val="24"/>
        </w:rPr>
        <w:t>ет</w:t>
      </w:r>
      <w:r w:rsidR="009F3908" w:rsidRPr="008F2C4C">
        <w:rPr>
          <w:sz w:val="24"/>
          <w:szCs w:val="24"/>
        </w:rPr>
        <w:t xml:space="preserve"> про</w:t>
      </w:r>
      <w:r w:rsidR="009F3908">
        <w:rPr>
          <w:sz w:val="24"/>
          <w:szCs w:val="24"/>
        </w:rPr>
        <w:t>из</w:t>
      </w:r>
      <w:r w:rsidR="009F3908" w:rsidRPr="008F2C4C">
        <w:rPr>
          <w:sz w:val="24"/>
          <w:szCs w:val="24"/>
        </w:rPr>
        <w:t>растанию большинства растений, исключая о</w:t>
      </w:r>
      <w:r w:rsidR="009F3908">
        <w:rPr>
          <w:sz w:val="24"/>
          <w:szCs w:val="24"/>
        </w:rPr>
        <w:t>собо</w:t>
      </w:r>
      <w:r w:rsidR="009F3908" w:rsidRPr="008F2C4C">
        <w:rPr>
          <w:sz w:val="24"/>
          <w:szCs w:val="24"/>
        </w:rPr>
        <w:t xml:space="preserve"> солеустойчивые (солерос, солянки).</w:t>
      </w:r>
      <w:r w:rsidR="0077472D">
        <w:rPr>
          <w:sz w:val="24"/>
          <w:szCs w:val="24"/>
        </w:rPr>
        <w:t xml:space="preserve"> Легко диагностируется по растительности и наличию солевой корки.</w:t>
      </w:r>
    </w:p>
    <w:p w:rsidR="00C2746D" w:rsidRPr="008F2C4C" w:rsidRDefault="00934FC3" w:rsidP="00C2746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C2746D" w:rsidRPr="008F2C4C">
        <w:rPr>
          <w:i/>
          <w:sz w:val="24"/>
          <w:szCs w:val="24"/>
        </w:rPr>
        <w:t>.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 xml:space="preserve">1. </w:t>
      </w:r>
      <w:r w:rsidR="009F3908">
        <w:rPr>
          <w:sz w:val="24"/>
          <w:szCs w:val="24"/>
        </w:rPr>
        <w:t>В</w:t>
      </w:r>
      <w:r w:rsidRPr="008F2C4C">
        <w:rPr>
          <w:sz w:val="24"/>
          <w:szCs w:val="24"/>
        </w:rPr>
        <w:t xml:space="preserve">ерхней границей горизонта является дневная поверхность; </w:t>
      </w:r>
      <w:r w:rsidRPr="008F2C4C">
        <w:rPr>
          <w:b/>
          <w:sz w:val="24"/>
          <w:szCs w:val="24"/>
        </w:rPr>
        <w:t>И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>2. Один из двух вариантов морфологического проявления легкорастворимых солей или оба вместе: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 xml:space="preserve">   2а. наличие в верхней части горизонта солевой корки (растворяется при добавлении воды) толщиной &gt;2 мм, если она плотная, или &gt;5 мм, если она рыхлая и хрупкая, или &gt;10 мм, если она пухлая; </w:t>
      </w:r>
      <w:r w:rsidRPr="008F2C4C">
        <w:rPr>
          <w:b/>
          <w:sz w:val="24"/>
          <w:szCs w:val="24"/>
        </w:rPr>
        <w:t>И/ИЛИ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 xml:space="preserve">   2б. на высыхающей вертикальной стенке разреза через 0.5-1 часа появляются налет белых выцветов, постепенно усиливающийся со временем, или хорошо различимые кристаллы солей (игольчатые - мирабилит </w:t>
      </w:r>
      <w:r w:rsidRPr="008F2C4C">
        <w:rPr>
          <w:sz w:val="24"/>
          <w:szCs w:val="24"/>
          <w:lang w:val="en-US"/>
        </w:rPr>
        <w:t>Na</w:t>
      </w:r>
      <w:r w:rsidRPr="008F2C4C">
        <w:rPr>
          <w:sz w:val="24"/>
          <w:szCs w:val="24"/>
          <w:vertAlign w:val="subscript"/>
        </w:rPr>
        <w:t>2</w:t>
      </w:r>
      <w:r w:rsidRPr="008F2C4C">
        <w:rPr>
          <w:sz w:val="24"/>
          <w:szCs w:val="24"/>
          <w:lang w:val="en-US"/>
        </w:rPr>
        <w:t>SO</w:t>
      </w:r>
      <w:r w:rsidRPr="008F2C4C">
        <w:rPr>
          <w:sz w:val="24"/>
          <w:szCs w:val="24"/>
          <w:vertAlign w:val="subscript"/>
        </w:rPr>
        <w:t>4</w:t>
      </w:r>
      <w:r w:rsidRPr="008F2C4C">
        <w:rPr>
          <w:sz w:val="24"/>
          <w:szCs w:val="24"/>
        </w:rPr>
        <w:sym w:font="Symbol" w:char="F0D7"/>
      </w:r>
      <w:r w:rsidRPr="008F2C4C">
        <w:rPr>
          <w:sz w:val="24"/>
          <w:szCs w:val="24"/>
        </w:rPr>
        <w:t>2</w:t>
      </w:r>
      <w:r w:rsidRPr="008F2C4C">
        <w:rPr>
          <w:sz w:val="24"/>
          <w:szCs w:val="24"/>
          <w:lang w:val="en-US"/>
        </w:rPr>
        <w:t>H</w:t>
      </w:r>
      <w:r w:rsidRPr="008F2C4C">
        <w:rPr>
          <w:sz w:val="24"/>
          <w:szCs w:val="24"/>
          <w:vertAlign w:val="subscript"/>
        </w:rPr>
        <w:t>2</w:t>
      </w:r>
      <w:r w:rsidRPr="008F2C4C">
        <w:rPr>
          <w:sz w:val="24"/>
          <w:szCs w:val="24"/>
          <w:lang w:val="en-US"/>
        </w:rPr>
        <w:t>O</w:t>
      </w:r>
      <w:r w:rsidRPr="008F2C4C">
        <w:rPr>
          <w:sz w:val="24"/>
          <w:szCs w:val="24"/>
        </w:rPr>
        <w:t xml:space="preserve">, тенардит </w:t>
      </w:r>
      <w:r w:rsidRPr="008F2C4C">
        <w:rPr>
          <w:sz w:val="24"/>
          <w:szCs w:val="24"/>
          <w:lang w:val="en-US"/>
        </w:rPr>
        <w:t>Na</w:t>
      </w:r>
      <w:r w:rsidRPr="008F2C4C">
        <w:rPr>
          <w:sz w:val="24"/>
          <w:szCs w:val="24"/>
          <w:vertAlign w:val="subscript"/>
        </w:rPr>
        <w:t>2</w:t>
      </w:r>
      <w:r w:rsidRPr="008F2C4C">
        <w:rPr>
          <w:sz w:val="24"/>
          <w:szCs w:val="24"/>
          <w:lang w:val="en-US"/>
        </w:rPr>
        <w:t>SO</w:t>
      </w:r>
      <w:r w:rsidRPr="008F2C4C">
        <w:rPr>
          <w:sz w:val="24"/>
          <w:szCs w:val="24"/>
          <w:vertAlign w:val="subscript"/>
        </w:rPr>
        <w:t>4</w:t>
      </w:r>
      <w:r w:rsidR="00551528">
        <w:rPr>
          <w:sz w:val="24"/>
          <w:szCs w:val="24"/>
        </w:rPr>
        <w:t>;</w:t>
      </w:r>
      <w:r w:rsidRPr="008F2C4C">
        <w:rPr>
          <w:sz w:val="24"/>
          <w:szCs w:val="24"/>
        </w:rPr>
        <w:t xml:space="preserve"> </w:t>
      </w:r>
      <w:r w:rsidR="00551528" w:rsidRPr="0053665A">
        <w:rPr>
          <w:sz w:val="24"/>
          <w:szCs w:val="24"/>
        </w:rPr>
        <w:t>кубические -</w:t>
      </w:r>
      <w:r w:rsidR="00551528">
        <w:rPr>
          <w:sz w:val="24"/>
          <w:szCs w:val="24"/>
        </w:rPr>
        <w:t xml:space="preserve"> </w:t>
      </w:r>
      <w:proofErr w:type="spellStart"/>
      <w:r w:rsidRPr="008F2C4C">
        <w:rPr>
          <w:sz w:val="24"/>
          <w:szCs w:val="24"/>
        </w:rPr>
        <w:t>галит</w:t>
      </w:r>
      <w:proofErr w:type="spellEnd"/>
      <w:r w:rsidRPr="008F2C4C">
        <w:rPr>
          <w:sz w:val="24"/>
          <w:szCs w:val="24"/>
        </w:rPr>
        <w:t xml:space="preserve"> </w:t>
      </w:r>
      <w:proofErr w:type="spellStart"/>
      <w:r w:rsidRPr="008F2C4C">
        <w:rPr>
          <w:sz w:val="24"/>
          <w:szCs w:val="24"/>
          <w:lang w:val="en-US"/>
        </w:rPr>
        <w:t>NaCl</w:t>
      </w:r>
      <w:proofErr w:type="spellEnd"/>
      <w:r w:rsidRPr="008F2C4C">
        <w:rPr>
          <w:sz w:val="24"/>
          <w:szCs w:val="24"/>
        </w:rPr>
        <w:t xml:space="preserve">); </w:t>
      </w:r>
      <w:r w:rsidRPr="008F2C4C">
        <w:rPr>
          <w:b/>
          <w:sz w:val="24"/>
          <w:szCs w:val="24"/>
        </w:rPr>
        <w:t>И</w:t>
      </w:r>
    </w:p>
    <w:p w:rsidR="00C2746D" w:rsidRPr="008F2C4C" w:rsidRDefault="009F3908" w:rsidP="00C2746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Н</w:t>
      </w:r>
      <w:r w:rsidR="00C2746D" w:rsidRPr="008F2C4C">
        <w:rPr>
          <w:sz w:val="24"/>
          <w:szCs w:val="24"/>
        </w:rPr>
        <w:t xml:space="preserve">е имеет запаха сероводорода и/или в почвенной массе отсутствует пирит; </w:t>
      </w:r>
      <w:r w:rsidR="00C2746D" w:rsidRPr="008F2C4C">
        <w:rPr>
          <w:b/>
          <w:sz w:val="24"/>
          <w:szCs w:val="24"/>
        </w:rPr>
        <w:t>И</w:t>
      </w:r>
    </w:p>
    <w:p w:rsidR="00C2746D" w:rsidRPr="00CF3475" w:rsidRDefault="009F3908" w:rsidP="00C2746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3216B">
        <w:rPr>
          <w:sz w:val="24"/>
          <w:szCs w:val="24"/>
        </w:rPr>
        <w:t>М</w:t>
      </w:r>
      <w:r w:rsidR="00C2746D" w:rsidRPr="00B3216B">
        <w:rPr>
          <w:sz w:val="24"/>
          <w:szCs w:val="24"/>
        </w:rPr>
        <w:t>ощность &gt;</w:t>
      </w:r>
      <w:r w:rsidR="00B3216B" w:rsidRPr="00B3216B">
        <w:rPr>
          <w:sz w:val="24"/>
          <w:szCs w:val="24"/>
        </w:rPr>
        <w:t>5</w:t>
      </w:r>
      <w:r w:rsidR="00C2746D" w:rsidRPr="00B3216B">
        <w:rPr>
          <w:sz w:val="24"/>
          <w:szCs w:val="24"/>
        </w:rPr>
        <w:t xml:space="preserve"> см.</w:t>
      </w:r>
      <w:r w:rsidR="0053665A" w:rsidRPr="00B3216B">
        <w:rPr>
          <w:color w:val="0070C0"/>
          <w:sz w:val="24"/>
          <w:szCs w:val="24"/>
        </w:rPr>
        <w:t xml:space="preserve"> 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i/>
          <w:spacing w:val="2"/>
          <w:sz w:val="24"/>
          <w:szCs w:val="24"/>
        </w:rPr>
        <w:t>Уточняющая аналитическая диагностика.</w:t>
      </w:r>
      <w:r w:rsidRPr="008F2C4C">
        <w:rPr>
          <w:spacing w:val="2"/>
          <w:sz w:val="24"/>
          <w:szCs w:val="24"/>
        </w:rPr>
        <w:t xml:space="preserve"> Средневзвешенное содержание </w:t>
      </w:r>
      <w:r w:rsidR="009F3908">
        <w:rPr>
          <w:spacing w:val="2"/>
          <w:sz w:val="24"/>
          <w:szCs w:val="24"/>
        </w:rPr>
        <w:t>легкорастворимых солей в</w:t>
      </w:r>
      <w:r w:rsidRPr="008F2C4C">
        <w:rPr>
          <w:spacing w:val="2"/>
          <w:sz w:val="24"/>
          <w:szCs w:val="24"/>
        </w:rPr>
        <w:t xml:space="preserve"> слое</w:t>
      </w:r>
      <w:r w:rsidR="009F3908">
        <w:rPr>
          <w:spacing w:val="2"/>
          <w:sz w:val="24"/>
          <w:szCs w:val="24"/>
        </w:rPr>
        <w:t xml:space="preserve"> 0-</w:t>
      </w:r>
      <w:r w:rsidR="009F3908" w:rsidRPr="008F2C4C">
        <w:rPr>
          <w:spacing w:val="2"/>
          <w:sz w:val="24"/>
          <w:szCs w:val="24"/>
        </w:rPr>
        <w:t>10 см</w:t>
      </w:r>
      <w:r w:rsidRPr="008F2C4C">
        <w:rPr>
          <w:spacing w:val="2"/>
          <w:sz w:val="24"/>
          <w:szCs w:val="24"/>
        </w:rPr>
        <w:t xml:space="preserve"> соответствует одному из следующих вариантов: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spacing w:val="2"/>
          <w:sz w:val="24"/>
          <w:szCs w:val="24"/>
        </w:rPr>
        <w:t xml:space="preserve">а. сумма токсичных солей по данным водной вытяжки </w:t>
      </w:r>
      <w:proofErr w:type="gramStart"/>
      <w:r w:rsidRPr="008F2C4C">
        <w:rPr>
          <w:spacing w:val="2"/>
          <w:sz w:val="24"/>
          <w:szCs w:val="24"/>
        </w:rPr>
        <w:t>почва :</w:t>
      </w:r>
      <w:proofErr w:type="gramEnd"/>
      <w:r w:rsidRPr="008F2C4C">
        <w:rPr>
          <w:spacing w:val="2"/>
          <w:sz w:val="24"/>
          <w:szCs w:val="24"/>
        </w:rPr>
        <w:t> вода 1:5 (</w:t>
      </w:r>
      <w:r w:rsidRPr="008F2C4C">
        <w:rPr>
          <w:spacing w:val="2"/>
          <w:sz w:val="24"/>
          <w:szCs w:val="24"/>
          <w:lang w:val="en-US"/>
        </w:rPr>
        <w:t>S</w:t>
      </w:r>
      <w:proofErr w:type="spellStart"/>
      <w:r w:rsidRPr="008F2C4C">
        <w:rPr>
          <w:spacing w:val="2"/>
          <w:sz w:val="24"/>
          <w:szCs w:val="24"/>
          <w:vertAlign w:val="subscript"/>
        </w:rPr>
        <w:t>токс</w:t>
      </w:r>
      <w:proofErr w:type="spellEnd"/>
      <w:r w:rsidRPr="008F2C4C">
        <w:rPr>
          <w:spacing w:val="2"/>
          <w:sz w:val="24"/>
          <w:szCs w:val="24"/>
        </w:rPr>
        <w:t xml:space="preserve">) &gt;1%, если тип химизма засоления хлоридный или сульфатный при отсутствии токсической щелочности; </w:t>
      </w:r>
      <w:r w:rsidRPr="008F2C4C">
        <w:rPr>
          <w:b/>
          <w:spacing w:val="2"/>
          <w:sz w:val="24"/>
          <w:szCs w:val="24"/>
        </w:rPr>
        <w:t>ИЛИ</w:t>
      </w:r>
      <w:r w:rsidRPr="008F2C4C">
        <w:rPr>
          <w:spacing w:val="2"/>
          <w:sz w:val="24"/>
          <w:szCs w:val="24"/>
        </w:rPr>
        <w:t xml:space="preserve"> 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spacing w:val="2"/>
          <w:sz w:val="24"/>
          <w:szCs w:val="24"/>
        </w:rPr>
        <w:t xml:space="preserve">б. </w:t>
      </w:r>
      <w:r w:rsidRPr="008F2C4C">
        <w:rPr>
          <w:spacing w:val="2"/>
          <w:sz w:val="24"/>
          <w:szCs w:val="24"/>
          <w:lang w:val="en-US"/>
        </w:rPr>
        <w:t>S</w:t>
      </w:r>
      <w:proofErr w:type="spellStart"/>
      <w:r w:rsidRPr="008F2C4C">
        <w:rPr>
          <w:spacing w:val="2"/>
          <w:sz w:val="24"/>
          <w:szCs w:val="24"/>
          <w:vertAlign w:val="subscript"/>
        </w:rPr>
        <w:t>токс</w:t>
      </w:r>
      <w:proofErr w:type="spellEnd"/>
      <w:r w:rsidRPr="008F2C4C">
        <w:rPr>
          <w:spacing w:val="2"/>
          <w:sz w:val="24"/>
          <w:szCs w:val="24"/>
        </w:rPr>
        <w:t xml:space="preserve"> &gt;0.5%, если тип химизма засоления содовый или с участием соды; </w:t>
      </w:r>
      <w:r w:rsidRPr="008F2C4C">
        <w:rPr>
          <w:b/>
          <w:spacing w:val="2"/>
          <w:sz w:val="24"/>
          <w:szCs w:val="24"/>
        </w:rPr>
        <w:t>ИЛИ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spacing w:val="2"/>
          <w:sz w:val="24"/>
          <w:szCs w:val="24"/>
        </w:rPr>
        <w:t xml:space="preserve">в. удельная электропроводность вытяжки из водонасыщенной почвенной пасты (влажность приблизительно соответствует нижней границе текучести) при температуре </w:t>
      </w:r>
      <w:r w:rsidRPr="008F2C4C">
        <w:rPr>
          <w:spacing w:val="2"/>
          <w:sz w:val="24"/>
          <w:szCs w:val="24"/>
        </w:rPr>
        <w:lastRenderedPageBreak/>
        <w:t>25</w:t>
      </w:r>
      <w:r w:rsidRPr="008F2C4C">
        <w:rPr>
          <w:spacing w:val="2"/>
          <w:sz w:val="24"/>
          <w:szCs w:val="24"/>
        </w:rPr>
        <w:sym w:font="Symbol" w:char="F0B0"/>
      </w:r>
      <w:r w:rsidRPr="008F2C4C">
        <w:rPr>
          <w:spacing w:val="2"/>
          <w:sz w:val="24"/>
          <w:szCs w:val="24"/>
          <w:lang w:val="en-US"/>
        </w:rPr>
        <w:t>C</w:t>
      </w:r>
      <w:r w:rsidRPr="008F2C4C">
        <w:rPr>
          <w:spacing w:val="2"/>
          <w:sz w:val="24"/>
          <w:szCs w:val="24"/>
        </w:rPr>
        <w:t xml:space="preserve"> (</w:t>
      </w:r>
      <w:r w:rsidRPr="008F2C4C">
        <w:rPr>
          <w:spacing w:val="2"/>
          <w:sz w:val="24"/>
          <w:szCs w:val="24"/>
          <w:lang w:val="en-US"/>
        </w:rPr>
        <w:t>EC</w:t>
      </w:r>
      <w:r w:rsidRPr="008F2C4C">
        <w:rPr>
          <w:spacing w:val="2"/>
          <w:sz w:val="24"/>
          <w:szCs w:val="24"/>
          <w:vertAlign w:val="subscript"/>
        </w:rPr>
        <w:t>25</w:t>
      </w:r>
      <w:r w:rsidRPr="008F2C4C">
        <w:rPr>
          <w:spacing w:val="2"/>
          <w:sz w:val="24"/>
          <w:szCs w:val="24"/>
        </w:rPr>
        <w:t xml:space="preserve">) &gt;16 дСм/м, если тип химизма засоления хлоридный или сульфатный и рН≤8.5; </w:t>
      </w:r>
      <w:r w:rsidRPr="008F2C4C">
        <w:rPr>
          <w:b/>
          <w:spacing w:val="2"/>
          <w:sz w:val="24"/>
          <w:szCs w:val="24"/>
        </w:rPr>
        <w:t>ИЛИ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spacing w:val="2"/>
          <w:sz w:val="24"/>
          <w:szCs w:val="24"/>
        </w:rPr>
        <w:t xml:space="preserve">г. </w:t>
      </w:r>
      <w:r w:rsidRPr="008F2C4C">
        <w:rPr>
          <w:spacing w:val="2"/>
          <w:sz w:val="24"/>
          <w:szCs w:val="24"/>
          <w:lang w:val="en-US"/>
        </w:rPr>
        <w:t>EC</w:t>
      </w:r>
      <w:r w:rsidRPr="008F2C4C">
        <w:rPr>
          <w:spacing w:val="2"/>
          <w:sz w:val="24"/>
          <w:szCs w:val="24"/>
          <w:vertAlign w:val="subscript"/>
        </w:rPr>
        <w:t>25</w:t>
      </w:r>
      <w:r w:rsidRPr="008F2C4C">
        <w:rPr>
          <w:spacing w:val="2"/>
          <w:sz w:val="24"/>
          <w:szCs w:val="24"/>
        </w:rPr>
        <w:t xml:space="preserve"> &gt;8 дСм/м, если рН&gt;8.5;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spacing w:val="2"/>
          <w:sz w:val="24"/>
          <w:szCs w:val="24"/>
        </w:rPr>
        <w:t xml:space="preserve">Значения удельной электропроводности водной вытяжки </w:t>
      </w:r>
      <w:proofErr w:type="gramStart"/>
      <w:r w:rsidRPr="008F2C4C">
        <w:rPr>
          <w:spacing w:val="2"/>
          <w:sz w:val="24"/>
          <w:szCs w:val="24"/>
        </w:rPr>
        <w:t>почва :</w:t>
      </w:r>
      <w:proofErr w:type="gramEnd"/>
      <w:r w:rsidRPr="008F2C4C">
        <w:rPr>
          <w:spacing w:val="2"/>
          <w:sz w:val="24"/>
          <w:szCs w:val="24"/>
        </w:rPr>
        <w:t> вода 1:5 использовать не рекомендуется в связи с тем, что эта величина отражает содержание не только легкорастворимых солей, но и дополнительно растворяющегося гипса, который не является токсичной для растений солью.</w:t>
      </w:r>
    </w:p>
    <w:p w:rsidR="00C2746D" w:rsidRPr="008F2C4C" w:rsidRDefault="00C2746D" w:rsidP="00C2746D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8F2C4C">
        <w:rPr>
          <w:i/>
          <w:sz w:val="24"/>
          <w:szCs w:val="24"/>
        </w:rPr>
        <w:t>Сравнение с другими горизонтами</w:t>
      </w:r>
      <w:r w:rsidRPr="008F2C4C">
        <w:rPr>
          <w:sz w:val="24"/>
          <w:szCs w:val="24"/>
        </w:rPr>
        <w:t xml:space="preserve">. </w:t>
      </w:r>
    </w:p>
    <w:p w:rsidR="00C2746D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 xml:space="preserve">Солончаковый гор. </w:t>
      </w:r>
      <w:r w:rsidRPr="008F2C4C">
        <w:rPr>
          <w:sz w:val="24"/>
          <w:szCs w:val="24"/>
          <w:lang w:val="en-US"/>
        </w:rPr>
        <w:t>S</w:t>
      </w:r>
      <w:r w:rsidRPr="008F2C4C">
        <w:rPr>
          <w:sz w:val="24"/>
          <w:szCs w:val="24"/>
        </w:rPr>
        <w:t xml:space="preserve"> отличается от солончакового сульфидного гор. </w:t>
      </w:r>
      <w:r w:rsidRPr="008F2C4C">
        <w:rPr>
          <w:sz w:val="24"/>
          <w:szCs w:val="24"/>
          <w:lang w:val="en-US"/>
        </w:rPr>
        <w:t>SS</w:t>
      </w:r>
      <w:r w:rsidRPr="008F2C4C">
        <w:rPr>
          <w:sz w:val="24"/>
          <w:szCs w:val="24"/>
        </w:rPr>
        <w:t xml:space="preserve"> отсутствием запаха сероводорода и кристаллов пирита.</w:t>
      </w:r>
    </w:p>
    <w:p w:rsidR="009F3908" w:rsidRPr="008F2C4C" w:rsidRDefault="009F3908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i/>
          <w:sz w:val="24"/>
          <w:szCs w:val="24"/>
        </w:rPr>
        <w:t xml:space="preserve">Ареалы. </w:t>
      </w:r>
      <w:r w:rsidRPr="008F2C4C">
        <w:rPr>
          <w:sz w:val="24"/>
          <w:szCs w:val="24"/>
        </w:rPr>
        <w:t xml:space="preserve">Горизонт </w:t>
      </w:r>
      <w:r w:rsidRPr="008F2C4C">
        <w:rPr>
          <w:sz w:val="24"/>
          <w:szCs w:val="24"/>
          <w:lang w:val="en-US"/>
        </w:rPr>
        <w:t>S</w:t>
      </w:r>
      <w:r w:rsidRPr="008F2C4C">
        <w:rPr>
          <w:sz w:val="24"/>
          <w:szCs w:val="24"/>
        </w:rPr>
        <w:t xml:space="preserve"> является специфическим диагностическим горизонтом солончаков, как природных</w:t>
      </w:r>
      <w:r w:rsidR="0077472D">
        <w:rPr>
          <w:sz w:val="24"/>
          <w:szCs w:val="24"/>
        </w:rPr>
        <w:t xml:space="preserve"> в условиях </w:t>
      </w:r>
      <w:r>
        <w:rPr>
          <w:sz w:val="24"/>
          <w:szCs w:val="24"/>
        </w:rPr>
        <w:t>аридного климата</w:t>
      </w:r>
      <w:r w:rsidRPr="008F2C4C">
        <w:rPr>
          <w:sz w:val="24"/>
          <w:szCs w:val="24"/>
        </w:rPr>
        <w:t xml:space="preserve">, так </w:t>
      </w:r>
      <w:r w:rsidR="0077472D">
        <w:rPr>
          <w:sz w:val="24"/>
          <w:szCs w:val="24"/>
        </w:rPr>
        <w:t xml:space="preserve">и </w:t>
      </w:r>
      <w:proofErr w:type="spellStart"/>
      <w:r w:rsidR="0077472D">
        <w:rPr>
          <w:sz w:val="24"/>
          <w:szCs w:val="24"/>
        </w:rPr>
        <w:t>антропогенно</w:t>
      </w:r>
      <w:proofErr w:type="spellEnd"/>
      <w:r w:rsidR="0077472D">
        <w:rPr>
          <w:sz w:val="24"/>
          <w:szCs w:val="24"/>
        </w:rPr>
        <w:t xml:space="preserve"> спровоцированных в любой природной зоне.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</w:p>
    <w:p w:rsidR="00C2746D" w:rsidRPr="008F2C4C" w:rsidRDefault="00C2746D" w:rsidP="00AC1602">
      <w:pPr>
        <w:spacing w:after="120" w:line="264" w:lineRule="auto"/>
        <w:jc w:val="both"/>
        <w:rPr>
          <w:sz w:val="24"/>
          <w:szCs w:val="24"/>
        </w:rPr>
      </w:pPr>
      <w:r w:rsidRPr="008F2C4C">
        <w:rPr>
          <w:b/>
          <w:sz w:val="24"/>
          <w:szCs w:val="24"/>
        </w:rPr>
        <w:t>SS – Солончаковый сульфидный</w:t>
      </w:r>
      <w:r w:rsidR="0077472D">
        <w:rPr>
          <w:b/>
          <w:sz w:val="24"/>
          <w:szCs w:val="24"/>
        </w:rPr>
        <w:t>.</w:t>
      </w:r>
      <w:r w:rsidRPr="008F2C4C">
        <w:rPr>
          <w:sz w:val="24"/>
          <w:szCs w:val="24"/>
        </w:rPr>
        <w:t xml:space="preserve"> </w:t>
      </w:r>
    </w:p>
    <w:p w:rsidR="00C2746D" w:rsidRPr="008F2C4C" w:rsidRDefault="00C2746D" w:rsidP="00AC1602">
      <w:pPr>
        <w:spacing w:after="120" w:line="264" w:lineRule="auto"/>
        <w:ind w:firstLine="567"/>
        <w:jc w:val="both"/>
        <w:rPr>
          <w:sz w:val="24"/>
          <w:szCs w:val="24"/>
        </w:rPr>
      </w:pPr>
      <w:r w:rsidRPr="008F2C4C">
        <w:rPr>
          <w:i/>
          <w:sz w:val="24"/>
          <w:szCs w:val="24"/>
        </w:rPr>
        <w:t>Общая характеристика.</w:t>
      </w:r>
      <w:r w:rsidRPr="008F2C4C">
        <w:rPr>
          <w:sz w:val="24"/>
          <w:szCs w:val="24"/>
        </w:rPr>
        <w:t xml:space="preserve"> </w:t>
      </w:r>
      <w:r w:rsidR="00D4099E">
        <w:rPr>
          <w:sz w:val="24"/>
          <w:szCs w:val="24"/>
        </w:rPr>
        <w:t>Ч</w:t>
      </w:r>
      <w:r w:rsidRPr="008F2C4C">
        <w:rPr>
          <w:sz w:val="24"/>
          <w:szCs w:val="24"/>
        </w:rPr>
        <w:t xml:space="preserve">ерный иловатый горизонт с запахом сероводорода и высоким содержанием легкорастворимых солей, препятствующих прорастанию большинства растений. При высыхании на поверхности образуется солевая корка. </w:t>
      </w:r>
    </w:p>
    <w:p w:rsidR="00C2746D" w:rsidRPr="008F2C4C" w:rsidRDefault="00934FC3" w:rsidP="00C2746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Диагностический критерий</w:t>
      </w:r>
      <w:r w:rsidR="00C2746D" w:rsidRPr="008F2C4C">
        <w:rPr>
          <w:i/>
          <w:sz w:val="24"/>
          <w:szCs w:val="24"/>
        </w:rPr>
        <w:t>.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>Горизонт состоит из минерального материала и имеет сочетание следующих характеристик:</w:t>
      </w:r>
    </w:p>
    <w:p w:rsidR="00C2746D" w:rsidRPr="008F2C4C" w:rsidRDefault="0077472D" w:rsidP="00C2746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В</w:t>
      </w:r>
      <w:r w:rsidR="00C2746D" w:rsidRPr="008F2C4C">
        <w:rPr>
          <w:sz w:val="24"/>
          <w:szCs w:val="24"/>
        </w:rPr>
        <w:t xml:space="preserve">ерхней границей горизонта является дневная поверхность; </w:t>
      </w:r>
      <w:r w:rsidR="00C2746D" w:rsidRPr="008F2C4C">
        <w:rPr>
          <w:b/>
          <w:sz w:val="24"/>
          <w:szCs w:val="24"/>
        </w:rPr>
        <w:t>И</w:t>
      </w:r>
    </w:p>
    <w:p w:rsidR="00C2746D" w:rsidRPr="008F2C4C" w:rsidRDefault="0077472D" w:rsidP="00C2746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Ц</w:t>
      </w:r>
      <w:r w:rsidR="00C2746D" w:rsidRPr="008F2C4C">
        <w:rPr>
          <w:sz w:val="24"/>
          <w:szCs w:val="24"/>
        </w:rPr>
        <w:t xml:space="preserve">вет черный, по шкале Манселла </w:t>
      </w:r>
      <w:r w:rsidR="00C2746D" w:rsidRPr="008F2C4C">
        <w:rPr>
          <w:sz w:val="24"/>
          <w:szCs w:val="24"/>
          <w:lang w:val="en-US"/>
        </w:rPr>
        <w:t>hue</w:t>
      </w:r>
      <w:r w:rsidR="00C2746D" w:rsidRPr="008F2C4C">
        <w:rPr>
          <w:sz w:val="24"/>
          <w:szCs w:val="24"/>
        </w:rPr>
        <w:t xml:space="preserve"> 2.5</w:t>
      </w:r>
      <w:r w:rsidR="00C2746D" w:rsidRPr="008F2C4C">
        <w:rPr>
          <w:sz w:val="24"/>
          <w:szCs w:val="24"/>
          <w:lang w:val="en-US"/>
        </w:rPr>
        <w:t>Y</w:t>
      </w:r>
      <w:r w:rsidR="00C2746D" w:rsidRPr="008F2C4C">
        <w:rPr>
          <w:sz w:val="24"/>
          <w:szCs w:val="24"/>
        </w:rPr>
        <w:t xml:space="preserve"> или 5</w:t>
      </w:r>
      <w:r w:rsidR="00C2746D" w:rsidRPr="008F2C4C">
        <w:rPr>
          <w:sz w:val="24"/>
          <w:szCs w:val="24"/>
          <w:lang w:val="en-US"/>
        </w:rPr>
        <w:t>Y</w:t>
      </w:r>
      <w:r w:rsidR="00C2746D" w:rsidRPr="008F2C4C">
        <w:rPr>
          <w:sz w:val="24"/>
          <w:szCs w:val="24"/>
        </w:rPr>
        <w:t xml:space="preserve"> </w:t>
      </w:r>
      <w:r w:rsidR="00C2746D" w:rsidRPr="008F2C4C">
        <w:rPr>
          <w:sz w:val="24"/>
          <w:szCs w:val="24"/>
          <w:lang w:val="en-US"/>
        </w:rPr>
        <w:t>value</w:t>
      </w:r>
      <w:r w:rsidR="00C2746D" w:rsidRPr="008F2C4C">
        <w:rPr>
          <w:sz w:val="24"/>
          <w:szCs w:val="24"/>
        </w:rPr>
        <w:t xml:space="preserve"> ≤2.5, </w:t>
      </w:r>
      <w:proofErr w:type="spellStart"/>
      <w:r w:rsidR="00C2746D" w:rsidRPr="008F2C4C">
        <w:rPr>
          <w:sz w:val="24"/>
          <w:szCs w:val="24"/>
          <w:lang w:val="en-US"/>
        </w:rPr>
        <w:t>chroma</w:t>
      </w:r>
      <w:proofErr w:type="spellEnd"/>
      <w:r w:rsidR="00C2746D" w:rsidRPr="008F2C4C">
        <w:rPr>
          <w:sz w:val="24"/>
          <w:szCs w:val="24"/>
        </w:rPr>
        <w:t xml:space="preserve"> 1, или </w:t>
      </w:r>
      <w:r w:rsidR="00C2746D" w:rsidRPr="008F2C4C">
        <w:rPr>
          <w:sz w:val="24"/>
          <w:szCs w:val="24"/>
          <w:lang w:val="en-US"/>
        </w:rPr>
        <w:t>hue</w:t>
      </w:r>
      <w:r w:rsidR="00C2746D" w:rsidRPr="008F2C4C">
        <w:rPr>
          <w:sz w:val="24"/>
          <w:szCs w:val="24"/>
        </w:rPr>
        <w:t xml:space="preserve"> </w:t>
      </w:r>
      <w:r w:rsidR="00C2746D" w:rsidRPr="008F2C4C">
        <w:rPr>
          <w:sz w:val="24"/>
          <w:szCs w:val="24"/>
          <w:lang w:val="en-US"/>
        </w:rPr>
        <w:t>N</w:t>
      </w:r>
      <w:r w:rsidR="00C2746D" w:rsidRPr="008F2C4C">
        <w:rPr>
          <w:sz w:val="24"/>
          <w:szCs w:val="24"/>
        </w:rPr>
        <w:t xml:space="preserve">, </w:t>
      </w:r>
      <w:r w:rsidR="00C2746D" w:rsidRPr="008F2C4C">
        <w:rPr>
          <w:sz w:val="24"/>
          <w:szCs w:val="24"/>
          <w:lang w:val="en-US"/>
        </w:rPr>
        <w:t>value</w:t>
      </w:r>
      <w:r w:rsidR="00C2746D" w:rsidRPr="008F2C4C">
        <w:rPr>
          <w:sz w:val="24"/>
          <w:szCs w:val="24"/>
        </w:rPr>
        <w:t xml:space="preserve"> ≤3; </w:t>
      </w:r>
      <w:r w:rsidR="00C2746D" w:rsidRPr="008F2C4C">
        <w:rPr>
          <w:b/>
          <w:sz w:val="24"/>
          <w:szCs w:val="24"/>
        </w:rPr>
        <w:t>И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>2. Один из двух вариантов морфологического проявления легкорастворимых солей или оба вместе: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 xml:space="preserve">   2а. наличие в верхней части горизонта солевой корки (растворяется при добавлении воды) толщиной &gt;2 мм, если она плотная, или &gt;5 мм, если она рыхлая и хрупкая, или &gt;10 мм, если она пухлая; </w:t>
      </w:r>
      <w:r w:rsidRPr="008F2C4C">
        <w:rPr>
          <w:b/>
          <w:sz w:val="24"/>
          <w:szCs w:val="24"/>
        </w:rPr>
        <w:t>И/ИЛИ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 xml:space="preserve">   2б. на высыхающей вертикальной стенке разреза через 0.5-1 часа появляются налет белых выцветов, постепенно усиливающийся со временем, или хорошо различимые кристаллы солей (игольчатые - мирабилит </w:t>
      </w:r>
      <w:r w:rsidRPr="008F2C4C">
        <w:rPr>
          <w:sz w:val="24"/>
          <w:szCs w:val="24"/>
          <w:lang w:val="en-US"/>
        </w:rPr>
        <w:t>Na</w:t>
      </w:r>
      <w:r w:rsidRPr="008F2C4C">
        <w:rPr>
          <w:sz w:val="24"/>
          <w:szCs w:val="24"/>
          <w:vertAlign w:val="subscript"/>
        </w:rPr>
        <w:t>2</w:t>
      </w:r>
      <w:r w:rsidRPr="008F2C4C">
        <w:rPr>
          <w:sz w:val="24"/>
          <w:szCs w:val="24"/>
          <w:lang w:val="en-US"/>
        </w:rPr>
        <w:t>SO</w:t>
      </w:r>
      <w:r w:rsidRPr="008F2C4C">
        <w:rPr>
          <w:sz w:val="24"/>
          <w:szCs w:val="24"/>
          <w:vertAlign w:val="subscript"/>
        </w:rPr>
        <w:t>4</w:t>
      </w:r>
      <w:r w:rsidRPr="008F2C4C">
        <w:rPr>
          <w:sz w:val="24"/>
          <w:szCs w:val="24"/>
        </w:rPr>
        <w:sym w:font="Symbol" w:char="F0D7"/>
      </w:r>
      <w:r w:rsidRPr="008F2C4C">
        <w:rPr>
          <w:sz w:val="24"/>
          <w:szCs w:val="24"/>
        </w:rPr>
        <w:t>2</w:t>
      </w:r>
      <w:r w:rsidRPr="008F2C4C">
        <w:rPr>
          <w:sz w:val="24"/>
          <w:szCs w:val="24"/>
          <w:lang w:val="en-US"/>
        </w:rPr>
        <w:t>H</w:t>
      </w:r>
      <w:r w:rsidRPr="008F2C4C">
        <w:rPr>
          <w:sz w:val="24"/>
          <w:szCs w:val="24"/>
          <w:vertAlign w:val="subscript"/>
        </w:rPr>
        <w:t>2</w:t>
      </w:r>
      <w:r w:rsidRPr="008F2C4C">
        <w:rPr>
          <w:sz w:val="24"/>
          <w:szCs w:val="24"/>
          <w:lang w:val="en-US"/>
        </w:rPr>
        <w:t>O</w:t>
      </w:r>
      <w:r w:rsidRPr="008F2C4C">
        <w:rPr>
          <w:sz w:val="24"/>
          <w:szCs w:val="24"/>
        </w:rPr>
        <w:t xml:space="preserve">, тенардит </w:t>
      </w:r>
      <w:r w:rsidRPr="008F2C4C">
        <w:rPr>
          <w:sz w:val="24"/>
          <w:szCs w:val="24"/>
          <w:lang w:val="en-US"/>
        </w:rPr>
        <w:t>Na</w:t>
      </w:r>
      <w:r w:rsidRPr="008F2C4C">
        <w:rPr>
          <w:sz w:val="24"/>
          <w:szCs w:val="24"/>
          <w:vertAlign w:val="subscript"/>
        </w:rPr>
        <w:t>2</w:t>
      </w:r>
      <w:r w:rsidRPr="008F2C4C">
        <w:rPr>
          <w:sz w:val="24"/>
          <w:szCs w:val="24"/>
          <w:lang w:val="en-US"/>
        </w:rPr>
        <w:t>SO</w:t>
      </w:r>
      <w:r w:rsidRPr="008F2C4C">
        <w:rPr>
          <w:sz w:val="24"/>
          <w:szCs w:val="24"/>
          <w:vertAlign w:val="subscript"/>
        </w:rPr>
        <w:t>4</w:t>
      </w:r>
      <w:r w:rsidR="00D20913" w:rsidRPr="0053665A">
        <w:rPr>
          <w:sz w:val="24"/>
          <w:szCs w:val="24"/>
        </w:rPr>
        <w:t>;</w:t>
      </w:r>
      <w:r w:rsidRPr="0053665A">
        <w:rPr>
          <w:sz w:val="24"/>
          <w:szCs w:val="24"/>
        </w:rPr>
        <w:t xml:space="preserve"> </w:t>
      </w:r>
      <w:r w:rsidR="00D20913" w:rsidRPr="0053665A">
        <w:rPr>
          <w:sz w:val="24"/>
          <w:szCs w:val="24"/>
        </w:rPr>
        <w:t>кубические -</w:t>
      </w:r>
      <w:r w:rsidR="00D20913">
        <w:rPr>
          <w:sz w:val="24"/>
          <w:szCs w:val="24"/>
        </w:rPr>
        <w:t xml:space="preserve"> </w:t>
      </w:r>
      <w:proofErr w:type="spellStart"/>
      <w:r w:rsidRPr="008F2C4C">
        <w:rPr>
          <w:sz w:val="24"/>
          <w:szCs w:val="24"/>
        </w:rPr>
        <w:t>галит</w:t>
      </w:r>
      <w:proofErr w:type="spellEnd"/>
      <w:r w:rsidRPr="008F2C4C">
        <w:rPr>
          <w:sz w:val="24"/>
          <w:szCs w:val="24"/>
        </w:rPr>
        <w:t xml:space="preserve"> </w:t>
      </w:r>
      <w:proofErr w:type="spellStart"/>
      <w:r w:rsidRPr="008F2C4C">
        <w:rPr>
          <w:sz w:val="24"/>
          <w:szCs w:val="24"/>
          <w:lang w:val="en-US"/>
        </w:rPr>
        <w:t>NaCl</w:t>
      </w:r>
      <w:proofErr w:type="spellEnd"/>
      <w:r w:rsidRPr="008F2C4C">
        <w:rPr>
          <w:sz w:val="24"/>
          <w:szCs w:val="24"/>
        </w:rPr>
        <w:t xml:space="preserve">); </w:t>
      </w:r>
      <w:r w:rsidRPr="008F2C4C">
        <w:rPr>
          <w:b/>
          <w:sz w:val="24"/>
          <w:szCs w:val="24"/>
        </w:rPr>
        <w:t>И</w:t>
      </w:r>
    </w:p>
    <w:p w:rsidR="00C2746D" w:rsidRPr="008F2C4C" w:rsidRDefault="0077472D" w:rsidP="00C2746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С</w:t>
      </w:r>
      <w:r w:rsidR="00C2746D" w:rsidRPr="008F2C4C">
        <w:rPr>
          <w:sz w:val="24"/>
          <w:szCs w:val="24"/>
        </w:rPr>
        <w:t xml:space="preserve">ильный запах сероводорода, в почвенной массе может присутствовать пирит; </w:t>
      </w:r>
      <w:r w:rsidR="00C2746D" w:rsidRPr="008F2C4C">
        <w:rPr>
          <w:b/>
          <w:sz w:val="24"/>
          <w:szCs w:val="24"/>
        </w:rPr>
        <w:t>И</w:t>
      </w:r>
    </w:p>
    <w:p w:rsidR="00C2746D" w:rsidRPr="008F2C4C" w:rsidRDefault="0077472D" w:rsidP="00C2746D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М</w:t>
      </w:r>
      <w:r w:rsidR="00C2746D" w:rsidRPr="008F2C4C">
        <w:rPr>
          <w:sz w:val="24"/>
          <w:szCs w:val="24"/>
        </w:rPr>
        <w:t>ощность &gt;10 см.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i/>
          <w:spacing w:val="2"/>
          <w:sz w:val="24"/>
          <w:szCs w:val="24"/>
        </w:rPr>
        <w:t>Уточняющая аналитическая диагностика.</w:t>
      </w:r>
      <w:r w:rsidRPr="008F2C4C">
        <w:rPr>
          <w:spacing w:val="2"/>
          <w:sz w:val="24"/>
          <w:szCs w:val="24"/>
        </w:rPr>
        <w:t xml:space="preserve"> Средневзвешенное содержание л</w:t>
      </w:r>
      <w:r w:rsidR="0077472D">
        <w:rPr>
          <w:spacing w:val="2"/>
          <w:sz w:val="24"/>
          <w:szCs w:val="24"/>
        </w:rPr>
        <w:t xml:space="preserve">егкорастворимых солей в </w:t>
      </w:r>
      <w:r w:rsidRPr="008F2C4C">
        <w:rPr>
          <w:spacing w:val="2"/>
          <w:sz w:val="24"/>
          <w:szCs w:val="24"/>
        </w:rPr>
        <w:t xml:space="preserve">слое </w:t>
      </w:r>
      <w:r w:rsidR="0077472D">
        <w:rPr>
          <w:spacing w:val="2"/>
          <w:sz w:val="24"/>
          <w:szCs w:val="24"/>
        </w:rPr>
        <w:t>0-</w:t>
      </w:r>
      <w:r w:rsidR="0077472D" w:rsidRPr="008F2C4C">
        <w:rPr>
          <w:spacing w:val="2"/>
          <w:sz w:val="24"/>
          <w:szCs w:val="24"/>
        </w:rPr>
        <w:t xml:space="preserve">10 см </w:t>
      </w:r>
      <w:r w:rsidRPr="008F2C4C">
        <w:rPr>
          <w:spacing w:val="2"/>
          <w:sz w:val="24"/>
          <w:szCs w:val="24"/>
        </w:rPr>
        <w:t>соответствует одному из следующих вариантов: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spacing w:val="2"/>
          <w:sz w:val="24"/>
          <w:szCs w:val="24"/>
        </w:rPr>
        <w:t xml:space="preserve">а. сумма токсичных солей по данным водной вытяжки </w:t>
      </w:r>
      <w:proofErr w:type="gramStart"/>
      <w:r w:rsidRPr="008F2C4C">
        <w:rPr>
          <w:spacing w:val="2"/>
          <w:sz w:val="24"/>
          <w:szCs w:val="24"/>
        </w:rPr>
        <w:t>почва :</w:t>
      </w:r>
      <w:proofErr w:type="gramEnd"/>
      <w:r w:rsidRPr="008F2C4C">
        <w:rPr>
          <w:spacing w:val="2"/>
          <w:sz w:val="24"/>
          <w:szCs w:val="24"/>
        </w:rPr>
        <w:t> вода 1:5 (</w:t>
      </w:r>
      <w:r w:rsidRPr="008F2C4C">
        <w:rPr>
          <w:spacing w:val="2"/>
          <w:sz w:val="24"/>
          <w:szCs w:val="24"/>
          <w:lang w:val="en-US"/>
        </w:rPr>
        <w:t>S</w:t>
      </w:r>
      <w:proofErr w:type="spellStart"/>
      <w:r w:rsidRPr="008F2C4C">
        <w:rPr>
          <w:spacing w:val="2"/>
          <w:sz w:val="24"/>
          <w:szCs w:val="24"/>
          <w:vertAlign w:val="subscript"/>
        </w:rPr>
        <w:t>токс</w:t>
      </w:r>
      <w:proofErr w:type="spellEnd"/>
      <w:r w:rsidRPr="008F2C4C">
        <w:rPr>
          <w:spacing w:val="2"/>
          <w:sz w:val="24"/>
          <w:szCs w:val="24"/>
        </w:rPr>
        <w:t xml:space="preserve">) &gt;1%, если тип химизма засоления хлоридный или сульфатный при отсутствии токсической щелочности; </w:t>
      </w:r>
      <w:r w:rsidRPr="008F2C4C">
        <w:rPr>
          <w:b/>
          <w:spacing w:val="2"/>
          <w:sz w:val="24"/>
          <w:szCs w:val="24"/>
        </w:rPr>
        <w:t>ИЛИ</w:t>
      </w:r>
      <w:r w:rsidRPr="008F2C4C">
        <w:rPr>
          <w:spacing w:val="2"/>
          <w:sz w:val="24"/>
          <w:szCs w:val="24"/>
        </w:rPr>
        <w:t xml:space="preserve"> 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spacing w:val="2"/>
          <w:sz w:val="24"/>
          <w:szCs w:val="24"/>
        </w:rPr>
        <w:t xml:space="preserve">б. </w:t>
      </w:r>
      <w:r w:rsidRPr="008F2C4C">
        <w:rPr>
          <w:spacing w:val="2"/>
          <w:sz w:val="24"/>
          <w:szCs w:val="24"/>
          <w:lang w:val="en-US"/>
        </w:rPr>
        <w:t>S</w:t>
      </w:r>
      <w:proofErr w:type="spellStart"/>
      <w:r w:rsidRPr="008F2C4C">
        <w:rPr>
          <w:spacing w:val="2"/>
          <w:sz w:val="24"/>
          <w:szCs w:val="24"/>
          <w:vertAlign w:val="subscript"/>
        </w:rPr>
        <w:t>токс</w:t>
      </w:r>
      <w:proofErr w:type="spellEnd"/>
      <w:r w:rsidRPr="008F2C4C">
        <w:rPr>
          <w:spacing w:val="2"/>
          <w:sz w:val="24"/>
          <w:szCs w:val="24"/>
        </w:rPr>
        <w:t xml:space="preserve"> &gt;0.5%, если тип химизма засоления содовый или с участием соды; </w:t>
      </w:r>
      <w:r w:rsidRPr="008F2C4C">
        <w:rPr>
          <w:b/>
          <w:spacing w:val="2"/>
          <w:sz w:val="24"/>
          <w:szCs w:val="24"/>
        </w:rPr>
        <w:t>ИЛИ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spacing w:val="2"/>
          <w:sz w:val="24"/>
          <w:szCs w:val="24"/>
        </w:rPr>
        <w:t>в. удельная электропроводность вытяжки из водонасыщенной почвенной пасты (влажность приблизительно соответствует нижней границе текучести) при температуре 25</w:t>
      </w:r>
      <w:r w:rsidRPr="008F2C4C">
        <w:rPr>
          <w:spacing w:val="2"/>
          <w:sz w:val="24"/>
          <w:szCs w:val="24"/>
        </w:rPr>
        <w:sym w:font="Symbol" w:char="F0B0"/>
      </w:r>
      <w:r w:rsidRPr="008F2C4C">
        <w:rPr>
          <w:spacing w:val="2"/>
          <w:sz w:val="24"/>
          <w:szCs w:val="24"/>
          <w:lang w:val="en-US"/>
        </w:rPr>
        <w:t>C</w:t>
      </w:r>
      <w:r w:rsidRPr="008F2C4C">
        <w:rPr>
          <w:spacing w:val="2"/>
          <w:sz w:val="24"/>
          <w:szCs w:val="24"/>
        </w:rPr>
        <w:t xml:space="preserve"> (</w:t>
      </w:r>
      <w:r w:rsidRPr="008F2C4C">
        <w:rPr>
          <w:spacing w:val="2"/>
          <w:sz w:val="24"/>
          <w:szCs w:val="24"/>
          <w:lang w:val="en-US"/>
        </w:rPr>
        <w:t>EC</w:t>
      </w:r>
      <w:r w:rsidRPr="008F2C4C">
        <w:rPr>
          <w:spacing w:val="2"/>
          <w:sz w:val="24"/>
          <w:szCs w:val="24"/>
          <w:vertAlign w:val="subscript"/>
        </w:rPr>
        <w:t>25</w:t>
      </w:r>
      <w:r w:rsidRPr="008F2C4C">
        <w:rPr>
          <w:spacing w:val="2"/>
          <w:sz w:val="24"/>
          <w:szCs w:val="24"/>
        </w:rPr>
        <w:t xml:space="preserve">) &gt;16 дСм/м, если тип химизма засоления хлоридный или сульфатный и рН≤8.5; </w:t>
      </w:r>
      <w:r w:rsidRPr="008F2C4C">
        <w:rPr>
          <w:b/>
          <w:spacing w:val="2"/>
          <w:sz w:val="24"/>
          <w:szCs w:val="24"/>
        </w:rPr>
        <w:t>ИЛИ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spacing w:val="2"/>
          <w:sz w:val="24"/>
          <w:szCs w:val="24"/>
        </w:rPr>
        <w:t xml:space="preserve">г. </w:t>
      </w:r>
      <w:r w:rsidRPr="008F2C4C">
        <w:rPr>
          <w:spacing w:val="2"/>
          <w:sz w:val="24"/>
          <w:szCs w:val="24"/>
          <w:lang w:val="en-US"/>
        </w:rPr>
        <w:t>EC</w:t>
      </w:r>
      <w:r w:rsidRPr="008F2C4C">
        <w:rPr>
          <w:spacing w:val="2"/>
          <w:sz w:val="24"/>
          <w:szCs w:val="24"/>
          <w:vertAlign w:val="subscript"/>
        </w:rPr>
        <w:t>25</w:t>
      </w:r>
      <w:r w:rsidRPr="008F2C4C">
        <w:rPr>
          <w:spacing w:val="2"/>
          <w:sz w:val="24"/>
          <w:szCs w:val="24"/>
        </w:rPr>
        <w:t xml:space="preserve"> &gt;8 дСм/м, если рН&gt;8.5;</w:t>
      </w:r>
    </w:p>
    <w:p w:rsidR="00C2746D" w:rsidRPr="008F2C4C" w:rsidRDefault="00C2746D" w:rsidP="00C2746D">
      <w:pPr>
        <w:spacing w:line="264" w:lineRule="auto"/>
        <w:ind w:firstLine="567"/>
        <w:jc w:val="both"/>
        <w:rPr>
          <w:spacing w:val="2"/>
          <w:sz w:val="24"/>
          <w:szCs w:val="24"/>
        </w:rPr>
      </w:pPr>
      <w:r w:rsidRPr="008F2C4C">
        <w:rPr>
          <w:spacing w:val="2"/>
          <w:sz w:val="24"/>
          <w:szCs w:val="24"/>
        </w:rPr>
        <w:lastRenderedPageBreak/>
        <w:t xml:space="preserve">Значения удельной электропроводности водной вытяжки </w:t>
      </w:r>
      <w:proofErr w:type="gramStart"/>
      <w:r w:rsidRPr="008F2C4C">
        <w:rPr>
          <w:spacing w:val="2"/>
          <w:sz w:val="24"/>
          <w:szCs w:val="24"/>
        </w:rPr>
        <w:t>почва :</w:t>
      </w:r>
      <w:proofErr w:type="gramEnd"/>
      <w:r w:rsidRPr="008F2C4C">
        <w:rPr>
          <w:spacing w:val="2"/>
          <w:sz w:val="24"/>
          <w:szCs w:val="24"/>
        </w:rPr>
        <w:t> вода 1:5 использовать не рекомендуется в связи с тем, что эта величина отражает содержание не только легкорастворимых солей, но и дополнительно растворяющегося гипса, который не является токсичной для растений солью.</w:t>
      </w:r>
    </w:p>
    <w:p w:rsidR="00C2746D" w:rsidRPr="008F2C4C" w:rsidRDefault="00C2746D" w:rsidP="00C2746D">
      <w:pPr>
        <w:pStyle w:val="af2"/>
        <w:spacing w:after="0" w:line="264" w:lineRule="auto"/>
        <w:ind w:firstLine="425"/>
        <w:jc w:val="both"/>
        <w:rPr>
          <w:sz w:val="24"/>
          <w:szCs w:val="24"/>
        </w:rPr>
      </w:pPr>
      <w:r w:rsidRPr="008F2C4C">
        <w:rPr>
          <w:i/>
          <w:sz w:val="24"/>
          <w:szCs w:val="24"/>
        </w:rPr>
        <w:t>Сравнение с другими горизонтами</w:t>
      </w:r>
      <w:r w:rsidRPr="008F2C4C">
        <w:rPr>
          <w:sz w:val="24"/>
          <w:szCs w:val="24"/>
        </w:rPr>
        <w:t xml:space="preserve">. </w:t>
      </w:r>
    </w:p>
    <w:p w:rsidR="00C2746D" w:rsidRDefault="00C2746D" w:rsidP="00C2746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sz w:val="24"/>
          <w:szCs w:val="24"/>
        </w:rPr>
        <w:t xml:space="preserve">Солончаковый сульфидный горизонт </w:t>
      </w:r>
      <w:r w:rsidRPr="008F2C4C">
        <w:rPr>
          <w:sz w:val="24"/>
          <w:szCs w:val="24"/>
          <w:lang w:val="en-US"/>
        </w:rPr>
        <w:t>SS</w:t>
      </w:r>
      <w:r w:rsidRPr="008F2C4C">
        <w:rPr>
          <w:sz w:val="24"/>
          <w:szCs w:val="24"/>
        </w:rPr>
        <w:t xml:space="preserve"> отличается от солончакового горизонта </w:t>
      </w:r>
      <w:r w:rsidRPr="008F2C4C">
        <w:rPr>
          <w:sz w:val="24"/>
          <w:szCs w:val="24"/>
          <w:lang w:val="en-US"/>
        </w:rPr>
        <w:t>S</w:t>
      </w:r>
      <w:r w:rsidRPr="008F2C4C">
        <w:rPr>
          <w:sz w:val="24"/>
          <w:szCs w:val="24"/>
        </w:rPr>
        <w:t xml:space="preserve"> наличием сильного запаха сероводорода, кристаллов пирита и черным цветом.</w:t>
      </w:r>
    </w:p>
    <w:p w:rsidR="0077472D" w:rsidRPr="008F2C4C" w:rsidRDefault="0077472D" w:rsidP="0077472D">
      <w:pPr>
        <w:spacing w:line="264" w:lineRule="auto"/>
        <w:ind w:firstLine="567"/>
        <w:jc w:val="both"/>
        <w:rPr>
          <w:sz w:val="24"/>
          <w:szCs w:val="24"/>
        </w:rPr>
      </w:pPr>
      <w:r w:rsidRPr="008F2C4C">
        <w:rPr>
          <w:i/>
          <w:sz w:val="24"/>
          <w:szCs w:val="24"/>
        </w:rPr>
        <w:t xml:space="preserve">Ареалы. </w:t>
      </w:r>
      <w:r w:rsidRPr="008F2C4C">
        <w:rPr>
          <w:sz w:val="24"/>
          <w:szCs w:val="24"/>
        </w:rPr>
        <w:t xml:space="preserve">Горизонт </w:t>
      </w:r>
      <w:r w:rsidRPr="008F2C4C">
        <w:rPr>
          <w:sz w:val="24"/>
          <w:szCs w:val="24"/>
          <w:lang w:val="en-US"/>
        </w:rPr>
        <w:t>SS</w:t>
      </w:r>
      <w:r w:rsidRPr="008F2C4C">
        <w:rPr>
          <w:sz w:val="24"/>
          <w:szCs w:val="24"/>
        </w:rPr>
        <w:t xml:space="preserve"> является специфическим диагностическим горизонтом солончаков сульфидных, обычно формирующихся в замкнутых депрессиях и днищах обсыхающих соленых озер аридных регионов, а также на приморских равнинах.</w:t>
      </w:r>
    </w:p>
    <w:p w:rsidR="005E3B28" w:rsidRPr="0077472D" w:rsidRDefault="005E3B28" w:rsidP="00755700">
      <w:pPr>
        <w:spacing w:line="264" w:lineRule="auto"/>
        <w:ind w:firstLine="567"/>
        <w:jc w:val="both"/>
        <w:rPr>
          <w:b/>
          <w:sz w:val="24"/>
          <w:szCs w:val="24"/>
        </w:rPr>
      </w:pPr>
    </w:p>
    <w:p w:rsidR="00164EE3" w:rsidRDefault="00164EE3" w:rsidP="00164EE3">
      <w:pPr>
        <w:spacing w:line="264" w:lineRule="auto"/>
        <w:jc w:val="center"/>
        <w:rPr>
          <w:b/>
          <w:i/>
          <w:sz w:val="24"/>
          <w:szCs w:val="24"/>
        </w:rPr>
      </w:pPr>
      <w:proofErr w:type="spellStart"/>
      <w:r w:rsidRPr="0077472D">
        <w:rPr>
          <w:b/>
          <w:i/>
          <w:sz w:val="24"/>
          <w:szCs w:val="24"/>
        </w:rPr>
        <w:t>Антропогенно</w:t>
      </w:r>
      <w:proofErr w:type="spellEnd"/>
      <w:r w:rsidRPr="0077472D">
        <w:rPr>
          <w:b/>
          <w:i/>
          <w:sz w:val="24"/>
          <w:szCs w:val="24"/>
        </w:rPr>
        <w:t xml:space="preserve">-измененные и антропогенные горизонты </w:t>
      </w:r>
    </w:p>
    <w:p w:rsidR="00164EE3" w:rsidRDefault="00164EE3" w:rsidP="00164EE3">
      <w:pPr>
        <w:pStyle w:val="14"/>
        <w:rPr>
          <w:b/>
          <w:spacing w:val="2"/>
          <w:lang w:val="ru-RU"/>
        </w:rPr>
      </w:pPr>
    </w:p>
    <w:p w:rsidR="005E3B28" w:rsidRPr="00C274BC" w:rsidRDefault="005E3B28" w:rsidP="00E227C5">
      <w:pPr>
        <w:pStyle w:val="14"/>
        <w:spacing w:after="120"/>
        <w:ind w:firstLine="0"/>
        <w:rPr>
          <w:spacing w:val="2"/>
          <w:lang w:val="ru-RU"/>
        </w:rPr>
      </w:pPr>
      <w:r w:rsidRPr="00BE340A">
        <w:rPr>
          <w:b/>
          <w:spacing w:val="2"/>
        </w:rPr>
        <w:t>P</w:t>
      </w:r>
      <w:r w:rsidRPr="00C274BC">
        <w:rPr>
          <w:b/>
          <w:spacing w:val="2"/>
          <w:lang w:val="ru-RU"/>
        </w:rPr>
        <w:t xml:space="preserve"> – </w:t>
      </w:r>
      <w:proofErr w:type="spellStart"/>
      <w:r w:rsidRPr="00C274BC">
        <w:rPr>
          <w:b/>
          <w:spacing w:val="2"/>
          <w:lang w:val="ru-RU"/>
        </w:rPr>
        <w:t>Агрогумусовый</w:t>
      </w:r>
      <w:proofErr w:type="spellEnd"/>
      <w:r>
        <w:rPr>
          <w:rStyle w:val="a5"/>
          <w:b/>
          <w:spacing w:val="2"/>
          <w:lang w:val="ru-RU"/>
        </w:rPr>
        <w:footnoteReference w:id="16"/>
      </w:r>
      <w:r w:rsidRPr="00C274BC">
        <w:rPr>
          <w:spacing w:val="2"/>
          <w:lang w:val="ru-RU"/>
        </w:rPr>
        <w:t xml:space="preserve"> </w:t>
      </w:r>
    </w:p>
    <w:p w:rsidR="005E3B28" w:rsidRPr="00B17897" w:rsidRDefault="005E3B28" w:rsidP="00AC1602">
      <w:pPr>
        <w:pStyle w:val="14"/>
        <w:rPr>
          <w:spacing w:val="2"/>
          <w:lang w:val="ru-RU"/>
        </w:rPr>
      </w:pPr>
      <w:r w:rsidRPr="00B17897">
        <w:rPr>
          <w:i/>
          <w:spacing w:val="2"/>
          <w:lang w:val="ru-RU"/>
        </w:rPr>
        <w:t>Общая характеристика</w:t>
      </w:r>
      <w:r w:rsidR="00AC1602">
        <w:rPr>
          <w:spacing w:val="2"/>
          <w:lang w:val="ru-RU"/>
        </w:rPr>
        <w:t>. В</w:t>
      </w:r>
      <w:r>
        <w:rPr>
          <w:spacing w:val="2"/>
          <w:lang w:val="ru-RU"/>
        </w:rPr>
        <w:t>ерхн</w:t>
      </w:r>
      <w:r w:rsidR="00AC1602">
        <w:rPr>
          <w:spacing w:val="2"/>
          <w:lang w:val="ru-RU"/>
        </w:rPr>
        <w:t>и</w:t>
      </w:r>
      <w:r>
        <w:rPr>
          <w:spacing w:val="2"/>
          <w:lang w:val="ru-RU"/>
        </w:rPr>
        <w:t xml:space="preserve">й </w:t>
      </w:r>
      <w:r w:rsidR="00154D4F" w:rsidRPr="00304038">
        <w:rPr>
          <w:spacing w:val="2"/>
          <w:lang w:val="ru-RU"/>
        </w:rPr>
        <w:t>органоминеральный</w:t>
      </w:r>
      <w:r w:rsidR="003F751F">
        <w:rPr>
          <w:spacing w:val="2"/>
          <w:lang w:val="ru-RU"/>
        </w:rPr>
        <w:t xml:space="preserve"> </w:t>
      </w:r>
      <w:proofErr w:type="spellStart"/>
      <w:r>
        <w:rPr>
          <w:spacing w:val="2"/>
          <w:lang w:val="ru-RU"/>
        </w:rPr>
        <w:t>агрогоризонт</w:t>
      </w:r>
      <w:proofErr w:type="spellEnd"/>
      <w:r>
        <w:rPr>
          <w:spacing w:val="2"/>
          <w:lang w:val="ru-RU"/>
        </w:rPr>
        <w:t xml:space="preserve"> (пахотный) серого или светло-серого цвета</w:t>
      </w:r>
      <w:r w:rsidR="00AC1602">
        <w:rPr>
          <w:spacing w:val="2"/>
          <w:lang w:val="ru-RU"/>
        </w:rPr>
        <w:t>, часто</w:t>
      </w:r>
      <w:r w:rsidRPr="00071036">
        <w:rPr>
          <w:spacing w:val="2"/>
          <w:lang w:val="ru-RU"/>
        </w:rPr>
        <w:t xml:space="preserve"> с легким буроватым оттенком</w:t>
      </w:r>
      <w:r w:rsidR="00AC1602">
        <w:rPr>
          <w:spacing w:val="2"/>
          <w:lang w:val="ru-RU"/>
        </w:rPr>
        <w:t>; структура часто непрочная, с элементами глыбистости</w:t>
      </w:r>
      <w:r>
        <w:rPr>
          <w:spacing w:val="2"/>
          <w:lang w:val="ru-RU"/>
        </w:rPr>
        <w:t>. Горизонт однород</w:t>
      </w:r>
      <w:r w:rsidR="00AC1602">
        <w:rPr>
          <w:spacing w:val="2"/>
          <w:lang w:val="ru-RU"/>
        </w:rPr>
        <w:t>е</w:t>
      </w:r>
      <w:r>
        <w:rPr>
          <w:spacing w:val="2"/>
          <w:lang w:val="ru-RU"/>
        </w:rPr>
        <w:t xml:space="preserve">н на всю мощность или может состоять из нескольких </w:t>
      </w:r>
      <w:proofErr w:type="spellStart"/>
      <w:r w:rsidRPr="006C4E3C">
        <w:rPr>
          <w:spacing w:val="2"/>
          <w:lang w:val="ru-RU"/>
        </w:rPr>
        <w:t>подгоризонтов</w:t>
      </w:r>
      <w:proofErr w:type="spellEnd"/>
      <w:r>
        <w:rPr>
          <w:spacing w:val="2"/>
          <w:lang w:val="ru-RU"/>
        </w:rPr>
        <w:t xml:space="preserve"> разного сложения и структуры,</w:t>
      </w:r>
      <w:r w:rsidRPr="006C4E3C">
        <w:rPr>
          <w:spacing w:val="2"/>
          <w:lang w:val="ru-RU"/>
        </w:rPr>
        <w:t xml:space="preserve"> особенности которых определяются используемыми технологиями обработки почв.</w:t>
      </w:r>
      <w:r>
        <w:rPr>
          <w:spacing w:val="2"/>
          <w:lang w:val="ru-RU"/>
        </w:rPr>
        <w:t xml:space="preserve"> Нередко включает мелкие фрагменты нижележащего горизонта другого цвета, а также пожнивные растительные остатки, вовлеченные </w:t>
      </w:r>
      <w:r w:rsidR="00AC1602">
        <w:rPr>
          <w:spacing w:val="2"/>
          <w:lang w:val="ru-RU"/>
        </w:rPr>
        <w:t xml:space="preserve">в </w:t>
      </w:r>
      <w:proofErr w:type="spellStart"/>
      <w:r w:rsidR="00AC1602">
        <w:rPr>
          <w:spacing w:val="2"/>
          <w:lang w:val="ru-RU"/>
        </w:rPr>
        <w:t>агрогоризонт</w:t>
      </w:r>
      <w:proofErr w:type="spellEnd"/>
      <w:r w:rsidR="00AC1602">
        <w:rPr>
          <w:spacing w:val="2"/>
          <w:lang w:val="ru-RU"/>
        </w:rPr>
        <w:t xml:space="preserve"> </w:t>
      </w:r>
      <w:r>
        <w:rPr>
          <w:spacing w:val="2"/>
          <w:lang w:val="ru-RU"/>
        </w:rPr>
        <w:t>при обороте пласта, культивации или бороновании. Возможны</w:t>
      </w:r>
      <w:r w:rsidR="00AC1602">
        <w:rPr>
          <w:spacing w:val="2"/>
          <w:lang w:val="ru-RU"/>
        </w:rPr>
        <w:t xml:space="preserve"> включения</w:t>
      </w:r>
      <w:r>
        <w:rPr>
          <w:spacing w:val="2"/>
          <w:lang w:val="ru-RU"/>
        </w:rPr>
        <w:t xml:space="preserve"> разны</w:t>
      </w:r>
      <w:r w:rsidR="00AC1602">
        <w:rPr>
          <w:spacing w:val="2"/>
          <w:lang w:val="ru-RU"/>
        </w:rPr>
        <w:t>х</w:t>
      </w:r>
      <w:r>
        <w:rPr>
          <w:spacing w:val="2"/>
          <w:lang w:val="ru-RU"/>
        </w:rPr>
        <w:t xml:space="preserve"> артефакт</w:t>
      </w:r>
      <w:r w:rsidR="00AC1602">
        <w:rPr>
          <w:spacing w:val="2"/>
          <w:lang w:val="ru-RU"/>
        </w:rPr>
        <w:t>ов</w:t>
      </w:r>
      <w:r>
        <w:rPr>
          <w:spacing w:val="2"/>
          <w:lang w:val="ru-RU"/>
        </w:rPr>
        <w:t xml:space="preserve"> (детали сельскохозяйственных орудий, </w:t>
      </w:r>
      <w:r w:rsidRPr="008F009E">
        <w:rPr>
          <w:spacing w:val="2"/>
          <w:lang w:val="ru-RU"/>
        </w:rPr>
        <w:t>бытовой мусор), материал внесенных органических и/или минеральных удобрений</w:t>
      </w:r>
      <w:r w:rsidRPr="008F009E">
        <w:rPr>
          <w:i/>
          <w:spacing w:val="2"/>
          <w:lang w:val="ru-RU"/>
        </w:rPr>
        <w:t xml:space="preserve"> </w:t>
      </w:r>
      <w:r w:rsidRPr="008F009E">
        <w:rPr>
          <w:spacing w:val="2"/>
          <w:lang w:val="ru-RU"/>
        </w:rPr>
        <w:t>и мелиорантов</w:t>
      </w:r>
      <w:r>
        <w:rPr>
          <w:spacing w:val="2"/>
          <w:lang w:val="ru-RU"/>
        </w:rPr>
        <w:t>, еще не полностью прореагировавших с почвой. Имеет резкую нижнюю границу за счет механических обработок.</w:t>
      </w:r>
    </w:p>
    <w:p w:rsidR="005E3B28" w:rsidRPr="00B17897" w:rsidRDefault="00934FC3" w:rsidP="00AC1602">
      <w:pPr>
        <w:pStyle w:val="14"/>
        <w:rPr>
          <w:i/>
          <w:spacing w:val="2"/>
          <w:lang w:val="ru-RU"/>
        </w:rPr>
      </w:pPr>
      <w:r>
        <w:rPr>
          <w:i/>
          <w:spacing w:val="2"/>
          <w:lang w:val="ru-RU"/>
        </w:rPr>
        <w:t>Диагностический критерий</w:t>
      </w:r>
      <w:r w:rsidR="005E3B28">
        <w:rPr>
          <w:i/>
          <w:spacing w:val="2"/>
          <w:lang w:val="ru-RU"/>
        </w:rPr>
        <w:t>.</w:t>
      </w:r>
    </w:p>
    <w:p w:rsidR="005E3B28" w:rsidRPr="00B17897" w:rsidRDefault="005E3B28" w:rsidP="005E3B28">
      <w:pPr>
        <w:pStyle w:val="14"/>
        <w:rPr>
          <w:spacing w:val="2"/>
          <w:lang w:val="ru-RU"/>
        </w:rPr>
      </w:pPr>
      <w:r w:rsidRPr="00B17897">
        <w:rPr>
          <w:lang w:val="ru-RU"/>
        </w:rPr>
        <w:t xml:space="preserve">Горизонт состоит из </w:t>
      </w:r>
      <w:r w:rsidR="00154D4F">
        <w:rPr>
          <w:lang w:val="ru-RU"/>
        </w:rPr>
        <w:t>органоминерального</w:t>
      </w:r>
      <w:r w:rsidRPr="00B17897">
        <w:rPr>
          <w:lang w:val="ru-RU"/>
        </w:rPr>
        <w:t xml:space="preserve"> материала</w:t>
      </w:r>
      <w:r>
        <w:rPr>
          <w:lang w:val="ru-RU"/>
        </w:rPr>
        <w:t xml:space="preserve"> </w:t>
      </w:r>
      <w:r w:rsidRPr="00CF3B08">
        <w:rPr>
          <w:lang w:val="ru-RU"/>
        </w:rPr>
        <w:t>любого</w:t>
      </w:r>
      <w:r>
        <w:rPr>
          <w:lang w:val="ru-RU"/>
        </w:rPr>
        <w:t xml:space="preserve"> гранулометрического состава </w:t>
      </w:r>
      <w:r w:rsidRPr="00B17897">
        <w:rPr>
          <w:lang w:val="ru-RU"/>
        </w:rPr>
        <w:t>и имеет сочетание следующих характеристик:</w:t>
      </w:r>
    </w:p>
    <w:p w:rsidR="005E3B28" w:rsidRPr="0028082B" w:rsidRDefault="005E3B28" w:rsidP="005E3B28">
      <w:pPr>
        <w:pStyle w:val="14"/>
        <w:rPr>
          <w:spacing w:val="2"/>
          <w:lang w:val="ru-RU"/>
        </w:rPr>
      </w:pPr>
      <w:r>
        <w:rPr>
          <w:spacing w:val="2"/>
          <w:lang w:val="ru-RU"/>
        </w:rPr>
        <w:t>1. Фоновая окраска</w:t>
      </w:r>
      <w:r>
        <w:rPr>
          <w:rStyle w:val="a5"/>
          <w:spacing w:val="2"/>
          <w:lang w:val="ru-RU"/>
        </w:rPr>
        <w:footnoteReference w:id="17"/>
      </w:r>
      <w:r>
        <w:rPr>
          <w:spacing w:val="2"/>
          <w:lang w:val="ru-RU"/>
        </w:rPr>
        <w:t xml:space="preserve"> с</w:t>
      </w:r>
      <w:r w:rsidRPr="00B17897">
        <w:rPr>
          <w:spacing w:val="2"/>
          <w:lang w:val="ru-RU"/>
        </w:rPr>
        <w:t>ветло-сер</w:t>
      </w:r>
      <w:r>
        <w:rPr>
          <w:spacing w:val="2"/>
          <w:lang w:val="ru-RU"/>
        </w:rPr>
        <w:t>ая</w:t>
      </w:r>
      <w:r w:rsidRPr="00B17897">
        <w:rPr>
          <w:spacing w:val="2"/>
          <w:lang w:val="ru-RU"/>
        </w:rPr>
        <w:t xml:space="preserve"> </w:t>
      </w:r>
      <w:r>
        <w:rPr>
          <w:spacing w:val="2"/>
          <w:lang w:val="ru-RU"/>
        </w:rPr>
        <w:t xml:space="preserve">или </w:t>
      </w:r>
      <w:r w:rsidRPr="00B17897">
        <w:rPr>
          <w:spacing w:val="2"/>
          <w:lang w:val="ru-RU"/>
        </w:rPr>
        <w:t>сер</w:t>
      </w:r>
      <w:r>
        <w:rPr>
          <w:spacing w:val="2"/>
          <w:lang w:val="ru-RU"/>
        </w:rPr>
        <w:t xml:space="preserve">ая, </w:t>
      </w:r>
      <w:r w:rsidRPr="00304038">
        <w:rPr>
          <w:spacing w:val="2"/>
          <w:lang w:val="ru-RU"/>
        </w:rPr>
        <w:t>иногда с буроватым оттенком</w:t>
      </w:r>
      <w:r w:rsidRPr="00F45E94">
        <w:rPr>
          <w:color w:val="0070C0"/>
          <w:spacing w:val="2"/>
          <w:lang w:val="ru-RU"/>
        </w:rPr>
        <w:t xml:space="preserve"> </w:t>
      </w:r>
      <w:r w:rsidRPr="00B17897">
        <w:rPr>
          <w:spacing w:val="2"/>
          <w:lang w:val="ru-RU"/>
        </w:rPr>
        <w:t xml:space="preserve">по шкале Манселла в сухом состоянии </w:t>
      </w:r>
      <w:r w:rsidRPr="00BE340A">
        <w:t>value</w:t>
      </w:r>
      <w:r w:rsidRPr="00B17897">
        <w:rPr>
          <w:spacing w:val="2"/>
          <w:lang w:val="ru-RU"/>
        </w:rPr>
        <w:t xml:space="preserve"> 5-7, </w:t>
      </w:r>
      <w:proofErr w:type="spellStart"/>
      <w:r w:rsidRPr="00BE340A">
        <w:t>chroma</w:t>
      </w:r>
      <w:proofErr w:type="spellEnd"/>
      <w:r w:rsidRPr="00B17897">
        <w:rPr>
          <w:spacing w:val="2"/>
          <w:lang w:val="ru-RU"/>
        </w:rPr>
        <w:t xml:space="preserve"> </w:t>
      </w:r>
      <w:r>
        <w:rPr>
          <w:spacing w:val="2"/>
          <w:lang w:val="ru-RU"/>
        </w:rPr>
        <w:t>1-</w:t>
      </w:r>
      <w:r w:rsidRPr="00B17897">
        <w:rPr>
          <w:spacing w:val="2"/>
          <w:lang w:val="ru-RU"/>
        </w:rPr>
        <w:t>3</w:t>
      </w:r>
      <w:r w:rsidRPr="0028082B">
        <w:rPr>
          <w:spacing w:val="2"/>
          <w:lang w:val="ru-RU"/>
        </w:rPr>
        <w:t>.</w:t>
      </w:r>
      <w:r>
        <w:rPr>
          <w:spacing w:val="2"/>
          <w:lang w:val="ru-RU"/>
        </w:rPr>
        <w:t xml:space="preserve"> При увлажнении обычно темнеет; </w:t>
      </w:r>
      <w:r w:rsidRPr="00C274BC">
        <w:rPr>
          <w:b/>
          <w:spacing w:val="2"/>
          <w:lang w:val="ru-RU"/>
        </w:rPr>
        <w:t>И</w:t>
      </w:r>
      <w:r>
        <w:rPr>
          <w:spacing w:val="2"/>
          <w:lang w:val="ru-RU"/>
        </w:rPr>
        <w:t xml:space="preserve"> </w:t>
      </w:r>
    </w:p>
    <w:p w:rsidR="005E3B28" w:rsidRPr="008F009E" w:rsidRDefault="005E3B28" w:rsidP="005E3B28">
      <w:pPr>
        <w:pStyle w:val="14"/>
        <w:rPr>
          <w:spacing w:val="2"/>
          <w:lang w:val="ru-RU"/>
        </w:rPr>
      </w:pPr>
      <w:r w:rsidRPr="0028082B">
        <w:rPr>
          <w:spacing w:val="2"/>
          <w:lang w:val="ru-RU"/>
        </w:rPr>
        <w:t xml:space="preserve">2. </w:t>
      </w:r>
      <w:r w:rsidRPr="00B2414A">
        <w:rPr>
          <w:spacing w:val="2"/>
          <w:lang w:val="ru-RU"/>
        </w:rPr>
        <w:t xml:space="preserve">Структурное состояние либо однородное на всю мощность горизонта, либо послойно дифференцированное, включающее </w:t>
      </w:r>
      <w:r>
        <w:rPr>
          <w:spacing w:val="2"/>
          <w:lang w:val="ru-RU"/>
        </w:rPr>
        <w:t>распыленный материал,</w:t>
      </w:r>
      <w:r>
        <w:rPr>
          <w:color w:val="0070C0"/>
          <w:spacing w:val="2"/>
          <w:lang w:val="ru-RU"/>
        </w:rPr>
        <w:t xml:space="preserve"> </w:t>
      </w:r>
      <w:r w:rsidRPr="00B2414A">
        <w:rPr>
          <w:spacing w:val="2"/>
          <w:lang w:val="ru-RU"/>
        </w:rPr>
        <w:t xml:space="preserve">комковатые и/или глыбистые агрегаты в разных соотношениях. </w:t>
      </w:r>
      <w:r w:rsidRPr="00C274BC">
        <w:rPr>
          <w:spacing w:val="2"/>
          <w:lang w:val="ru-RU"/>
        </w:rPr>
        <w:t xml:space="preserve">В нижней части горизонта часто </w:t>
      </w:r>
      <w:r w:rsidRPr="008F009E">
        <w:rPr>
          <w:spacing w:val="2"/>
          <w:lang w:val="ru-RU"/>
        </w:rPr>
        <w:t>встречаются угловатые неправильной формы агрегаты с матовыми гранями. При</w:t>
      </w:r>
      <w:r w:rsidRPr="00C274BC">
        <w:rPr>
          <w:spacing w:val="2"/>
          <w:lang w:val="ru-RU"/>
        </w:rPr>
        <w:t xml:space="preserve"> высокой плотности горизонта или подгоризонта наблюдается горизонтальная делимость почвенной массы</w:t>
      </w:r>
      <w:r w:rsidRPr="00304038">
        <w:rPr>
          <w:spacing w:val="2"/>
          <w:lang w:val="ru-RU"/>
        </w:rPr>
        <w:t xml:space="preserve">, чаще в нижней части </w:t>
      </w:r>
      <w:proofErr w:type="spellStart"/>
      <w:r w:rsidRPr="00304038">
        <w:rPr>
          <w:spacing w:val="2"/>
          <w:lang w:val="ru-RU"/>
        </w:rPr>
        <w:t>агрогоризонта</w:t>
      </w:r>
      <w:proofErr w:type="spellEnd"/>
      <w:r>
        <w:rPr>
          <w:spacing w:val="2"/>
          <w:lang w:val="ru-RU"/>
        </w:rPr>
        <w:t xml:space="preserve">; </w:t>
      </w:r>
      <w:r w:rsidRPr="00C274BC">
        <w:rPr>
          <w:b/>
          <w:spacing w:val="2"/>
          <w:lang w:val="ru-RU"/>
        </w:rPr>
        <w:t>И</w:t>
      </w:r>
      <w:r w:rsidRPr="008F009E">
        <w:rPr>
          <w:spacing w:val="2"/>
          <w:lang w:val="ru-RU"/>
        </w:rPr>
        <w:t xml:space="preserve"> </w:t>
      </w:r>
    </w:p>
    <w:p w:rsidR="005E3B28" w:rsidRPr="0053665A" w:rsidRDefault="005E3B28" w:rsidP="005E3B28">
      <w:pPr>
        <w:pStyle w:val="14"/>
        <w:rPr>
          <w:spacing w:val="2"/>
          <w:lang w:val="ru-RU"/>
        </w:rPr>
      </w:pPr>
      <w:r>
        <w:rPr>
          <w:spacing w:val="2"/>
          <w:lang w:val="ru-RU"/>
        </w:rPr>
        <w:t xml:space="preserve">3. </w:t>
      </w:r>
      <w:r w:rsidRPr="00B2414A">
        <w:rPr>
          <w:spacing w:val="2"/>
          <w:lang w:val="ru-RU"/>
        </w:rPr>
        <w:t xml:space="preserve">Переход к нижележащим горизонтам резкий по цвету и/или структуре. </w:t>
      </w:r>
      <w:r w:rsidRPr="00C274BC">
        <w:rPr>
          <w:spacing w:val="2"/>
          <w:lang w:val="ru-RU"/>
        </w:rPr>
        <w:t xml:space="preserve">Нижняя граница горизонта обычно ровная, либо в виде чередующихся слабонаклонных ровных участков, заканчивающихся резким вертикальным уступом от одного к другому в пределах узкого диапазона глубины, не меняющегося в горизонтальном направлении (результат однократного прохода </w:t>
      </w:r>
      <w:r w:rsidRPr="0053665A">
        <w:rPr>
          <w:spacing w:val="2"/>
          <w:lang w:val="ru-RU"/>
        </w:rPr>
        <w:t>плуга)</w:t>
      </w:r>
      <w:r w:rsidR="00D20913" w:rsidRPr="0053665A">
        <w:rPr>
          <w:spacing w:val="2"/>
          <w:lang w:val="ru-RU"/>
        </w:rPr>
        <w:t>, либо неровная из-за примеси фрагментов нижележащего горизонта (результат работы различного рода рыхлящих орудий), либо нарушенная роющими животными</w:t>
      </w:r>
      <w:r w:rsidRPr="0053665A">
        <w:rPr>
          <w:spacing w:val="2"/>
          <w:lang w:val="ru-RU"/>
        </w:rPr>
        <w:t>.</w:t>
      </w:r>
    </w:p>
    <w:p w:rsidR="005E3B28" w:rsidRPr="003559D0" w:rsidRDefault="005E3B28" w:rsidP="005E3B28">
      <w:pPr>
        <w:pStyle w:val="14"/>
        <w:rPr>
          <w:lang w:val="ru-RU"/>
        </w:rPr>
      </w:pPr>
      <w:r w:rsidRPr="00041542">
        <w:rPr>
          <w:i/>
          <w:lang w:val="ru-RU"/>
        </w:rPr>
        <w:lastRenderedPageBreak/>
        <w:t xml:space="preserve">Уточняющая аналитическая диагностика </w:t>
      </w:r>
      <w:r w:rsidRPr="00041542">
        <w:rPr>
          <w:lang w:val="ru-RU"/>
        </w:rPr>
        <w:t xml:space="preserve">Реакция от кислой до </w:t>
      </w:r>
      <w:r w:rsidRPr="008F009E">
        <w:rPr>
          <w:lang w:val="ru-RU"/>
        </w:rPr>
        <w:t>щелочной</w:t>
      </w:r>
      <w:r w:rsidRPr="00041542">
        <w:rPr>
          <w:lang w:val="ru-RU"/>
        </w:rPr>
        <w:t>; содержит до 3–3.5% гумуса (</w:t>
      </w:r>
      <w:r>
        <w:t>C</w:t>
      </w:r>
      <w:r w:rsidRPr="00041542">
        <w:rPr>
          <w:vertAlign w:val="subscript"/>
          <w:lang w:val="ru-RU"/>
        </w:rPr>
        <w:t>орг.</w:t>
      </w:r>
      <w:r w:rsidRPr="00041542">
        <w:rPr>
          <w:lang w:val="ru-RU"/>
        </w:rPr>
        <w:t xml:space="preserve"> до 1.74-2.03%) </w:t>
      </w:r>
      <w:proofErr w:type="spellStart"/>
      <w:r>
        <w:rPr>
          <w:lang w:val="ru-RU"/>
        </w:rPr>
        <w:t>фульватного</w:t>
      </w:r>
      <w:proofErr w:type="spellEnd"/>
      <w:r w:rsidRPr="00041542">
        <w:rPr>
          <w:lang w:val="ru-RU"/>
        </w:rPr>
        <w:t xml:space="preserve"> </w:t>
      </w:r>
      <w:r>
        <w:rPr>
          <w:lang w:val="ru-RU"/>
        </w:rPr>
        <w:t xml:space="preserve">или </w:t>
      </w:r>
      <w:proofErr w:type="spellStart"/>
      <w:r w:rsidRPr="00041542">
        <w:rPr>
          <w:lang w:val="ru-RU"/>
        </w:rPr>
        <w:t>гуматно-фульватного</w:t>
      </w:r>
      <w:proofErr w:type="spellEnd"/>
      <w:r w:rsidRPr="00041542">
        <w:rPr>
          <w:lang w:val="ru-RU"/>
        </w:rPr>
        <w:t xml:space="preserve"> состава.</w:t>
      </w:r>
      <w:r>
        <w:rPr>
          <w:lang w:val="ru-RU"/>
        </w:rPr>
        <w:t xml:space="preserve"> </w:t>
      </w:r>
    </w:p>
    <w:p w:rsidR="005E3B28" w:rsidRPr="00470EDA" w:rsidRDefault="005E3B28" w:rsidP="005E3B28">
      <w:pPr>
        <w:pStyle w:val="14"/>
        <w:rPr>
          <w:i/>
          <w:lang w:val="ru-RU"/>
        </w:rPr>
      </w:pPr>
      <w:r w:rsidRPr="00470EDA">
        <w:rPr>
          <w:i/>
          <w:lang w:val="ru-RU"/>
        </w:rPr>
        <w:t>Сравнение с другими горизонтами.</w:t>
      </w:r>
    </w:p>
    <w:p w:rsidR="005E3B28" w:rsidRDefault="005E3B28" w:rsidP="005E3B28">
      <w:pPr>
        <w:pStyle w:val="14"/>
        <w:rPr>
          <w:lang w:val="ru-RU"/>
        </w:rPr>
      </w:pPr>
      <w:r>
        <w:rPr>
          <w:lang w:val="ru-RU"/>
        </w:rPr>
        <w:t xml:space="preserve">В отличие от агротемногумусового </w:t>
      </w:r>
      <w:r w:rsidRPr="00470EDA">
        <w:rPr>
          <w:lang w:val="ru-RU"/>
        </w:rPr>
        <w:t>(</w:t>
      </w:r>
      <w:r>
        <w:t>PU</w:t>
      </w:r>
      <w:r w:rsidRPr="00470EDA">
        <w:rPr>
          <w:lang w:val="ru-RU"/>
        </w:rPr>
        <w:t xml:space="preserve">) </w:t>
      </w:r>
      <w:r>
        <w:rPr>
          <w:lang w:val="ru-RU"/>
        </w:rPr>
        <w:t xml:space="preserve">и </w:t>
      </w:r>
      <w:proofErr w:type="spellStart"/>
      <w:r>
        <w:rPr>
          <w:lang w:val="ru-RU"/>
        </w:rPr>
        <w:t>агрочерногумусового</w:t>
      </w:r>
      <w:proofErr w:type="spellEnd"/>
      <w:r>
        <w:rPr>
          <w:lang w:val="ru-RU"/>
        </w:rPr>
        <w:t xml:space="preserve"> (</w:t>
      </w:r>
      <w:r>
        <w:t>PN</w:t>
      </w:r>
      <w:r>
        <w:rPr>
          <w:lang w:val="ru-RU"/>
        </w:rPr>
        <w:t xml:space="preserve">) горизонтов </w:t>
      </w:r>
      <w:proofErr w:type="spellStart"/>
      <w:r>
        <w:rPr>
          <w:lang w:val="ru-RU"/>
        </w:rPr>
        <w:t>агрогумусовый</w:t>
      </w:r>
      <w:proofErr w:type="spellEnd"/>
      <w:r>
        <w:rPr>
          <w:lang w:val="ru-RU"/>
        </w:rPr>
        <w:t xml:space="preserve"> горизонт </w:t>
      </w:r>
      <w:r>
        <w:t>P</w:t>
      </w:r>
      <w:r>
        <w:rPr>
          <w:lang w:val="ru-RU"/>
        </w:rPr>
        <w:t xml:space="preserve"> имеет светлую серую окраску и структуру невысокой водоустойчивости. В </w:t>
      </w:r>
      <w:proofErr w:type="spellStart"/>
      <w:r>
        <w:rPr>
          <w:lang w:val="ru-RU"/>
        </w:rPr>
        <w:t>агроабразионном</w:t>
      </w:r>
      <w:proofErr w:type="spellEnd"/>
      <w:r>
        <w:rPr>
          <w:lang w:val="ru-RU"/>
        </w:rPr>
        <w:t xml:space="preserve"> горизонте </w:t>
      </w:r>
      <w:r>
        <w:t>PB</w:t>
      </w:r>
      <w:r>
        <w:rPr>
          <w:lang w:val="ru-RU"/>
        </w:rPr>
        <w:t xml:space="preserve"> окраска преимущественно бу</w:t>
      </w:r>
      <w:r w:rsidRPr="006649BC">
        <w:rPr>
          <w:lang w:val="ru-RU"/>
        </w:rPr>
        <w:t xml:space="preserve">рая, и в нем встречаются </w:t>
      </w:r>
      <w:r w:rsidR="009629FA">
        <w:rPr>
          <w:lang w:val="ru-RU"/>
        </w:rPr>
        <w:t xml:space="preserve">глыбистые и блоковые </w:t>
      </w:r>
      <w:r w:rsidRPr="006649BC">
        <w:rPr>
          <w:lang w:val="ru-RU"/>
        </w:rPr>
        <w:t xml:space="preserve">агрегаты срединных горизонтов. </w:t>
      </w:r>
    </w:p>
    <w:p w:rsidR="009629FA" w:rsidRDefault="009629FA" w:rsidP="009629FA">
      <w:pPr>
        <w:pStyle w:val="14"/>
        <w:rPr>
          <w:lang w:val="ru-RU"/>
        </w:rPr>
      </w:pPr>
      <w:r w:rsidRPr="00041542">
        <w:rPr>
          <w:i/>
          <w:lang w:val="ru-RU"/>
        </w:rPr>
        <w:t>Ареалы</w:t>
      </w:r>
      <w:r>
        <w:rPr>
          <w:lang w:val="ru-RU"/>
        </w:rPr>
        <w:t xml:space="preserve">. </w:t>
      </w:r>
      <w:r w:rsidRPr="00041542">
        <w:rPr>
          <w:lang w:val="ru-RU"/>
        </w:rPr>
        <w:t xml:space="preserve">Формируется из </w:t>
      </w:r>
      <w:proofErr w:type="spellStart"/>
      <w:r w:rsidRPr="00041542">
        <w:rPr>
          <w:lang w:val="ru-RU"/>
        </w:rPr>
        <w:t>серогумусового</w:t>
      </w:r>
      <w:proofErr w:type="spellEnd"/>
      <w:r w:rsidRPr="00041542">
        <w:rPr>
          <w:lang w:val="ru-RU"/>
        </w:rPr>
        <w:t xml:space="preserve">, светлогумусового </w:t>
      </w:r>
      <w:r>
        <w:rPr>
          <w:lang w:val="ru-RU"/>
        </w:rPr>
        <w:t>и/</w:t>
      </w:r>
      <w:r w:rsidRPr="00041542">
        <w:rPr>
          <w:lang w:val="ru-RU"/>
        </w:rPr>
        <w:t xml:space="preserve">или </w:t>
      </w:r>
      <w:r w:rsidRPr="008F009E">
        <w:rPr>
          <w:lang w:val="ru-RU"/>
        </w:rPr>
        <w:t xml:space="preserve">соответствующих </w:t>
      </w:r>
      <w:r w:rsidR="00E227C5">
        <w:rPr>
          <w:lang w:val="ru-RU"/>
        </w:rPr>
        <w:t>модификаций</w:t>
      </w:r>
      <w:r>
        <w:rPr>
          <w:lang w:val="ru-RU"/>
        </w:rPr>
        <w:t xml:space="preserve"> </w:t>
      </w:r>
      <w:r w:rsidRPr="00041542">
        <w:rPr>
          <w:lang w:val="ru-RU"/>
        </w:rPr>
        <w:t>стратифицированн</w:t>
      </w:r>
      <w:r w:rsidR="00E227C5">
        <w:rPr>
          <w:lang w:val="ru-RU"/>
        </w:rPr>
        <w:t>ого</w:t>
      </w:r>
      <w:r w:rsidRPr="00041542">
        <w:rPr>
          <w:lang w:val="ru-RU"/>
        </w:rPr>
        <w:t xml:space="preserve"> горизонт</w:t>
      </w:r>
      <w:r w:rsidR="00E227C5">
        <w:rPr>
          <w:lang w:val="ru-RU"/>
        </w:rPr>
        <w:t>а</w:t>
      </w:r>
      <w:r w:rsidRPr="00071036">
        <w:rPr>
          <w:lang w:val="ru-RU"/>
        </w:rPr>
        <w:t>.</w:t>
      </w:r>
      <w:r>
        <w:rPr>
          <w:lang w:val="ru-RU"/>
        </w:rPr>
        <w:t xml:space="preserve"> Реже </w:t>
      </w:r>
      <w:proofErr w:type="spellStart"/>
      <w:r>
        <w:rPr>
          <w:lang w:val="ru-RU"/>
        </w:rPr>
        <w:t>агрогумусовый</w:t>
      </w:r>
      <w:proofErr w:type="spellEnd"/>
      <w:r>
        <w:rPr>
          <w:lang w:val="ru-RU"/>
        </w:rPr>
        <w:t xml:space="preserve"> горизонт становится результатом деградации распаханного темногумусового горизонта. В связи с этим основные ареалы горизонта </w:t>
      </w:r>
      <w:r>
        <w:t>P</w:t>
      </w:r>
      <w:r w:rsidRPr="00470EDA">
        <w:rPr>
          <w:lang w:val="ru-RU"/>
        </w:rPr>
        <w:t xml:space="preserve"> </w:t>
      </w:r>
      <w:r>
        <w:rPr>
          <w:lang w:val="ru-RU"/>
        </w:rPr>
        <w:t xml:space="preserve">соответствуют почвам пахотных угодий таежной, северной части лесостепной, сухостепной и полупустынной зон. В степной зоне почвы с </w:t>
      </w:r>
      <w:proofErr w:type="spellStart"/>
      <w:r w:rsidR="00E227C5">
        <w:rPr>
          <w:lang w:val="ru-RU"/>
        </w:rPr>
        <w:t>агрогумусовым</w:t>
      </w:r>
      <w:proofErr w:type="spellEnd"/>
      <w:r w:rsidR="00E227C5">
        <w:rPr>
          <w:lang w:val="ru-RU"/>
        </w:rPr>
        <w:t xml:space="preserve"> </w:t>
      </w:r>
      <w:r>
        <w:rPr>
          <w:lang w:val="ru-RU"/>
        </w:rPr>
        <w:t>горизонтом, как правило,</w:t>
      </w:r>
      <w:r w:rsidR="00E227C5">
        <w:rPr>
          <w:lang w:val="ru-RU"/>
        </w:rPr>
        <w:t xml:space="preserve"> встречаются на</w:t>
      </w:r>
      <w:r>
        <w:rPr>
          <w:lang w:val="ru-RU"/>
        </w:rPr>
        <w:t xml:space="preserve"> сильно деградированных земл</w:t>
      </w:r>
      <w:r w:rsidR="00E227C5">
        <w:rPr>
          <w:lang w:val="ru-RU"/>
        </w:rPr>
        <w:t>ях</w:t>
      </w:r>
      <w:r>
        <w:rPr>
          <w:lang w:val="ru-RU"/>
        </w:rPr>
        <w:t>.</w:t>
      </w:r>
    </w:p>
    <w:p w:rsidR="0025561D" w:rsidRDefault="0025561D" w:rsidP="009629FA">
      <w:pPr>
        <w:pStyle w:val="14"/>
        <w:rPr>
          <w:lang w:val="ru-RU"/>
        </w:rPr>
      </w:pPr>
    </w:p>
    <w:p w:rsidR="005E3B28" w:rsidRPr="0025561D" w:rsidRDefault="005E3B28" w:rsidP="00E227C5">
      <w:pPr>
        <w:pStyle w:val="14"/>
        <w:spacing w:after="120"/>
        <w:ind w:firstLine="0"/>
        <w:rPr>
          <w:lang w:val="ru-RU"/>
        </w:rPr>
      </w:pPr>
      <w:r w:rsidRPr="0025561D">
        <w:rPr>
          <w:b/>
        </w:rPr>
        <w:t>PU</w:t>
      </w:r>
      <w:r w:rsidRPr="0025561D">
        <w:rPr>
          <w:b/>
          <w:lang w:val="ru-RU"/>
        </w:rPr>
        <w:t xml:space="preserve"> – Агротемногумусовый.</w:t>
      </w:r>
      <w:r w:rsidRPr="0025561D">
        <w:rPr>
          <w:lang w:val="ru-RU"/>
        </w:rPr>
        <w:t xml:space="preserve"> </w:t>
      </w:r>
    </w:p>
    <w:p w:rsidR="0025561D" w:rsidRDefault="005E3B28" w:rsidP="00E227C5">
      <w:pPr>
        <w:pStyle w:val="14"/>
        <w:rPr>
          <w:i/>
          <w:lang w:val="ru-RU"/>
        </w:rPr>
      </w:pPr>
      <w:r w:rsidRPr="0025561D">
        <w:rPr>
          <w:i/>
          <w:spacing w:val="2"/>
          <w:lang w:val="ru-RU"/>
        </w:rPr>
        <w:t>Общая характеристика</w:t>
      </w:r>
      <w:r w:rsidRPr="0025561D">
        <w:rPr>
          <w:spacing w:val="2"/>
          <w:lang w:val="ru-RU"/>
        </w:rPr>
        <w:t xml:space="preserve">. </w:t>
      </w:r>
      <w:r w:rsidR="00154D4F">
        <w:rPr>
          <w:spacing w:val="2"/>
          <w:lang w:val="ru-RU"/>
        </w:rPr>
        <w:t>О</w:t>
      </w:r>
      <w:r w:rsidR="00154D4F" w:rsidRPr="00304038">
        <w:rPr>
          <w:spacing w:val="2"/>
          <w:lang w:val="ru-RU"/>
        </w:rPr>
        <w:t>рганоминеральный</w:t>
      </w:r>
      <w:r w:rsidR="003B5936">
        <w:rPr>
          <w:spacing w:val="2"/>
          <w:lang w:val="ru-RU"/>
        </w:rPr>
        <w:t xml:space="preserve"> </w:t>
      </w:r>
      <w:proofErr w:type="spellStart"/>
      <w:r w:rsidR="003B5936">
        <w:rPr>
          <w:spacing w:val="2"/>
          <w:lang w:val="ru-RU"/>
        </w:rPr>
        <w:t>а</w:t>
      </w:r>
      <w:r w:rsidRPr="0025561D">
        <w:rPr>
          <w:spacing w:val="2"/>
          <w:lang w:val="ru-RU"/>
        </w:rPr>
        <w:t>грогоризонт</w:t>
      </w:r>
      <w:proofErr w:type="spellEnd"/>
      <w:r w:rsidRPr="0025561D">
        <w:rPr>
          <w:spacing w:val="2"/>
          <w:lang w:val="ru-RU"/>
        </w:rPr>
        <w:t xml:space="preserve"> (пахотный) темно-серого цвета, часто с буроватым оттенком. Однород</w:t>
      </w:r>
      <w:r w:rsidR="003B5936">
        <w:rPr>
          <w:spacing w:val="2"/>
          <w:lang w:val="ru-RU"/>
        </w:rPr>
        <w:t>е</w:t>
      </w:r>
      <w:r w:rsidRPr="0025561D">
        <w:rPr>
          <w:spacing w:val="2"/>
          <w:lang w:val="ru-RU"/>
        </w:rPr>
        <w:t xml:space="preserve">н на всю мощность или может состоять из нескольких </w:t>
      </w:r>
      <w:proofErr w:type="spellStart"/>
      <w:r w:rsidRPr="0025561D">
        <w:rPr>
          <w:spacing w:val="2"/>
          <w:lang w:val="ru-RU"/>
        </w:rPr>
        <w:t>подгоризонтов</w:t>
      </w:r>
      <w:proofErr w:type="spellEnd"/>
      <w:r w:rsidRPr="0025561D">
        <w:rPr>
          <w:spacing w:val="2"/>
          <w:lang w:val="ru-RU"/>
        </w:rPr>
        <w:t xml:space="preserve"> разного сложения и структуры, особенности которых определяются </w:t>
      </w:r>
      <w:r w:rsidRPr="006649BC">
        <w:rPr>
          <w:spacing w:val="2"/>
          <w:lang w:val="ru-RU"/>
        </w:rPr>
        <w:t>используемыми технологиями обработки почв.</w:t>
      </w:r>
      <w:r>
        <w:rPr>
          <w:spacing w:val="2"/>
          <w:lang w:val="ru-RU"/>
        </w:rPr>
        <w:t xml:space="preserve"> </w:t>
      </w:r>
      <w:r w:rsidRPr="008F009E">
        <w:rPr>
          <w:spacing w:val="2"/>
          <w:lang w:val="ru-RU"/>
        </w:rPr>
        <w:t>Нередко среди растительных остатков встречаются пож</w:t>
      </w:r>
      <w:r w:rsidR="00C40C64">
        <w:rPr>
          <w:spacing w:val="2"/>
          <w:lang w:val="ru-RU"/>
        </w:rPr>
        <w:t>нивные остатки, п</w:t>
      </w:r>
      <w:r>
        <w:rPr>
          <w:spacing w:val="2"/>
          <w:lang w:val="ru-RU"/>
        </w:rPr>
        <w:t>о</w:t>
      </w:r>
      <w:r w:rsidR="00C40C64">
        <w:rPr>
          <w:spacing w:val="2"/>
          <w:lang w:val="ru-RU"/>
        </w:rPr>
        <w:t>па</w:t>
      </w:r>
      <w:r>
        <w:rPr>
          <w:spacing w:val="2"/>
          <w:lang w:val="ru-RU"/>
        </w:rPr>
        <w:t>в</w:t>
      </w:r>
      <w:r w:rsidR="00C40C64">
        <w:rPr>
          <w:spacing w:val="2"/>
          <w:lang w:val="ru-RU"/>
        </w:rPr>
        <w:t>ши</w:t>
      </w:r>
      <w:r>
        <w:rPr>
          <w:spacing w:val="2"/>
          <w:lang w:val="ru-RU"/>
        </w:rPr>
        <w:t>е</w:t>
      </w:r>
      <w:r w:rsidR="00C40C64">
        <w:rPr>
          <w:spacing w:val="2"/>
          <w:lang w:val="ru-RU"/>
        </w:rPr>
        <w:t xml:space="preserve"> в горизонт</w:t>
      </w:r>
      <w:r>
        <w:rPr>
          <w:spacing w:val="2"/>
          <w:lang w:val="ru-RU"/>
        </w:rPr>
        <w:t xml:space="preserve"> при обороте пласта, культивации или бороновании. Возможны артефакты (детали сельскохозяйственных орудий, бытовой мусор), </w:t>
      </w:r>
      <w:r w:rsidRPr="008F009E">
        <w:rPr>
          <w:spacing w:val="2"/>
          <w:lang w:val="ru-RU"/>
        </w:rPr>
        <w:t>вкрапления материала</w:t>
      </w:r>
      <w:r>
        <w:rPr>
          <w:color w:val="0070C0"/>
          <w:spacing w:val="2"/>
          <w:lang w:val="ru-RU"/>
        </w:rPr>
        <w:t xml:space="preserve"> </w:t>
      </w:r>
      <w:r>
        <w:rPr>
          <w:spacing w:val="2"/>
          <w:lang w:val="ru-RU"/>
        </w:rPr>
        <w:t>внесенных органических и/или минеральных удобрений и мелиорантов. В условиях ливневых осадков или полива водами с повышенным содержанием натрия на поверхности в</w:t>
      </w:r>
      <w:r w:rsidRPr="00EE33A0">
        <w:rPr>
          <w:lang w:val="ru-RU"/>
        </w:rPr>
        <w:t>озможн</w:t>
      </w:r>
      <w:r>
        <w:rPr>
          <w:lang w:val="ru-RU"/>
        </w:rPr>
        <w:t>о образование корки и скопление отмытых пылеватых и песчаных частиц, которые впоследствии вовлекаются внутрь пахотного горизонта и создают</w:t>
      </w:r>
      <w:r w:rsidRPr="00EE33A0">
        <w:rPr>
          <w:lang w:val="ru-RU"/>
        </w:rPr>
        <w:t xml:space="preserve"> цветов</w:t>
      </w:r>
      <w:r>
        <w:rPr>
          <w:lang w:val="ru-RU"/>
        </w:rPr>
        <w:t>ую</w:t>
      </w:r>
      <w:r w:rsidRPr="00EE33A0">
        <w:rPr>
          <w:lang w:val="ru-RU"/>
        </w:rPr>
        <w:t xml:space="preserve"> неоднородность</w:t>
      </w:r>
      <w:r>
        <w:rPr>
          <w:lang w:val="ru-RU"/>
        </w:rPr>
        <w:t xml:space="preserve"> (</w:t>
      </w:r>
      <w:r w:rsidRPr="00EE33A0">
        <w:rPr>
          <w:lang w:val="ru-RU"/>
        </w:rPr>
        <w:t>проявлени</w:t>
      </w:r>
      <w:r>
        <w:rPr>
          <w:lang w:val="ru-RU"/>
        </w:rPr>
        <w:t>е</w:t>
      </w:r>
      <w:r w:rsidRPr="00EE33A0">
        <w:rPr>
          <w:lang w:val="ru-RU"/>
        </w:rPr>
        <w:t xml:space="preserve"> </w:t>
      </w:r>
      <w:r>
        <w:rPr>
          <w:lang w:val="ru-RU"/>
        </w:rPr>
        <w:t xml:space="preserve">диагностического </w:t>
      </w:r>
      <w:r w:rsidRPr="00EE33A0">
        <w:rPr>
          <w:lang w:val="ru-RU"/>
        </w:rPr>
        <w:t>признак</w:t>
      </w:r>
      <w:r>
        <w:rPr>
          <w:lang w:val="ru-RU"/>
        </w:rPr>
        <w:t>а</w:t>
      </w:r>
      <w:r w:rsidRPr="00EE33A0">
        <w:rPr>
          <w:lang w:val="ru-RU"/>
        </w:rPr>
        <w:t xml:space="preserve"> элювиирования </w:t>
      </w:r>
      <w:r>
        <w:rPr>
          <w:lang w:val="ru-RU"/>
        </w:rPr>
        <w:t xml:space="preserve">- </w:t>
      </w:r>
      <w:r w:rsidRPr="00EE33A0">
        <w:t>el</w:t>
      </w:r>
      <w:r w:rsidRPr="008F009E">
        <w:rPr>
          <w:lang w:val="ru-RU"/>
        </w:rPr>
        <w:t>).</w:t>
      </w:r>
      <w:r w:rsidRPr="008F009E">
        <w:rPr>
          <w:i/>
          <w:lang w:val="ru-RU"/>
        </w:rPr>
        <w:t xml:space="preserve"> </w:t>
      </w:r>
    </w:p>
    <w:p w:rsidR="005E3B28" w:rsidRPr="00B17897" w:rsidRDefault="00934FC3" w:rsidP="00E227C5">
      <w:pPr>
        <w:pStyle w:val="14"/>
        <w:rPr>
          <w:i/>
          <w:spacing w:val="2"/>
          <w:lang w:val="ru-RU"/>
        </w:rPr>
      </w:pPr>
      <w:r>
        <w:rPr>
          <w:i/>
          <w:spacing w:val="2"/>
          <w:lang w:val="ru-RU"/>
        </w:rPr>
        <w:t>Диагностический критерий</w:t>
      </w:r>
      <w:r w:rsidR="005E3B28">
        <w:rPr>
          <w:i/>
          <w:spacing w:val="2"/>
          <w:lang w:val="ru-RU"/>
        </w:rPr>
        <w:t>.</w:t>
      </w:r>
    </w:p>
    <w:p w:rsidR="005E3B28" w:rsidRPr="00B17897" w:rsidRDefault="005E3B28" w:rsidP="005E3B28">
      <w:pPr>
        <w:pStyle w:val="14"/>
        <w:rPr>
          <w:spacing w:val="2"/>
          <w:lang w:val="ru-RU"/>
        </w:rPr>
      </w:pPr>
      <w:r w:rsidRPr="00B17897">
        <w:rPr>
          <w:lang w:val="ru-RU"/>
        </w:rPr>
        <w:t xml:space="preserve">Горизонт состоит из </w:t>
      </w:r>
      <w:r>
        <w:rPr>
          <w:lang w:val="ru-RU"/>
        </w:rPr>
        <w:t>органо</w:t>
      </w:r>
      <w:r w:rsidRPr="00B17897">
        <w:rPr>
          <w:lang w:val="ru-RU"/>
        </w:rPr>
        <w:t xml:space="preserve">минерального </w:t>
      </w:r>
      <w:r>
        <w:rPr>
          <w:lang w:val="ru-RU"/>
        </w:rPr>
        <w:t xml:space="preserve">суглинистого или глинистого </w:t>
      </w:r>
      <w:r w:rsidRPr="00B17897">
        <w:rPr>
          <w:lang w:val="ru-RU"/>
        </w:rPr>
        <w:t>материала</w:t>
      </w:r>
      <w:r>
        <w:rPr>
          <w:lang w:val="ru-RU"/>
        </w:rPr>
        <w:t xml:space="preserve"> </w:t>
      </w:r>
      <w:r w:rsidRPr="0050316B">
        <w:rPr>
          <w:lang w:val="ru-RU"/>
        </w:rPr>
        <w:t>и</w:t>
      </w:r>
      <w:r>
        <w:rPr>
          <w:lang w:val="ru-RU"/>
        </w:rPr>
        <w:t xml:space="preserve"> </w:t>
      </w:r>
      <w:r w:rsidRPr="00B17897">
        <w:rPr>
          <w:lang w:val="ru-RU"/>
        </w:rPr>
        <w:t>имеет сочетание следующих характеристик:</w:t>
      </w:r>
    </w:p>
    <w:p w:rsidR="005E3B28" w:rsidRDefault="005E3B28" w:rsidP="005E3B28">
      <w:pPr>
        <w:pStyle w:val="14"/>
        <w:rPr>
          <w:lang w:val="ru-RU"/>
        </w:rPr>
      </w:pPr>
      <w:r>
        <w:rPr>
          <w:lang w:val="ru-RU"/>
        </w:rPr>
        <w:t>1. Окраска фона</w:t>
      </w:r>
      <w:r>
        <w:rPr>
          <w:rStyle w:val="a5"/>
          <w:lang w:val="ru-RU"/>
        </w:rPr>
        <w:footnoteReference w:id="18"/>
      </w:r>
      <w:r>
        <w:rPr>
          <w:lang w:val="ru-RU"/>
        </w:rPr>
        <w:t xml:space="preserve"> т</w:t>
      </w:r>
      <w:r w:rsidRPr="00B2414A">
        <w:rPr>
          <w:lang w:val="ru-RU"/>
        </w:rPr>
        <w:t>емно-сер</w:t>
      </w:r>
      <w:r>
        <w:rPr>
          <w:lang w:val="ru-RU"/>
        </w:rPr>
        <w:t xml:space="preserve">ая с буроватым оттенком, </w:t>
      </w:r>
      <w:r w:rsidRPr="00B2414A">
        <w:rPr>
          <w:lang w:val="ru-RU"/>
        </w:rPr>
        <w:t xml:space="preserve">по шкале Манселла в сухом состоянии </w:t>
      </w:r>
      <w:r>
        <w:rPr>
          <w:lang w:val="ru-RU"/>
        </w:rPr>
        <w:t xml:space="preserve">сочетание </w:t>
      </w:r>
      <w:r w:rsidRPr="00C95949">
        <w:t>value</w:t>
      </w:r>
      <w:r w:rsidRPr="00B2414A">
        <w:rPr>
          <w:lang w:val="ru-RU"/>
        </w:rPr>
        <w:t xml:space="preserve"> 2-</w:t>
      </w:r>
      <w:r>
        <w:rPr>
          <w:lang w:val="ru-RU"/>
        </w:rPr>
        <w:t>3</w:t>
      </w:r>
      <w:r w:rsidRPr="00B2414A">
        <w:rPr>
          <w:lang w:val="ru-RU"/>
        </w:rPr>
        <w:t xml:space="preserve">, </w:t>
      </w:r>
      <w:proofErr w:type="spellStart"/>
      <w:r w:rsidRPr="00C95949">
        <w:t>chroma</w:t>
      </w:r>
      <w:proofErr w:type="spellEnd"/>
      <w:r>
        <w:rPr>
          <w:lang w:val="ru-RU"/>
        </w:rPr>
        <w:t xml:space="preserve"> 2-3, и </w:t>
      </w:r>
      <w:r w:rsidRPr="00C95949">
        <w:t>value</w:t>
      </w:r>
      <w:r w:rsidRPr="00B2414A">
        <w:rPr>
          <w:lang w:val="ru-RU"/>
        </w:rPr>
        <w:t xml:space="preserve"> 4, </w:t>
      </w:r>
      <w:proofErr w:type="spellStart"/>
      <w:r w:rsidRPr="00C95949">
        <w:t>chroma</w:t>
      </w:r>
      <w:proofErr w:type="spellEnd"/>
      <w:r>
        <w:rPr>
          <w:lang w:val="ru-RU"/>
        </w:rPr>
        <w:t xml:space="preserve"> 1-3; </w:t>
      </w:r>
      <w:r w:rsidRPr="00EE33A0">
        <w:rPr>
          <w:b/>
          <w:lang w:val="ru-RU"/>
        </w:rPr>
        <w:t>И</w:t>
      </w:r>
      <w:r w:rsidRPr="00B2414A">
        <w:rPr>
          <w:lang w:val="ru-RU"/>
        </w:rPr>
        <w:t xml:space="preserve"> </w:t>
      </w:r>
    </w:p>
    <w:p w:rsidR="005E3B28" w:rsidRDefault="005E3B28" w:rsidP="005E3B28">
      <w:pPr>
        <w:pStyle w:val="14"/>
        <w:rPr>
          <w:lang w:val="ru-RU"/>
        </w:rPr>
      </w:pPr>
      <w:r>
        <w:rPr>
          <w:lang w:val="ru-RU"/>
        </w:rPr>
        <w:t xml:space="preserve">2. </w:t>
      </w:r>
      <w:r w:rsidRPr="00EE33A0">
        <w:rPr>
          <w:lang w:val="ru-RU"/>
        </w:rPr>
        <w:t xml:space="preserve">Структура и сложение более или менее одинаковые по всему горизонту или послойно различаются, образуя два или три подгоризонта. Возможны разные сочетания: (а) преобладание комковатых и/или зернистых агрегатов; и/или (б) сочетание </w:t>
      </w:r>
      <w:r>
        <w:rPr>
          <w:lang w:val="ru-RU"/>
        </w:rPr>
        <w:t>распыленного материала</w:t>
      </w:r>
      <w:r>
        <w:rPr>
          <w:i/>
          <w:color w:val="0070C0"/>
          <w:lang w:val="ru-RU"/>
        </w:rPr>
        <w:t xml:space="preserve"> </w:t>
      </w:r>
      <w:r w:rsidRPr="00EE33A0">
        <w:rPr>
          <w:lang w:val="ru-RU"/>
        </w:rPr>
        <w:t>и зернистых агрегатов с возможными редкими глыбистыми отдельностями при общем рыхлом сложении; и/или (в) преобладание угловатых агрегатов неопределенной формы, имеющих острые ребра и матовые шероховатые грани, зеркально повторяющие грани соседних агрегатов при уплотненном сложении горизонта (или подгоризонта); и/или (г) преимущественно глыбистые агрегаты с шероховатыми гранями в сухом состоянии, при значительном усилии распадающиеся или раскалываемые на угловатые</w:t>
      </w:r>
      <w:r>
        <w:rPr>
          <w:lang w:val="ru-RU"/>
        </w:rPr>
        <w:t xml:space="preserve"> </w:t>
      </w:r>
      <w:r w:rsidRPr="00EE33A0">
        <w:rPr>
          <w:lang w:val="ru-RU"/>
        </w:rPr>
        <w:t>отдельности неправильной формы. При повышенной плотности и высых</w:t>
      </w:r>
      <w:r>
        <w:rPr>
          <w:lang w:val="ru-RU"/>
        </w:rPr>
        <w:t>ании горизонт может растрескива</w:t>
      </w:r>
      <w:r w:rsidRPr="00EE33A0">
        <w:rPr>
          <w:lang w:val="ru-RU"/>
        </w:rPr>
        <w:t>т</w:t>
      </w:r>
      <w:r>
        <w:rPr>
          <w:lang w:val="ru-RU"/>
        </w:rPr>
        <w:t>ь</w:t>
      </w:r>
      <w:r w:rsidRPr="00EE33A0">
        <w:rPr>
          <w:lang w:val="ru-RU"/>
        </w:rPr>
        <w:t xml:space="preserve">ся с образованием плотных </w:t>
      </w:r>
      <w:proofErr w:type="spellStart"/>
      <w:r w:rsidRPr="00EE33A0">
        <w:rPr>
          <w:lang w:val="ru-RU"/>
        </w:rPr>
        <w:t>тумбовидных</w:t>
      </w:r>
      <w:proofErr w:type="spellEnd"/>
      <w:r w:rsidRPr="00EE33A0">
        <w:rPr>
          <w:lang w:val="ru-RU"/>
        </w:rPr>
        <w:t xml:space="preserve"> блоков, с трудом </w:t>
      </w:r>
      <w:r w:rsidRPr="00060D3C">
        <w:rPr>
          <w:lang w:val="ru-RU"/>
        </w:rPr>
        <w:t xml:space="preserve">разделяемых, </w:t>
      </w:r>
      <w:r w:rsidRPr="00EE33A0">
        <w:rPr>
          <w:lang w:val="ru-RU"/>
        </w:rPr>
        <w:t>на угловатые отдельности с раковистым излом</w:t>
      </w:r>
      <w:r w:rsidRPr="00C274BC">
        <w:rPr>
          <w:lang w:val="ru-RU"/>
        </w:rPr>
        <w:t xml:space="preserve">ом. </w:t>
      </w:r>
      <w:r w:rsidRPr="00D856B5">
        <w:rPr>
          <w:b/>
          <w:lang w:val="ru-RU"/>
        </w:rPr>
        <w:t>И</w:t>
      </w:r>
    </w:p>
    <w:p w:rsidR="005E3B28" w:rsidRPr="00C274BC" w:rsidRDefault="005E3B28" w:rsidP="005E3B28">
      <w:pPr>
        <w:pStyle w:val="14"/>
        <w:rPr>
          <w:lang w:val="ru-RU"/>
        </w:rPr>
      </w:pPr>
      <w:r>
        <w:rPr>
          <w:spacing w:val="2"/>
          <w:lang w:val="ru-RU"/>
        </w:rPr>
        <w:lastRenderedPageBreak/>
        <w:t xml:space="preserve">3. </w:t>
      </w:r>
      <w:r w:rsidRPr="003643BA">
        <w:rPr>
          <w:spacing w:val="2"/>
          <w:lang w:val="ru-RU"/>
        </w:rPr>
        <w:t xml:space="preserve">Переход к нижележащим горизонтам резкий по структуре и сложению. </w:t>
      </w:r>
      <w:r>
        <w:rPr>
          <w:spacing w:val="2"/>
          <w:lang w:val="ru-RU"/>
        </w:rPr>
        <w:t xml:space="preserve">Переход по цвету не всегда удается проследить. </w:t>
      </w:r>
      <w:r w:rsidRPr="003643BA">
        <w:rPr>
          <w:spacing w:val="2"/>
          <w:lang w:val="ru-RU"/>
        </w:rPr>
        <w:t>Нижняя граница горизонта обычно ровная</w:t>
      </w:r>
      <w:r>
        <w:rPr>
          <w:spacing w:val="2"/>
          <w:lang w:val="ru-RU"/>
        </w:rPr>
        <w:t xml:space="preserve">, </w:t>
      </w:r>
      <w:r w:rsidRPr="00060D3C">
        <w:rPr>
          <w:lang w:val="ru-RU"/>
        </w:rPr>
        <w:t>или уступами, характерными для однократного прохода плуга</w:t>
      </w:r>
      <w:r w:rsidRPr="00060D3C">
        <w:rPr>
          <w:spacing w:val="2"/>
          <w:lang w:val="ru-RU"/>
        </w:rPr>
        <w:t>.</w:t>
      </w:r>
      <w:r>
        <w:rPr>
          <w:spacing w:val="2"/>
          <w:lang w:val="ru-RU"/>
        </w:rPr>
        <w:t xml:space="preserve"> </w:t>
      </w:r>
    </w:p>
    <w:p w:rsidR="005E3B28" w:rsidRPr="00C274BC" w:rsidRDefault="005E3B28" w:rsidP="005E3B28">
      <w:pPr>
        <w:pStyle w:val="14"/>
        <w:rPr>
          <w:lang w:val="ru-RU"/>
        </w:rPr>
      </w:pPr>
      <w:r w:rsidRPr="00C274BC">
        <w:rPr>
          <w:i/>
          <w:lang w:val="ru-RU"/>
        </w:rPr>
        <w:t xml:space="preserve">Уточняющая аналитическая диагностика. </w:t>
      </w:r>
      <w:r w:rsidRPr="00C274BC">
        <w:rPr>
          <w:lang w:val="ru-RU"/>
        </w:rPr>
        <w:t>Реакция от слабокислой до щелочной. Горизонт содержит более 3% гумуса (</w:t>
      </w:r>
      <w:r>
        <w:t>C</w:t>
      </w:r>
      <w:proofErr w:type="spellStart"/>
      <w:proofErr w:type="gramStart"/>
      <w:r w:rsidRPr="00C274BC">
        <w:rPr>
          <w:vertAlign w:val="subscript"/>
          <w:lang w:val="ru-RU"/>
        </w:rPr>
        <w:t>орг</w:t>
      </w:r>
      <w:proofErr w:type="spellEnd"/>
      <w:r w:rsidR="003F751F">
        <w:rPr>
          <w:vertAlign w:val="subscript"/>
          <w:lang w:val="ru-RU"/>
        </w:rPr>
        <w:t xml:space="preserve"> </w:t>
      </w:r>
      <w:r w:rsidR="003F751F" w:rsidRPr="003F751F">
        <w:rPr>
          <w:vertAlign w:val="subscript"/>
          <w:lang w:val="ru-RU"/>
        </w:rPr>
        <w:t>&gt;</w:t>
      </w:r>
      <w:proofErr w:type="gramEnd"/>
      <w:r w:rsidRPr="00C274BC">
        <w:rPr>
          <w:lang w:val="ru-RU"/>
        </w:rPr>
        <w:t xml:space="preserve"> 1.74%) </w:t>
      </w:r>
      <w:proofErr w:type="spellStart"/>
      <w:r w:rsidRPr="00C274BC">
        <w:rPr>
          <w:lang w:val="ru-RU"/>
        </w:rPr>
        <w:t>гуматного</w:t>
      </w:r>
      <w:proofErr w:type="spellEnd"/>
      <w:r w:rsidRPr="00C274BC">
        <w:rPr>
          <w:lang w:val="ru-RU"/>
        </w:rPr>
        <w:t xml:space="preserve"> или </w:t>
      </w:r>
      <w:proofErr w:type="spellStart"/>
      <w:r w:rsidRPr="00C274BC">
        <w:rPr>
          <w:lang w:val="ru-RU"/>
        </w:rPr>
        <w:t>фульватно-гуматного</w:t>
      </w:r>
      <w:proofErr w:type="spellEnd"/>
      <w:r w:rsidRPr="00C274BC">
        <w:rPr>
          <w:lang w:val="ru-RU"/>
        </w:rPr>
        <w:t xml:space="preserve"> состава.</w:t>
      </w:r>
      <w:r>
        <w:rPr>
          <w:lang w:val="ru-RU"/>
        </w:rPr>
        <w:t xml:space="preserve"> </w:t>
      </w:r>
    </w:p>
    <w:p w:rsidR="005E3B28" w:rsidRPr="00470EDA" w:rsidRDefault="005E3B28" w:rsidP="005E3B28">
      <w:pPr>
        <w:pStyle w:val="14"/>
        <w:rPr>
          <w:i/>
          <w:lang w:val="ru-RU"/>
        </w:rPr>
      </w:pPr>
      <w:r w:rsidRPr="00470EDA">
        <w:rPr>
          <w:i/>
          <w:lang w:val="ru-RU"/>
        </w:rPr>
        <w:t>Сравнение с другими горизонтами.</w:t>
      </w:r>
    </w:p>
    <w:p w:rsidR="005E3B28" w:rsidRDefault="005E3B28" w:rsidP="005E3B28">
      <w:pPr>
        <w:pStyle w:val="14"/>
        <w:rPr>
          <w:lang w:val="ru-RU"/>
        </w:rPr>
      </w:pPr>
      <w:r w:rsidRPr="00C274BC">
        <w:rPr>
          <w:lang w:val="ru-RU"/>
        </w:rPr>
        <w:t xml:space="preserve">В отличие от </w:t>
      </w:r>
      <w:r>
        <w:rPr>
          <w:lang w:val="ru-RU"/>
        </w:rPr>
        <w:t>природного</w:t>
      </w:r>
      <w:r w:rsidRPr="00C274BC">
        <w:rPr>
          <w:lang w:val="ru-RU"/>
        </w:rPr>
        <w:t xml:space="preserve"> </w:t>
      </w:r>
      <w:r w:rsidRPr="003643BA">
        <w:rPr>
          <w:lang w:val="ru-RU"/>
        </w:rPr>
        <w:t>темногумусового горизонта</w:t>
      </w:r>
      <w:r>
        <w:rPr>
          <w:lang w:val="ru-RU"/>
        </w:rPr>
        <w:t>,</w:t>
      </w:r>
      <w:r w:rsidRPr="003643BA">
        <w:rPr>
          <w:lang w:val="ru-RU"/>
        </w:rPr>
        <w:t xml:space="preserve"> </w:t>
      </w:r>
      <w:r>
        <w:rPr>
          <w:lang w:val="ru-RU"/>
        </w:rPr>
        <w:t xml:space="preserve">в горизонте </w:t>
      </w:r>
      <w:r>
        <w:t>PU</w:t>
      </w:r>
      <w:r w:rsidRPr="00911AC1">
        <w:rPr>
          <w:lang w:val="ru-RU"/>
        </w:rPr>
        <w:t xml:space="preserve"> </w:t>
      </w:r>
      <w:r w:rsidRPr="003643BA">
        <w:rPr>
          <w:lang w:val="ru-RU"/>
        </w:rPr>
        <w:t xml:space="preserve">признаки жизнедеятельности </w:t>
      </w:r>
      <w:r w:rsidRPr="009630FB">
        <w:rPr>
          <w:lang w:val="ru-RU"/>
        </w:rPr>
        <w:t>почвенной</w:t>
      </w:r>
      <w:r>
        <w:rPr>
          <w:lang w:val="ru-RU"/>
        </w:rPr>
        <w:t xml:space="preserve"> </w:t>
      </w:r>
      <w:r w:rsidRPr="003643BA">
        <w:rPr>
          <w:lang w:val="ru-RU"/>
        </w:rPr>
        <w:t>фауны выражены слабо.</w:t>
      </w:r>
      <w:r w:rsidRPr="00911AC1">
        <w:rPr>
          <w:lang w:val="ru-RU"/>
        </w:rPr>
        <w:t xml:space="preserve"> </w:t>
      </w:r>
      <w:r w:rsidR="00E227C5">
        <w:rPr>
          <w:lang w:val="ru-RU"/>
        </w:rPr>
        <w:t>По сравнению с горизонтом</w:t>
      </w:r>
      <w:r>
        <w:rPr>
          <w:lang w:val="ru-RU"/>
        </w:rPr>
        <w:t xml:space="preserve"> </w:t>
      </w:r>
      <w:r>
        <w:t>P</w:t>
      </w:r>
      <w:r w:rsidRPr="00470EDA">
        <w:rPr>
          <w:lang w:val="ru-RU"/>
        </w:rPr>
        <w:t xml:space="preserve"> </w:t>
      </w:r>
      <w:r w:rsidR="00E227C5">
        <w:rPr>
          <w:lang w:val="ru-RU"/>
        </w:rPr>
        <w:t>агро</w:t>
      </w:r>
      <w:r w:rsidR="00C46F70">
        <w:rPr>
          <w:lang w:val="ru-RU"/>
        </w:rPr>
        <w:t>темн</w:t>
      </w:r>
      <w:r w:rsidR="00E227C5">
        <w:rPr>
          <w:lang w:val="ru-RU"/>
        </w:rPr>
        <w:t>огумусовый горизонт</w:t>
      </w:r>
      <w:r>
        <w:rPr>
          <w:lang w:val="ru-RU"/>
        </w:rPr>
        <w:t xml:space="preserve"> имеет черную окраску </w:t>
      </w:r>
      <w:r w:rsidR="00C46F70">
        <w:rPr>
          <w:lang w:val="ru-RU"/>
        </w:rPr>
        <w:t xml:space="preserve">с буроватым оттенком </w:t>
      </w:r>
      <w:r>
        <w:rPr>
          <w:lang w:val="ru-RU"/>
        </w:rPr>
        <w:t xml:space="preserve">и более водоустойчивую структуру, тогда как </w:t>
      </w:r>
      <w:proofErr w:type="spellStart"/>
      <w:r>
        <w:rPr>
          <w:lang w:val="ru-RU"/>
        </w:rPr>
        <w:t>агрогумусовый</w:t>
      </w:r>
      <w:proofErr w:type="spellEnd"/>
      <w:r>
        <w:rPr>
          <w:lang w:val="ru-RU"/>
        </w:rPr>
        <w:t xml:space="preserve"> горизонт</w:t>
      </w:r>
      <w:r w:rsidR="00E227C5">
        <w:rPr>
          <w:lang w:val="ru-RU"/>
        </w:rPr>
        <w:t xml:space="preserve"> – </w:t>
      </w:r>
      <w:r>
        <w:rPr>
          <w:lang w:val="ru-RU"/>
        </w:rPr>
        <w:t xml:space="preserve">светлую серую окраску и структуру невысокой водоустойчивости. </w:t>
      </w:r>
    </w:p>
    <w:p w:rsidR="00E227C5" w:rsidRDefault="00E227C5" w:rsidP="00E227C5">
      <w:pPr>
        <w:pStyle w:val="14"/>
        <w:rPr>
          <w:lang w:val="ru-RU"/>
        </w:rPr>
      </w:pPr>
      <w:r w:rsidRPr="00041542">
        <w:rPr>
          <w:i/>
          <w:lang w:val="ru-RU"/>
        </w:rPr>
        <w:t>Ареалы</w:t>
      </w:r>
      <w:r>
        <w:rPr>
          <w:lang w:val="ru-RU"/>
        </w:rPr>
        <w:t xml:space="preserve">. </w:t>
      </w:r>
      <w:r w:rsidRPr="00041542">
        <w:rPr>
          <w:lang w:val="ru-RU"/>
        </w:rPr>
        <w:t xml:space="preserve">Формируется </w:t>
      </w:r>
      <w:r w:rsidRPr="00C274BC">
        <w:rPr>
          <w:lang w:val="ru-RU"/>
        </w:rPr>
        <w:t>преимущественно</w:t>
      </w:r>
      <w:r>
        <w:rPr>
          <w:lang w:val="ru-RU"/>
        </w:rPr>
        <w:t xml:space="preserve"> </w:t>
      </w:r>
      <w:r w:rsidRPr="00F3297F">
        <w:rPr>
          <w:lang w:val="ru-RU"/>
        </w:rPr>
        <w:t xml:space="preserve">из </w:t>
      </w:r>
      <w:r w:rsidRPr="00C274BC">
        <w:rPr>
          <w:lang w:val="ru-RU"/>
        </w:rPr>
        <w:t>темногум</w:t>
      </w:r>
      <w:r>
        <w:rPr>
          <w:lang w:val="ru-RU"/>
        </w:rPr>
        <w:t xml:space="preserve">усового и/или </w:t>
      </w:r>
      <w:proofErr w:type="spellStart"/>
      <w:r w:rsidRPr="00C274BC">
        <w:rPr>
          <w:lang w:val="ru-RU"/>
        </w:rPr>
        <w:t>темногумусово</w:t>
      </w:r>
      <w:r>
        <w:rPr>
          <w:lang w:val="ru-RU"/>
        </w:rPr>
        <w:t>й</w:t>
      </w:r>
      <w:proofErr w:type="spellEnd"/>
      <w:r>
        <w:rPr>
          <w:lang w:val="ru-RU"/>
        </w:rPr>
        <w:t xml:space="preserve"> модификации стратифицированно</w:t>
      </w:r>
      <w:r w:rsidRPr="00C274BC">
        <w:rPr>
          <w:lang w:val="ru-RU"/>
        </w:rPr>
        <w:t xml:space="preserve">го </w:t>
      </w:r>
      <w:r w:rsidRPr="00F3297F">
        <w:rPr>
          <w:lang w:val="ru-RU"/>
        </w:rPr>
        <w:t>горизонта при использовании почвы в пашне,</w:t>
      </w:r>
      <w:r w:rsidRPr="00C274BC">
        <w:rPr>
          <w:lang w:val="ru-RU"/>
        </w:rPr>
        <w:t xml:space="preserve"> но может образовываться на месте перегнойного горизонта,</w:t>
      </w:r>
      <w:r>
        <w:rPr>
          <w:lang w:val="ru-RU"/>
        </w:rPr>
        <w:t xml:space="preserve"> </w:t>
      </w:r>
      <w:r w:rsidRPr="00F3297F">
        <w:rPr>
          <w:lang w:val="ru-RU"/>
        </w:rPr>
        <w:t>или (редко)</w:t>
      </w:r>
      <w:r w:rsidRPr="00C274BC">
        <w:rPr>
          <w:lang w:val="ru-RU"/>
        </w:rPr>
        <w:t xml:space="preserve"> в результате </w:t>
      </w:r>
      <w:proofErr w:type="spellStart"/>
      <w:r w:rsidRPr="00C274BC">
        <w:rPr>
          <w:lang w:val="ru-RU"/>
        </w:rPr>
        <w:t>проградации</w:t>
      </w:r>
      <w:proofErr w:type="spellEnd"/>
      <w:r w:rsidRPr="00C274BC">
        <w:rPr>
          <w:lang w:val="ru-RU"/>
        </w:rPr>
        <w:t xml:space="preserve"> </w:t>
      </w:r>
      <w:proofErr w:type="spellStart"/>
      <w:r w:rsidRPr="00C274BC">
        <w:rPr>
          <w:lang w:val="ru-RU"/>
        </w:rPr>
        <w:t>агрогумусового</w:t>
      </w:r>
      <w:proofErr w:type="spellEnd"/>
      <w:r w:rsidRPr="00C274BC">
        <w:rPr>
          <w:lang w:val="ru-RU"/>
        </w:rPr>
        <w:t xml:space="preserve"> горизонта.</w:t>
      </w:r>
      <w:r>
        <w:rPr>
          <w:lang w:val="ru-RU"/>
        </w:rPr>
        <w:t xml:space="preserve"> В условиях сильной деградации почвы при значительной потере гумуса его предшественником мог быть </w:t>
      </w:r>
      <w:proofErr w:type="spellStart"/>
      <w:r>
        <w:rPr>
          <w:lang w:val="ru-RU"/>
        </w:rPr>
        <w:t>агрочерногумусовый</w:t>
      </w:r>
      <w:proofErr w:type="spellEnd"/>
      <w:r>
        <w:rPr>
          <w:lang w:val="ru-RU"/>
        </w:rPr>
        <w:t xml:space="preserve"> горизонт. Основные ареалы гор. </w:t>
      </w:r>
      <w:r>
        <w:t>PU</w:t>
      </w:r>
      <w:r w:rsidRPr="00470EDA">
        <w:rPr>
          <w:lang w:val="ru-RU"/>
        </w:rPr>
        <w:t xml:space="preserve"> </w:t>
      </w:r>
      <w:r>
        <w:rPr>
          <w:lang w:val="ru-RU"/>
        </w:rPr>
        <w:t>соответствуют почвам пахотных угодий лесостепной, степной и северной части сухостепной зон. В таежной зоне горизонт Р</w:t>
      </w:r>
      <w:r>
        <w:t>U</w:t>
      </w:r>
      <w:r w:rsidRPr="00582940">
        <w:rPr>
          <w:lang w:val="ru-RU"/>
        </w:rPr>
        <w:t xml:space="preserve"> </w:t>
      </w:r>
      <w:r>
        <w:rPr>
          <w:lang w:val="ru-RU"/>
        </w:rPr>
        <w:t>встречается в почвах, развитых на карбонатных породах, а также в сильно</w:t>
      </w:r>
      <w:r w:rsidR="003F751F" w:rsidRPr="003F751F">
        <w:rPr>
          <w:lang w:val="ru-RU"/>
        </w:rPr>
        <w:t xml:space="preserve"> </w:t>
      </w:r>
      <w:r>
        <w:rPr>
          <w:lang w:val="ru-RU"/>
        </w:rPr>
        <w:t>окультуренных</w:t>
      </w:r>
      <w:r w:rsidR="003F751F" w:rsidRPr="003F751F">
        <w:rPr>
          <w:lang w:val="ru-RU"/>
        </w:rPr>
        <w:t xml:space="preserve"> </w:t>
      </w:r>
      <w:r>
        <w:rPr>
          <w:lang w:val="ru-RU"/>
        </w:rPr>
        <w:t>почвах.</w:t>
      </w:r>
    </w:p>
    <w:p w:rsidR="003B5936" w:rsidRDefault="00E227C5" w:rsidP="003B5936">
      <w:pPr>
        <w:pStyle w:val="14"/>
        <w:rPr>
          <w:lang w:val="ru-RU"/>
        </w:rPr>
      </w:pPr>
      <w:r>
        <w:rPr>
          <w:lang w:val="ru-RU"/>
        </w:rPr>
        <w:t xml:space="preserve"> </w:t>
      </w:r>
    </w:p>
    <w:p w:rsidR="005E3B28" w:rsidRPr="00BE6AC4" w:rsidRDefault="005E3B28" w:rsidP="003B5936">
      <w:pPr>
        <w:pStyle w:val="14"/>
        <w:ind w:firstLine="0"/>
        <w:rPr>
          <w:b/>
          <w:lang w:val="ru-RU"/>
        </w:rPr>
      </w:pPr>
      <w:r w:rsidRPr="005805CA">
        <w:rPr>
          <w:b/>
        </w:rPr>
        <w:t>PN</w:t>
      </w:r>
      <w:r w:rsidR="003F751F" w:rsidRPr="003B5936">
        <w:rPr>
          <w:b/>
          <w:lang w:val="ru-RU"/>
        </w:rPr>
        <w:t xml:space="preserve"> – </w:t>
      </w:r>
      <w:proofErr w:type="spellStart"/>
      <w:r w:rsidR="003F751F">
        <w:rPr>
          <w:b/>
          <w:lang w:val="ru-RU"/>
        </w:rPr>
        <w:t>Агрочерногумусовый</w:t>
      </w:r>
      <w:proofErr w:type="spellEnd"/>
      <w:r w:rsidR="003F751F" w:rsidRPr="003B5936">
        <w:rPr>
          <w:b/>
          <w:lang w:val="ru-RU"/>
        </w:rPr>
        <w:t>.</w:t>
      </w:r>
      <w:r w:rsidR="00BE6AC4">
        <w:rPr>
          <w:b/>
          <w:lang w:val="ru-RU"/>
        </w:rPr>
        <w:t xml:space="preserve"> </w:t>
      </w:r>
    </w:p>
    <w:p w:rsidR="005E3B28" w:rsidRPr="00060D3C" w:rsidRDefault="005E3B28" w:rsidP="003B5936">
      <w:pPr>
        <w:pStyle w:val="14"/>
        <w:rPr>
          <w:spacing w:val="2"/>
          <w:lang w:val="ru-RU"/>
        </w:rPr>
      </w:pPr>
      <w:r w:rsidRPr="00B17897">
        <w:rPr>
          <w:i/>
          <w:spacing w:val="2"/>
          <w:lang w:val="ru-RU"/>
        </w:rPr>
        <w:t>Общая характеристика</w:t>
      </w:r>
      <w:r w:rsidR="003B5936">
        <w:rPr>
          <w:spacing w:val="2"/>
          <w:lang w:val="ru-RU"/>
        </w:rPr>
        <w:t xml:space="preserve">. </w:t>
      </w:r>
      <w:r w:rsidR="00154D4F">
        <w:rPr>
          <w:spacing w:val="2"/>
          <w:lang w:val="ru-RU"/>
        </w:rPr>
        <w:t>О</w:t>
      </w:r>
      <w:r w:rsidR="00154D4F" w:rsidRPr="00304038">
        <w:rPr>
          <w:spacing w:val="2"/>
          <w:lang w:val="ru-RU"/>
        </w:rPr>
        <w:t>рганоминеральный</w:t>
      </w:r>
      <w:r w:rsidR="003B5936">
        <w:rPr>
          <w:spacing w:val="2"/>
          <w:lang w:val="ru-RU"/>
        </w:rPr>
        <w:t xml:space="preserve"> </w:t>
      </w:r>
      <w:proofErr w:type="spellStart"/>
      <w:r w:rsidR="003B5936">
        <w:rPr>
          <w:spacing w:val="2"/>
          <w:lang w:val="ru-RU"/>
        </w:rPr>
        <w:t>а</w:t>
      </w:r>
      <w:r>
        <w:rPr>
          <w:spacing w:val="2"/>
          <w:lang w:val="ru-RU"/>
        </w:rPr>
        <w:t>грогоризонт</w:t>
      </w:r>
      <w:proofErr w:type="spellEnd"/>
      <w:r>
        <w:rPr>
          <w:spacing w:val="2"/>
          <w:lang w:val="ru-RU"/>
        </w:rPr>
        <w:t xml:space="preserve"> (пахотный) очень темно-серого, до черного цвета без буроватого оттенка. Цветовая однородность может нарушаться белесыми пятнами (наложение признаков </w:t>
      </w:r>
      <w:r w:rsidRPr="00060D3C">
        <w:rPr>
          <w:spacing w:val="2"/>
          <w:lang w:val="ru-RU"/>
        </w:rPr>
        <w:t xml:space="preserve">элювиирования </w:t>
      </w:r>
      <w:r w:rsidRPr="00060D3C">
        <w:rPr>
          <w:spacing w:val="2"/>
        </w:rPr>
        <w:t>el</w:t>
      </w:r>
      <w:r w:rsidRPr="00B01344">
        <w:rPr>
          <w:spacing w:val="2"/>
          <w:lang w:val="ru-RU"/>
        </w:rPr>
        <w:t>)</w:t>
      </w:r>
      <w:r>
        <w:rPr>
          <w:spacing w:val="2"/>
          <w:lang w:val="ru-RU"/>
        </w:rPr>
        <w:t xml:space="preserve">. Чаще всего состоит из нескольких </w:t>
      </w:r>
      <w:proofErr w:type="spellStart"/>
      <w:r>
        <w:rPr>
          <w:spacing w:val="2"/>
          <w:lang w:val="ru-RU"/>
        </w:rPr>
        <w:t>подгоризонтов</w:t>
      </w:r>
      <w:proofErr w:type="spellEnd"/>
      <w:r>
        <w:rPr>
          <w:spacing w:val="2"/>
          <w:lang w:val="ru-RU"/>
        </w:rPr>
        <w:t xml:space="preserve"> разного сложения и структуры, особенности которых определяются используемыми технологиями механической обработки почв. Нередко включает пожнивные растительные остатки. Возможны артефакты (детали сельскохозяйственных орудий, бытовой мусор), вкрапления недавно внесенных органических и/или минеральных удобрений и мелиорантов.</w:t>
      </w:r>
      <w:r w:rsidRPr="00060D3C">
        <w:rPr>
          <w:color w:val="0070C0"/>
          <w:spacing w:val="2"/>
          <w:lang w:val="ru-RU"/>
        </w:rPr>
        <w:t xml:space="preserve"> </w:t>
      </w:r>
    </w:p>
    <w:p w:rsidR="005E3B28" w:rsidRPr="00B17897" w:rsidRDefault="00934FC3" w:rsidP="003B5936">
      <w:pPr>
        <w:pStyle w:val="14"/>
        <w:rPr>
          <w:i/>
          <w:spacing w:val="2"/>
          <w:lang w:val="ru-RU"/>
        </w:rPr>
      </w:pPr>
      <w:r>
        <w:rPr>
          <w:i/>
          <w:spacing w:val="2"/>
          <w:lang w:val="ru-RU"/>
        </w:rPr>
        <w:t>Диагностический критерий</w:t>
      </w:r>
      <w:r w:rsidR="005E3B28">
        <w:rPr>
          <w:i/>
          <w:spacing w:val="2"/>
          <w:lang w:val="ru-RU"/>
        </w:rPr>
        <w:t>.</w:t>
      </w:r>
    </w:p>
    <w:p w:rsidR="005E3B28" w:rsidRPr="00B17897" w:rsidRDefault="005E3B28" w:rsidP="003B5936">
      <w:pPr>
        <w:pStyle w:val="14"/>
        <w:rPr>
          <w:spacing w:val="2"/>
          <w:lang w:val="ru-RU"/>
        </w:rPr>
      </w:pPr>
      <w:r w:rsidRPr="00B17897">
        <w:rPr>
          <w:lang w:val="ru-RU"/>
        </w:rPr>
        <w:t xml:space="preserve">Горизонт состоит из </w:t>
      </w:r>
      <w:r>
        <w:rPr>
          <w:lang w:val="ru-RU"/>
        </w:rPr>
        <w:t xml:space="preserve">суглинистого или глинистого </w:t>
      </w:r>
      <w:r w:rsidR="00154D4F">
        <w:rPr>
          <w:lang w:val="ru-RU"/>
        </w:rPr>
        <w:t>органоминерального</w:t>
      </w:r>
      <w:r w:rsidRPr="00B17897">
        <w:rPr>
          <w:lang w:val="ru-RU"/>
        </w:rPr>
        <w:t xml:space="preserve"> материала и имеет сочетание следующих характеристик:</w:t>
      </w:r>
      <w:r>
        <w:rPr>
          <w:lang w:val="ru-RU"/>
        </w:rPr>
        <w:t xml:space="preserve"> </w:t>
      </w:r>
    </w:p>
    <w:p w:rsidR="005E3B28" w:rsidRPr="00C274BC" w:rsidRDefault="005E3B28" w:rsidP="005E3B28">
      <w:pPr>
        <w:pStyle w:val="14"/>
        <w:rPr>
          <w:b/>
          <w:lang w:val="ru-RU"/>
        </w:rPr>
      </w:pPr>
      <w:r w:rsidRPr="00C274BC">
        <w:rPr>
          <w:lang w:val="ru-RU"/>
        </w:rPr>
        <w:t xml:space="preserve">1. Однородный темно-серый или черный цвет (бурый или коричневый оттенок не допускаются), по шкале Манселла </w:t>
      </w:r>
      <w:proofErr w:type="spellStart"/>
      <w:r w:rsidRPr="005805CA">
        <w:t>chroma</w:t>
      </w:r>
      <w:proofErr w:type="spellEnd"/>
      <w:r w:rsidRPr="00C274BC">
        <w:rPr>
          <w:lang w:val="ru-RU"/>
        </w:rPr>
        <w:t xml:space="preserve"> </w:t>
      </w:r>
      <w:r>
        <w:rPr>
          <w:lang w:val="ru-RU"/>
        </w:rPr>
        <w:t>≤</w:t>
      </w:r>
      <w:r w:rsidRPr="00C274BC">
        <w:rPr>
          <w:lang w:val="ru-RU"/>
        </w:rPr>
        <w:t xml:space="preserve">1 и </w:t>
      </w:r>
      <w:r w:rsidRPr="005805CA">
        <w:t>value</w:t>
      </w:r>
      <w:r>
        <w:rPr>
          <w:lang w:val="ru-RU"/>
        </w:rPr>
        <w:t xml:space="preserve"> ≤</w:t>
      </w:r>
      <w:r w:rsidRPr="00C274BC">
        <w:rPr>
          <w:lang w:val="ru-RU"/>
        </w:rPr>
        <w:t xml:space="preserve">2.5 </w:t>
      </w:r>
      <w:r w:rsidRPr="002B5A13">
        <w:rPr>
          <w:lang w:val="ru-RU"/>
        </w:rPr>
        <w:t>в сухом состоянии при отсутстви</w:t>
      </w:r>
      <w:r w:rsidR="00ED1B3D">
        <w:rPr>
          <w:lang w:val="ru-RU"/>
        </w:rPr>
        <w:t>и</w:t>
      </w:r>
      <w:r w:rsidRPr="002B5A13">
        <w:rPr>
          <w:lang w:val="ru-RU"/>
        </w:rPr>
        <w:t xml:space="preserve"> или слабом вскипании от </w:t>
      </w:r>
      <w:r w:rsidRPr="002B5A13">
        <w:t>HCl</w:t>
      </w:r>
      <w:r w:rsidRPr="002B5A13">
        <w:rPr>
          <w:lang w:val="ru-RU"/>
        </w:rPr>
        <w:t xml:space="preserve">, или </w:t>
      </w:r>
      <w:r w:rsidRPr="002B5A13">
        <w:t>value</w:t>
      </w:r>
      <w:r w:rsidRPr="002B5A13">
        <w:rPr>
          <w:lang w:val="ru-RU"/>
        </w:rPr>
        <w:t xml:space="preserve"> ≤</w:t>
      </w:r>
      <w:r>
        <w:rPr>
          <w:lang w:val="ru-RU"/>
        </w:rPr>
        <w:t>3.5</w:t>
      </w:r>
      <w:r w:rsidRPr="002B5A13">
        <w:rPr>
          <w:lang w:val="ru-RU"/>
        </w:rPr>
        <w:t xml:space="preserve"> при </w:t>
      </w:r>
      <w:r w:rsidRPr="00C274BC">
        <w:rPr>
          <w:lang w:val="ru-RU"/>
        </w:rPr>
        <w:t>бурно</w:t>
      </w:r>
      <w:r>
        <w:rPr>
          <w:lang w:val="ru-RU"/>
        </w:rPr>
        <w:t>м</w:t>
      </w:r>
      <w:r w:rsidRPr="00C274BC">
        <w:rPr>
          <w:lang w:val="ru-RU"/>
        </w:rPr>
        <w:t xml:space="preserve"> сплошно</w:t>
      </w:r>
      <w:r>
        <w:rPr>
          <w:lang w:val="ru-RU"/>
        </w:rPr>
        <w:t>м</w:t>
      </w:r>
      <w:r w:rsidRPr="00C274BC">
        <w:rPr>
          <w:lang w:val="ru-RU"/>
        </w:rPr>
        <w:t xml:space="preserve"> вскипани</w:t>
      </w:r>
      <w:r>
        <w:rPr>
          <w:lang w:val="ru-RU"/>
        </w:rPr>
        <w:t>и</w:t>
      </w:r>
      <w:r w:rsidRPr="00C274BC">
        <w:rPr>
          <w:lang w:val="ru-RU"/>
        </w:rPr>
        <w:t xml:space="preserve"> от </w:t>
      </w:r>
      <w:r w:rsidRPr="005805CA">
        <w:t>HCl</w:t>
      </w:r>
      <w:r w:rsidRPr="00C274BC">
        <w:rPr>
          <w:lang w:val="ru-RU"/>
        </w:rPr>
        <w:t xml:space="preserve">; </w:t>
      </w:r>
      <w:r w:rsidRPr="00C274BC">
        <w:rPr>
          <w:b/>
          <w:lang w:val="ru-RU"/>
        </w:rPr>
        <w:t>И</w:t>
      </w:r>
    </w:p>
    <w:p w:rsidR="005E3B28" w:rsidRPr="00C274BC" w:rsidRDefault="005E3B28" w:rsidP="005E3B28">
      <w:pPr>
        <w:pStyle w:val="14"/>
        <w:rPr>
          <w:lang w:val="ru-RU"/>
        </w:rPr>
      </w:pPr>
      <w:r w:rsidRPr="00C274BC">
        <w:rPr>
          <w:lang w:val="ru-RU"/>
        </w:rPr>
        <w:t>2. Содержание гумуса более 3.5% (</w:t>
      </w:r>
      <w:proofErr w:type="spellStart"/>
      <w:r w:rsidRPr="00C274BC">
        <w:rPr>
          <w:lang w:val="ru-RU"/>
        </w:rPr>
        <w:t>С</w:t>
      </w:r>
      <w:r w:rsidRPr="00C274BC">
        <w:rPr>
          <w:vertAlign w:val="subscript"/>
          <w:lang w:val="ru-RU"/>
        </w:rPr>
        <w:t>орг</w:t>
      </w:r>
      <w:proofErr w:type="spellEnd"/>
      <w:r w:rsidR="003B5936">
        <w:rPr>
          <w:vertAlign w:val="subscript"/>
          <w:lang w:val="ru-RU"/>
        </w:rPr>
        <w:t xml:space="preserve"> </w:t>
      </w:r>
      <w:r w:rsidR="003B5936" w:rsidRPr="00BA1542">
        <w:rPr>
          <w:lang w:val="ru-RU"/>
        </w:rPr>
        <w:t>&gt;</w:t>
      </w:r>
      <w:r w:rsidRPr="00C274BC">
        <w:rPr>
          <w:lang w:val="ru-RU"/>
        </w:rPr>
        <w:t xml:space="preserve"> 2.0%); </w:t>
      </w:r>
      <w:r w:rsidRPr="00C274BC">
        <w:rPr>
          <w:b/>
          <w:lang w:val="ru-RU"/>
        </w:rPr>
        <w:t>И</w:t>
      </w:r>
    </w:p>
    <w:p w:rsidR="003B5936" w:rsidRDefault="005E3B28" w:rsidP="005E3B28">
      <w:pPr>
        <w:pStyle w:val="14"/>
        <w:rPr>
          <w:lang w:val="ru-RU"/>
        </w:rPr>
      </w:pPr>
      <w:r w:rsidRPr="00C274BC">
        <w:rPr>
          <w:lang w:val="ru-RU"/>
        </w:rPr>
        <w:t>3. Структура и сло</w:t>
      </w:r>
      <w:r>
        <w:rPr>
          <w:lang w:val="ru-RU"/>
        </w:rPr>
        <w:t>жение более или менее одинаковы</w:t>
      </w:r>
      <w:r w:rsidRPr="00C274BC">
        <w:rPr>
          <w:lang w:val="ru-RU"/>
        </w:rPr>
        <w:t xml:space="preserve"> по всему горизонту или послойно различаются, образуя два или три </w:t>
      </w:r>
      <w:r w:rsidRPr="002B5A13">
        <w:rPr>
          <w:lang w:val="ru-RU"/>
        </w:rPr>
        <w:t xml:space="preserve">подгоризонта. Возможны разные сочетания: (а) преобладание комковатых и/или зернистых агрегатов; </w:t>
      </w:r>
      <w:r w:rsidRPr="00304038">
        <w:rPr>
          <w:b/>
          <w:caps/>
          <w:lang w:val="ru-RU"/>
        </w:rPr>
        <w:t>и/или</w:t>
      </w:r>
      <w:r w:rsidRPr="002B5A13">
        <w:rPr>
          <w:lang w:val="ru-RU"/>
        </w:rPr>
        <w:t xml:space="preserve"> </w:t>
      </w:r>
    </w:p>
    <w:p w:rsidR="003B5936" w:rsidRDefault="005E3B28" w:rsidP="005E3B28">
      <w:pPr>
        <w:pStyle w:val="14"/>
        <w:rPr>
          <w:lang w:val="ru-RU"/>
        </w:rPr>
      </w:pPr>
      <w:r w:rsidRPr="002B5A13">
        <w:rPr>
          <w:lang w:val="ru-RU"/>
        </w:rPr>
        <w:t xml:space="preserve">(б) сочетание </w:t>
      </w:r>
      <w:proofErr w:type="spellStart"/>
      <w:r w:rsidRPr="002B5A13">
        <w:rPr>
          <w:lang w:val="ru-RU"/>
        </w:rPr>
        <w:t>пороховидных</w:t>
      </w:r>
      <w:proofErr w:type="spellEnd"/>
      <w:r w:rsidRPr="002B5A13">
        <w:rPr>
          <w:lang w:val="ru-RU"/>
        </w:rPr>
        <w:t xml:space="preserve"> и зернистых агрегатов с</w:t>
      </w:r>
      <w:r>
        <w:rPr>
          <w:lang w:val="ru-RU"/>
        </w:rPr>
        <w:t xml:space="preserve"> </w:t>
      </w:r>
      <w:r w:rsidRPr="002B5A13">
        <w:rPr>
          <w:lang w:val="ru-RU"/>
        </w:rPr>
        <w:t xml:space="preserve">глыбистыми отдельностями при общем рыхлом сложении; </w:t>
      </w:r>
      <w:r w:rsidRPr="00304038">
        <w:rPr>
          <w:b/>
          <w:caps/>
          <w:lang w:val="ru-RU"/>
        </w:rPr>
        <w:t>и/или</w:t>
      </w:r>
      <w:r w:rsidRPr="002B5A13">
        <w:rPr>
          <w:lang w:val="ru-RU"/>
        </w:rPr>
        <w:t xml:space="preserve"> </w:t>
      </w:r>
    </w:p>
    <w:p w:rsidR="003B5936" w:rsidRDefault="005E3B28" w:rsidP="005E3B28">
      <w:pPr>
        <w:pStyle w:val="14"/>
        <w:rPr>
          <w:lang w:val="ru-RU"/>
        </w:rPr>
      </w:pPr>
      <w:r w:rsidRPr="002B5A13">
        <w:rPr>
          <w:lang w:val="ru-RU"/>
        </w:rPr>
        <w:t xml:space="preserve">(в) преобладание угловатых агрегатов неопределенной формы, имеющих острые ребра и матовые шероховатые грани; </w:t>
      </w:r>
      <w:r w:rsidRPr="00304038">
        <w:rPr>
          <w:b/>
          <w:caps/>
          <w:lang w:val="ru-RU"/>
        </w:rPr>
        <w:t>и/или</w:t>
      </w:r>
      <w:r w:rsidRPr="002B5A13">
        <w:rPr>
          <w:lang w:val="ru-RU"/>
        </w:rPr>
        <w:t xml:space="preserve"> </w:t>
      </w:r>
    </w:p>
    <w:p w:rsidR="005E3B28" w:rsidRPr="00C274BC" w:rsidRDefault="005E3B28" w:rsidP="005E3B28">
      <w:pPr>
        <w:pStyle w:val="14"/>
        <w:rPr>
          <w:lang w:val="ru-RU"/>
        </w:rPr>
      </w:pPr>
      <w:r w:rsidRPr="002B5A13">
        <w:rPr>
          <w:lang w:val="ru-RU"/>
        </w:rPr>
        <w:t>(г) преимущественно глыбистые агрегаты с шероховатыми гранями в сухом состоянии, при значительном усилии распадающиеся или раскалываемые на угловатые</w:t>
      </w:r>
      <w:r w:rsidR="00154D4F">
        <w:rPr>
          <w:lang w:val="ru-RU"/>
        </w:rPr>
        <w:t>,</w:t>
      </w:r>
      <w:r w:rsidRPr="002B5A13">
        <w:rPr>
          <w:lang w:val="ru-RU"/>
        </w:rPr>
        <w:t xml:space="preserve"> неправильной формы отдельности</w:t>
      </w:r>
      <w:r>
        <w:rPr>
          <w:lang w:val="ru-RU"/>
        </w:rPr>
        <w:t xml:space="preserve">; </w:t>
      </w:r>
      <w:r w:rsidRPr="002B5A13">
        <w:rPr>
          <w:b/>
          <w:lang w:val="ru-RU"/>
        </w:rPr>
        <w:t>И</w:t>
      </w:r>
      <w:r w:rsidRPr="00C274BC">
        <w:rPr>
          <w:lang w:val="ru-RU"/>
        </w:rPr>
        <w:t xml:space="preserve"> </w:t>
      </w:r>
    </w:p>
    <w:p w:rsidR="005E3B28" w:rsidRPr="002D2D6B" w:rsidRDefault="005E3B28" w:rsidP="005E3B28">
      <w:pPr>
        <w:pStyle w:val="14"/>
        <w:rPr>
          <w:lang w:val="ru-RU"/>
        </w:rPr>
      </w:pPr>
      <w:r w:rsidRPr="00C274BC">
        <w:rPr>
          <w:lang w:val="ru-RU"/>
        </w:rPr>
        <w:lastRenderedPageBreak/>
        <w:t xml:space="preserve">4. Переход в нижележащий горизонт по цвету и/или структуре резкий (неопределенность проведения границы менее </w:t>
      </w:r>
      <w:smartTag w:uri="urn:schemas-microsoft-com:office:smarttags" w:element="metricconverter">
        <w:smartTagPr>
          <w:attr w:name="ProductID" w:val="0.5 см"/>
        </w:smartTagPr>
        <w:r w:rsidRPr="00C274BC">
          <w:rPr>
            <w:lang w:val="ru-RU"/>
          </w:rPr>
          <w:t>0.5 см</w:t>
        </w:r>
      </w:smartTag>
      <w:r w:rsidRPr="00C274BC">
        <w:rPr>
          <w:lang w:val="ru-RU"/>
        </w:rPr>
        <w:t>) и нижняя граница горизонта ровная или уступами, характерными для однократного прохода плуга.</w:t>
      </w:r>
      <w:r>
        <w:rPr>
          <w:lang w:val="ru-RU"/>
        </w:rPr>
        <w:t xml:space="preserve"> </w:t>
      </w:r>
    </w:p>
    <w:p w:rsidR="005E3B28" w:rsidRDefault="005E3B28" w:rsidP="005E3B28">
      <w:pPr>
        <w:pStyle w:val="14"/>
        <w:rPr>
          <w:lang w:val="ru-RU"/>
        </w:rPr>
      </w:pPr>
      <w:r w:rsidRPr="00C274BC">
        <w:rPr>
          <w:i/>
          <w:lang w:val="ru-RU"/>
        </w:rPr>
        <w:t xml:space="preserve">Уточняющая аналитическая диагностика. </w:t>
      </w:r>
      <w:r w:rsidRPr="00C274BC">
        <w:rPr>
          <w:lang w:val="ru-RU"/>
        </w:rPr>
        <w:t xml:space="preserve">Реакция от </w:t>
      </w:r>
      <w:r w:rsidRPr="00060D3C">
        <w:rPr>
          <w:lang w:val="ru-RU"/>
        </w:rPr>
        <w:t>слабокислой д</w:t>
      </w:r>
      <w:r w:rsidRPr="00C274BC">
        <w:rPr>
          <w:lang w:val="ru-RU"/>
        </w:rPr>
        <w:t>о щелочной. Горизонт содержит более 3% гумуса (</w:t>
      </w:r>
      <w:r>
        <w:t>C</w:t>
      </w:r>
      <w:proofErr w:type="spellStart"/>
      <w:proofErr w:type="gramStart"/>
      <w:r w:rsidRPr="00C274BC">
        <w:rPr>
          <w:vertAlign w:val="subscript"/>
          <w:lang w:val="ru-RU"/>
        </w:rPr>
        <w:t>орг</w:t>
      </w:r>
      <w:proofErr w:type="spellEnd"/>
      <w:r w:rsidR="003B5936">
        <w:rPr>
          <w:vertAlign w:val="subscript"/>
          <w:lang w:val="ru-RU"/>
        </w:rPr>
        <w:t xml:space="preserve"> </w:t>
      </w:r>
      <w:r w:rsidR="003B5936" w:rsidRPr="003B5936">
        <w:rPr>
          <w:lang w:val="ru-RU"/>
        </w:rPr>
        <w:t>&gt;</w:t>
      </w:r>
      <w:proofErr w:type="gramEnd"/>
      <w:r w:rsidRPr="00C274BC">
        <w:rPr>
          <w:lang w:val="ru-RU"/>
        </w:rPr>
        <w:t xml:space="preserve"> 1.74%) </w:t>
      </w:r>
      <w:proofErr w:type="spellStart"/>
      <w:r w:rsidRPr="00C274BC">
        <w:rPr>
          <w:lang w:val="ru-RU"/>
        </w:rPr>
        <w:t>гуматного</w:t>
      </w:r>
      <w:proofErr w:type="spellEnd"/>
      <w:r w:rsidRPr="00C274BC">
        <w:rPr>
          <w:lang w:val="ru-RU"/>
        </w:rPr>
        <w:t xml:space="preserve"> или </w:t>
      </w:r>
      <w:proofErr w:type="spellStart"/>
      <w:r w:rsidRPr="00C274BC">
        <w:rPr>
          <w:lang w:val="ru-RU"/>
        </w:rPr>
        <w:t>фульватно-гуматного</w:t>
      </w:r>
      <w:proofErr w:type="spellEnd"/>
      <w:r w:rsidRPr="00C274BC">
        <w:rPr>
          <w:lang w:val="ru-RU"/>
        </w:rPr>
        <w:t xml:space="preserve"> состава.</w:t>
      </w:r>
      <w:r>
        <w:rPr>
          <w:lang w:val="ru-RU"/>
        </w:rPr>
        <w:t xml:space="preserve"> </w:t>
      </w:r>
    </w:p>
    <w:p w:rsidR="005E3B28" w:rsidRPr="00470EDA" w:rsidRDefault="005E3B28" w:rsidP="005E3B28">
      <w:pPr>
        <w:pStyle w:val="14"/>
        <w:rPr>
          <w:i/>
          <w:lang w:val="ru-RU"/>
        </w:rPr>
      </w:pPr>
      <w:r w:rsidRPr="00470EDA">
        <w:rPr>
          <w:i/>
          <w:lang w:val="ru-RU"/>
        </w:rPr>
        <w:t>Сравнение с другими горизонтами.</w:t>
      </w:r>
    </w:p>
    <w:p w:rsidR="005E3B28" w:rsidRDefault="005E3B28" w:rsidP="005E3B28">
      <w:pPr>
        <w:pStyle w:val="14"/>
        <w:rPr>
          <w:lang w:val="ru-RU"/>
        </w:rPr>
      </w:pPr>
      <w:r w:rsidRPr="00C274BC">
        <w:rPr>
          <w:lang w:val="ru-RU"/>
        </w:rPr>
        <w:t xml:space="preserve">В отличие от </w:t>
      </w:r>
      <w:r>
        <w:rPr>
          <w:lang w:val="ru-RU"/>
        </w:rPr>
        <w:t>природного</w:t>
      </w:r>
      <w:r w:rsidRPr="00C274BC">
        <w:rPr>
          <w:lang w:val="ru-RU"/>
        </w:rPr>
        <w:t xml:space="preserve"> </w:t>
      </w:r>
      <w:proofErr w:type="spellStart"/>
      <w:r>
        <w:rPr>
          <w:lang w:val="ru-RU"/>
        </w:rPr>
        <w:t>черно</w:t>
      </w:r>
      <w:r w:rsidRPr="003643BA">
        <w:rPr>
          <w:lang w:val="ru-RU"/>
        </w:rPr>
        <w:t>гумусового</w:t>
      </w:r>
      <w:proofErr w:type="spellEnd"/>
      <w:r w:rsidRPr="003643BA">
        <w:rPr>
          <w:lang w:val="ru-RU"/>
        </w:rPr>
        <w:t xml:space="preserve"> горизонта </w:t>
      </w:r>
      <w:r>
        <w:rPr>
          <w:lang w:val="ru-RU"/>
        </w:rPr>
        <w:t xml:space="preserve">в горизонте </w:t>
      </w:r>
      <w:r>
        <w:t>PN</w:t>
      </w:r>
      <w:r>
        <w:rPr>
          <w:lang w:val="ru-RU"/>
        </w:rPr>
        <w:t xml:space="preserve">, как правило, теряется однородность структурного состояния, водоустойчивость агрегатов ниже, </w:t>
      </w:r>
      <w:r w:rsidR="003B5936">
        <w:rPr>
          <w:lang w:val="ru-RU"/>
        </w:rPr>
        <w:t>признаков</w:t>
      </w:r>
      <w:r w:rsidRPr="003643BA">
        <w:rPr>
          <w:lang w:val="ru-RU"/>
        </w:rPr>
        <w:t xml:space="preserve"> жизнедеятельности мезофауны </w:t>
      </w:r>
      <w:r w:rsidR="003B5936">
        <w:rPr>
          <w:lang w:val="ru-RU"/>
        </w:rPr>
        <w:t>меньш</w:t>
      </w:r>
      <w:r>
        <w:rPr>
          <w:lang w:val="ru-RU"/>
        </w:rPr>
        <w:t>е</w:t>
      </w:r>
      <w:r w:rsidRPr="003643BA">
        <w:rPr>
          <w:lang w:val="ru-RU"/>
        </w:rPr>
        <w:t>.</w:t>
      </w:r>
      <w:r w:rsidRPr="00911AC1">
        <w:rPr>
          <w:lang w:val="ru-RU"/>
        </w:rPr>
        <w:t xml:space="preserve"> </w:t>
      </w:r>
      <w:r>
        <w:rPr>
          <w:lang w:val="ru-RU"/>
        </w:rPr>
        <w:t xml:space="preserve">По сравнению с горизонтом </w:t>
      </w:r>
      <w:r>
        <w:t>PN</w:t>
      </w:r>
      <w:r w:rsidRPr="00470EDA">
        <w:rPr>
          <w:lang w:val="ru-RU"/>
        </w:rPr>
        <w:t xml:space="preserve"> </w:t>
      </w:r>
      <w:r>
        <w:rPr>
          <w:lang w:val="ru-RU"/>
        </w:rPr>
        <w:t xml:space="preserve">агротемногумусовый </w:t>
      </w:r>
      <w:r w:rsidR="003B5936">
        <w:rPr>
          <w:lang w:val="ru-RU"/>
        </w:rPr>
        <w:t>горизонт</w:t>
      </w:r>
      <w:r>
        <w:rPr>
          <w:lang w:val="ru-RU"/>
        </w:rPr>
        <w:t xml:space="preserve"> характеризуется наличием буроватого оттенка на темно-сером фоне и менее водоустойчивой структурой. </w:t>
      </w:r>
    </w:p>
    <w:p w:rsidR="003B5936" w:rsidRDefault="003B5936" w:rsidP="003B5936">
      <w:pPr>
        <w:pStyle w:val="14"/>
        <w:rPr>
          <w:lang w:val="ru-RU"/>
        </w:rPr>
      </w:pPr>
      <w:r w:rsidRPr="00041542">
        <w:rPr>
          <w:i/>
          <w:lang w:val="ru-RU"/>
        </w:rPr>
        <w:t>Ареалы</w:t>
      </w:r>
      <w:r>
        <w:rPr>
          <w:lang w:val="ru-RU"/>
        </w:rPr>
        <w:t xml:space="preserve">. </w:t>
      </w:r>
      <w:r w:rsidRPr="00041542">
        <w:rPr>
          <w:lang w:val="ru-RU"/>
        </w:rPr>
        <w:t xml:space="preserve">Формируется </w:t>
      </w:r>
      <w:r w:rsidRPr="00C274BC">
        <w:rPr>
          <w:lang w:val="ru-RU"/>
        </w:rPr>
        <w:t xml:space="preserve">при распахивании </w:t>
      </w:r>
      <w:proofErr w:type="spellStart"/>
      <w:r w:rsidRPr="00C274BC">
        <w:rPr>
          <w:lang w:val="ru-RU"/>
        </w:rPr>
        <w:t>черногумусового</w:t>
      </w:r>
      <w:proofErr w:type="spellEnd"/>
      <w:r w:rsidRPr="00C274BC">
        <w:rPr>
          <w:lang w:val="ru-RU"/>
        </w:rPr>
        <w:t xml:space="preserve"> горизонта </w:t>
      </w:r>
      <w:r>
        <w:t>AN</w:t>
      </w:r>
      <w:r w:rsidRPr="00C274BC">
        <w:rPr>
          <w:lang w:val="ru-RU"/>
        </w:rPr>
        <w:t>.</w:t>
      </w:r>
      <w:r>
        <w:rPr>
          <w:lang w:val="ru-RU"/>
        </w:rPr>
        <w:t xml:space="preserve"> Основные ареалы горизонта </w:t>
      </w:r>
      <w:r>
        <w:t>PN</w:t>
      </w:r>
      <w:r w:rsidRPr="00470EDA">
        <w:rPr>
          <w:lang w:val="ru-RU"/>
        </w:rPr>
        <w:t xml:space="preserve"> </w:t>
      </w:r>
      <w:r>
        <w:rPr>
          <w:lang w:val="ru-RU"/>
        </w:rPr>
        <w:t>соответствуют почвам пахотных угодий лесостепной и степной зон. В других зонах неизвестны.</w:t>
      </w:r>
    </w:p>
    <w:p w:rsidR="003B5936" w:rsidRDefault="003B5936" w:rsidP="005E3B28">
      <w:pPr>
        <w:pStyle w:val="14"/>
        <w:rPr>
          <w:lang w:val="ru-RU"/>
        </w:rPr>
      </w:pPr>
    </w:p>
    <w:p w:rsidR="005E3B28" w:rsidRDefault="005E3B28" w:rsidP="003B5936">
      <w:pPr>
        <w:pStyle w:val="14"/>
        <w:spacing w:after="120"/>
        <w:ind w:firstLine="0"/>
        <w:rPr>
          <w:b/>
          <w:lang w:val="ru-RU"/>
        </w:rPr>
      </w:pPr>
      <w:r w:rsidRPr="000F469A">
        <w:rPr>
          <w:b/>
        </w:rPr>
        <w:t>PB</w:t>
      </w:r>
      <w:r w:rsidR="00C46F70">
        <w:rPr>
          <w:b/>
          <w:lang w:val="ru-RU"/>
        </w:rPr>
        <w:t xml:space="preserve"> </w:t>
      </w:r>
      <w:r w:rsidRPr="00C274BC">
        <w:rPr>
          <w:b/>
          <w:lang w:val="ru-RU"/>
        </w:rPr>
        <w:t xml:space="preserve">– </w:t>
      </w:r>
      <w:proofErr w:type="spellStart"/>
      <w:r w:rsidRPr="00C274BC">
        <w:rPr>
          <w:b/>
          <w:lang w:val="ru-RU"/>
        </w:rPr>
        <w:t>Агроабразионный</w:t>
      </w:r>
      <w:proofErr w:type="spellEnd"/>
      <w:r>
        <w:rPr>
          <w:b/>
          <w:lang w:val="ru-RU"/>
        </w:rPr>
        <w:t>.</w:t>
      </w:r>
    </w:p>
    <w:p w:rsidR="005E3B28" w:rsidRPr="00B17897" w:rsidRDefault="005E3B28" w:rsidP="003B5936">
      <w:pPr>
        <w:pStyle w:val="14"/>
        <w:spacing w:after="120"/>
        <w:rPr>
          <w:spacing w:val="2"/>
          <w:lang w:val="ru-RU"/>
        </w:rPr>
      </w:pPr>
      <w:r w:rsidRPr="00B17897">
        <w:rPr>
          <w:i/>
          <w:spacing w:val="2"/>
          <w:lang w:val="ru-RU"/>
        </w:rPr>
        <w:t>Общая характеристика</w:t>
      </w:r>
      <w:r>
        <w:rPr>
          <w:spacing w:val="2"/>
          <w:lang w:val="ru-RU"/>
        </w:rPr>
        <w:t xml:space="preserve">. </w:t>
      </w:r>
      <w:r w:rsidR="00154D4F">
        <w:rPr>
          <w:spacing w:val="2"/>
          <w:lang w:val="ru-RU"/>
        </w:rPr>
        <w:t>Органоминеральный</w:t>
      </w:r>
      <w:r w:rsidR="004C23E9">
        <w:rPr>
          <w:spacing w:val="2"/>
          <w:lang w:val="ru-RU"/>
        </w:rPr>
        <w:t xml:space="preserve"> </w:t>
      </w:r>
      <w:proofErr w:type="spellStart"/>
      <w:r w:rsidR="004C23E9">
        <w:rPr>
          <w:spacing w:val="2"/>
          <w:lang w:val="ru-RU"/>
        </w:rPr>
        <w:t>а</w:t>
      </w:r>
      <w:r>
        <w:rPr>
          <w:spacing w:val="2"/>
          <w:lang w:val="ru-RU"/>
        </w:rPr>
        <w:t>грогоризонт</w:t>
      </w:r>
      <w:proofErr w:type="spellEnd"/>
      <w:r>
        <w:rPr>
          <w:spacing w:val="2"/>
          <w:lang w:val="ru-RU"/>
        </w:rPr>
        <w:t xml:space="preserve"> (пахотный) преимущественно бурых тонов с редкими серыми пятнами. </w:t>
      </w:r>
      <w:r w:rsidRPr="00952BDD">
        <w:rPr>
          <w:lang w:val="ru-RU"/>
        </w:rPr>
        <w:t xml:space="preserve">Представляет собой результат агрогенного преобразования срединных горизонтов </w:t>
      </w:r>
      <w:r>
        <w:rPr>
          <w:lang w:val="ru-RU"/>
        </w:rPr>
        <w:t xml:space="preserve">сильно </w:t>
      </w:r>
      <w:r w:rsidRPr="00952BDD">
        <w:rPr>
          <w:lang w:val="ru-RU"/>
        </w:rPr>
        <w:t>эродированных почв</w:t>
      </w:r>
      <w:r w:rsidRPr="00C274BC">
        <w:rPr>
          <w:lang w:val="ru-RU"/>
        </w:rPr>
        <w:t xml:space="preserve"> или почвообразующей породы.</w:t>
      </w:r>
      <w:r>
        <w:rPr>
          <w:lang w:val="ru-RU"/>
        </w:rPr>
        <w:t xml:space="preserve"> </w:t>
      </w:r>
      <w:r w:rsidRPr="003F7CBF">
        <w:rPr>
          <w:lang w:val="ru-RU"/>
        </w:rPr>
        <w:t xml:space="preserve">Горизонт РВ, сформировавшийся из материала </w:t>
      </w:r>
      <w:proofErr w:type="spellStart"/>
      <w:r w:rsidRPr="003F7CBF">
        <w:rPr>
          <w:lang w:val="ru-RU"/>
        </w:rPr>
        <w:t>субэлювиального</w:t>
      </w:r>
      <w:proofErr w:type="spellEnd"/>
      <w:r w:rsidRPr="003F7CBF">
        <w:rPr>
          <w:lang w:val="ru-RU"/>
        </w:rPr>
        <w:t xml:space="preserve"> и срединного горизонтов текстурно-дифференцированных почв, имеет бурую окраску с редкими мелкими осветленными морфонами, массивное сложение и повышенную плотность, иногда различимы блоковые агрегаты ВТ горизонта, вовлекаемые</w:t>
      </w:r>
      <w:r w:rsidR="004C23E9">
        <w:rPr>
          <w:lang w:val="ru-RU"/>
        </w:rPr>
        <w:t xml:space="preserve"> в горизонт</w:t>
      </w:r>
      <w:r w:rsidRPr="003F7CBF">
        <w:rPr>
          <w:lang w:val="ru-RU"/>
        </w:rPr>
        <w:t xml:space="preserve"> п</w:t>
      </w:r>
      <w:r w:rsidR="00702AAB">
        <w:rPr>
          <w:lang w:val="ru-RU"/>
        </w:rPr>
        <w:t>ри</w:t>
      </w:r>
      <w:r w:rsidRPr="003F7CBF">
        <w:rPr>
          <w:lang w:val="ru-RU"/>
        </w:rPr>
        <w:t xml:space="preserve"> вспашк</w:t>
      </w:r>
      <w:r w:rsidR="00702AAB">
        <w:rPr>
          <w:lang w:val="ru-RU"/>
        </w:rPr>
        <w:t>е</w:t>
      </w:r>
      <w:r w:rsidRPr="003F7CBF">
        <w:rPr>
          <w:lang w:val="ru-RU"/>
        </w:rPr>
        <w:t>.</w:t>
      </w:r>
      <w:r w:rsidRPr="003B1C84">
        <w:rPr>
          <w:i/>
          <w:color w:val="0070C0"/>
          <w:lang w:val="ru-RU"/>
        </w:rPr>
        <w:t xml:space="preserve"> </w:t>
      </w:r>
      <w:r w:rsidRPr="003F7CBF">
        <w:rPr>
          <w:lang w:val="ru-RU"/>
        </w:rPr>
        <w:t xml:space="preserve">Горизонт РВ, сформировавшийся из материала нижней части горизонта </w:t>
      </w:r>
      <w:r w:rsidRPr="003F7CBF">
        <w:t>PU</w:t>
      </w:r>
      <w:r w:rsidRPr="003F7CBF">
        <w:rPr>
          <w:lang w:val="ru-RU"/>
        </w:rPr>
        <w:t xml:space="preserve"> и ВСА, представляет собой механическую смесь их фрагментов разной степени измельчения</w:t>
      </w:r>
      <w:r w:rsidR="00702AAB">
        <w:rPr>
          <w:lang w:val="ru-RU"/>
        </w:rPr>
        <w:t xml:space="preserve"> и плотности; структура выражена слабо</w:t>
      </w:r>
      <w:r w:rsidRPr="003F7CBF">
        <w:rPr>
          <w:lang w:val="ru-RU"/>
        </w:rPr>
        <w:t xml:space="preserve">. </w:t>
      </w:r>
      <w:r>
        <w:rPr>
          <w:spacing w:val="2"/>
          <w:lang w:val="ru-RU"/>
        </w:rPr>
        <w:t xml:space="preserve">Возможны артефакты (детали машин или сельскохозяйственных орудий, бытовой мусор), вкрапления материала органических и/или минеральных удобрений и мелиорантов. </w:t>
      </w:r>
    </w:p>
    <w:p w:rsidR="005E3B28" w:rsidRPr="00B17897" w:rsidRDefault="00934FC3" w:rsidP="005E3B28">
      <w:pPr>
        <w:pStyle w:val="14"/>
        <w:rPr>
          <w:i/>
          <w:spacing w:val="2"/>
          <w:lang w:val="ru-RU"/>
        </w:rPr>
      </w:pPr>
      <w:r>
        <w:rPr>
          <w:i/>
          <w:spacing w:val="2"/>
          <w:lang w:val="ru-RU"/>
        </w:rPr>
        <w:t>Диагностический критерий</w:t>
      </w:r>
      <w:r w:rsidR="005E3B28">
        <w:rPr>
          <w:i/>
          <w:spacing w:val="2"/>
          <w:lang w:val="ru-RU"/>
        </w:rPr>
        <w:t>.</w:t>
      </w:r>
    </w:p>
    <w:p w:rsidR="005E3B28" w:rsidRPr="00B17897" w:rsidRDefault="005E3B28" w:rsidP="005E3B28">
      <w:pPr>
        <w:pStyle w:val="14"/>
        <w:rPr>
          <w:spacing w:val="2"/>
          <w:lang w:val="ru-RU"/>
        </w:rPr>
      </w:pPr>
      <w:r w:rsidRPr="00B17897">
        <w:rPr>
          <w:lang w:val="ru-RU"/>
        </w:rPr>
        <w:t xml:space="preserve">Горизонт состоит из минерального материала </w:t>
      </w:r>
      <w:r>
        <w:rPr>
          <w:lang w:val="ru-RU"/>
        </w:rPr>
        <w:t xml:space="preserve">разного гранулометрического состава </w:t>
      </w:r>
      <w:r w:rsidRPr="00B17897">
        <w:rPr>
          <w:lang w:val="ru-RU"/>
        </w:rPr>
        <w:t>и имеет сочетание следующих характеристик:</w:t>
      </w:r>
    </w:p>
    <w:p w:rsidR="005E3B28" w:rsidRDefault="005E3B28" w:rsidP="005E3B28">
      <w:pPr>
        <w:pStyle w:val="14"/>
        <w:rPr>
          <w:lang w:val="ru-RU"/>
        </w:rPr>
      </w:pPr>
      <w:r>
        <w:rPr>
          <w:lang w:val="ru-RU"/>
        </w:rPr>
        <w:t>1. Как правило, неоднородный.</w:t>
      </w:r>
      <w:r w:rsidRPr="00C274BC">
        <w:rPr>
          <w:lang w:val="ru-RU"/>
        </w:rPr>
        <w:t xml:space="preserve"> В окраске преобладают бурые, коричневато-бурые и желто-бурые тона</w:t>
      </w:r>
      <w:r>
        <w:rPr>
          <w:lang w:val="ru-RU"/>
        </w:rPr>
        <w:t>,</w:t>
      </w:r>
      <w:r w:rsidRPr="00C274BC">
        <w:rPr>
          <w:lang w:val="ru-RU"/>
        </w:rPr>
        <w:t xml:space="preserve"> по шкале Манселла в сухом состоянии тон 5</w:t>
      </w:r>
      <w:r w:rsidRPr="000F469A">
        <w:t>YR</w:t>
      </w:r>
      <w:r w:rsidRPr="00C274BC">
        <w:rPr>
          <w:lang w:val="ru-RU"/>
        </w:rPr>
        <w:t>, 7.5</w:t>
      </w:r>
      <w:r w:rsidRPr="000F469A">
        <w:t>YR</w:t>
      </w:r>
      <w:r w:rsidRPr="00C274BC">
        <w:rPr>
          <w:lang w:val="ru-RU"/>
        </w:rPr>
        <w:t xml:space="preserve"> или 10</w:t>
      </w:r>
      <w:r w:rsidRPr="000F469A">
        <w:t>YR</w:t>
      </w:r>
      <w:r>
        <w:rPr>
          <w:lang w:val="ru-RU"/>
        </w:rPr>
        <w:t>,</w:t>
      </w:r>
      <w:r w:rsidRPr="00C274BC">
        <w:rPr>
          <w:lang w:val="ru-RU"/>
        </w:rPr>
        <w:t xml:space="preserve"> </w:t>
      </w:r>
      <w:r w:rsidRPr="000F469A">
        <w:t>value</w:t>
      </w:r>
      <w:r w:rsidRPr="00C274BC">
        <w:rPr>
          <w:lang w:val="ru-RU"/>
        </w:rPr>
        <w:t xml:space="preserve"> 5-7 и </w:t>
      </w:r>
      <w:proofErr w:type="spellStart"/>
      <w:r w:rsidRPr="000F469A">
        <w:t>chroma</w:t>
      </w:r>
      <w:proofErr w:type="spellEnd"/>
      <w:r w:rsidRPr="00C274BC">
        <w:rPr>
          <w:lang w:val="ru-RU"/>
        </w:rPr>
        <w:t xml:space="preserve"> 4-6</w:t>
      </w:r>
      <w:r>
        <w:rPr>
          <w:lang w:val="ru-RU"/>
        </w:rPr>
        <w:t>; встречаются серые пятна (</w:t>
      </w:r>
      <w:r w:rsidRPr="000F469A">
        <w:t>value</w:t>
      </w:r>
      <w:r w:rsidRPr="00C274BC">
        <w:rPr>
          <w:lang w:val="ru-RU"/>
        </w:rPr>
        <w:t xml:space="preserve"> </w:t>
      </w:r>
      <w:r>
        <w:rPr>
          <w:lang w:val="ru-RU"/>
        </w:rPr>
        <w:t>3</w:t>
      </w:r>
      <w:r w:rsidRPr="00C274BC">
        <w:rPr>
          <w:lang w:val="ru-RU"/>
        </w:rPr>
        <w:t>-</w:t>
      </w:r>
      <w:r>
        <w:rPr>
          <w:lang w:val="ru-RU"/>
        </w:rPr>
        <w:t>5</w:t>
      </w:r>
      <w:r w:rsidRPr="00C274BC">
        <w:rPr>
          <w:lang w:val="ru-RU"/>
        </w:rPr>
        <w:t xml:space="preserve"> и </w:t>
      </w:r>
      <w:proofErr w:type="spellStart"/>
      <w:r w:rsidRPr="000F469A">
        <w:t>chroma</w:t>
      </w:r>
      <w:proofErr w:type="spellEnd"/>
      <w:r w:rsidRPr="00C274BC">
        <w:rPr>
          <w:lang w:val="ru-RU"/>
        </w:rPr>
        <w:t xml:space="preserve"> </w:t>
      </w:r>
      <w:r>
        <w:rPr>
          <w:lang w:val="ru-RU"/>
        </w:rPr>
        <w:t>1</w:t>
      </w:r>
      <w:r w:rsidRPr="00C274BC">
        <w:rPr>
          <w:lang w:val="ru-RU"/>
        </w:rPr>
        <w:t>-</w:t>
      </w:r>
      <w:r>
        <w:rPr>
          <w:lang w:val="ru-RU"/>
        </w:rPr>
        <w:t xml:space="preserve">3); </w:t>
      </w:r>
      <w:r w:rsidRPr="001118A0">
        <w:rPr>
          <w:b/>
          <w:lang w:val="ru-RU"/>
        </w:rPr>
        <w:t>И</w:t>
      </w:r>
      <w:r>
        <w:rPr>
          <w:b/>
          <w:lang w:val="ru-RU"/>
        </w:rPr>
        <w:t xml:space="preserve"> </w:t>
      </w:r>
    </w:p>
    <w:p w:rsidR="005E3B28" w:rsidRDefault="005E3B28" w:rsidP="005E3B28">
      <w:pPr>
        <w:pStyle w:val="14"/>
        <w:rPr>
          <w:lang w:val="ru-RU"/>
        </w:rPr>
      </w:pPr>
      <w:r>
        <w:rPr>
          <w:lang w:val="ru-RU"/>
        </w:rPr>
        <w:t>2. Структура массивно-блочная и</w:t>
      </w:r>
      <w:r w:rsidRPr="00C274BC">
        <w:rPr>
          <w:lang w:val="ru-RU"/>
        </w:rPr>
        <w:t>ли глыбист</w:t>
      </w:r>
      <w:r>
        <w:rPr>
          <w:lang w:val="ru-RU"/>
        </w:rPr>
        <w:t>ая; горизонт</w:t>
      </w:r>
      <w:r w:rsidRPr="00C274BC">
        <w:rPr>
          <w:lang w:val="ru-RU"/>
        </w:rPr>
        <w:t xml:space="preserve"> </w:t>
      </w:r>
      <w:r>
        <w:rPr>
          <w:lang w:val="ru-RU"/>
        </w:rPr>
        <w:t xml:space="preserve">при высыхании </w:t>
      </w:r>
      <w:r w:rsidRPr="00C274BC">
        <w:rPr>
          <w:lang w:val="ru-RU"/>
        </w:rPr>
        <w:t>покрывается</w:t>
      </w:r>
      <w:r w:rsidR="00C40C64">
        <w:rPr>
          <w:lang w:val="ru-RU"/>
        </w:rPr>
        <w:t xml:space="preserve"> с поверхности</w:t>
      </w:r>
      <w:r w:rsidRPr="00C274BC">
        <w:rPr>
          <w:lang w:val="ru-RU"/>
        </w:rPr>
        <w:t xml:space="preserve"> коркой</w:t>
      </w:r>
      <w:r>
        <w:rPr>
          <w:lang w:val="ru-RU"/>
        </w:rPr>
        <w:t xml:space="preserve">; </w:t>
      </w:r>
      <w:r w:rsidRPr="001118A0">
        <w:rPr>
          <w:b/>
          <w:lang w:val="ru-RU"/>
        </w:rPr>
        <w:t>И</w:t>
      </w:r>
    </w:p>
    <w:p w:rsidR="005E3B28" w:rsidRPr="00C274BC" w:rsidRDefault="005E3B28" w:rsidP="005E3B28">
      <w:pPr>
        <w:pStyle w:val="14"/>
        <w:rPr>
          <w:lang w:val="ru-RU"/>
        </w:rPr>
      </w:pPr>
      <w:r>
        <w:rPr>
          <w:lang w:val="ru-RU"/>
        </w:rPr>
        <w:t xml:space="preserve">3. </w:t>
      </w:r>
      <w:r w:rsidRPr="00C274BC">
        <w:rPr>
          <w:lang w:val="ru-RU"/>
        </w:rPr>
        <w:t xml:space="preserve">Переход в нижележащий горизонт по цвету и/или структуре резкий (неопределенность проведения границы менее </w:t>
      </w:r>
      <w:smartTag w:uri="urn:schemas-microsoft-com:office:smarttags" w:element="metricconverter">
        <w:smartTagPr>
          <w:attr w:name="ProductID" w:val="0.5 см"/>
        </w:smartTagPr>
        <w:r w:rsidRPr="00C274BC">
          <w:rPr>
            <w:lang w:val="ru-RU"/>
          </w:rPr>
          <w:t>0.5 см</w:t>
        </w:r>
      </w:smartTag>
      <w:r w:rsidRPr="00C274BC">
        <w:rPr>
          <w:lang w:val="ru-RU"/>
        </w:rPr>
        <w:t>) и нижняя граница горизонта ровная или уступами, характерными для однократного прохода плуга.</w:t>
      </w:r>
      <w:r>
        <w:rPr>
          <w:lang w:val="ru-RU"/>
        </w:rPr>
        <w:t xml:space="preserve"> </w:t>
      </w:r>
    </w:p>
    <w:p w:rsidR="005E3B28" w:rsidRPr="00C274BC" w:rsidRDefault="005E3B28" w:rsidP="005E3B28">
      <w:pPr>
        <w:pStyle w:val="14"/>
        <w:rPr>
          <w:lang w:val="ru-RU"/>
        </w:rPr>
      </w:pPr>
      <w:r w:rsidRPr="00C274BC">
        <w:rPr>
          <w:i/>
          <w:lang w:val="ru-RU"/>
        </w:rPr>
        <w:t>Уточняющая аналитическая диагностика</w:t>
      </w:r>
      <w:r w:rsidRPr="00C274BC">
        <w:rPr>
          <w:lang w:val="ru-RU"/>
        </w:rPr>
        <w:t>. Содержание гумуса менее 1.5% (</w:t>
      </w:r>
      <w:proofErr w:type="spellStart"/>
      <w:r w:rsidRPr="00C274BC">
        <w:rPr>
          <w:lang w:val="ru-RU"/>
        </w:rPr>
        <w:t>С</w:t>
      </w:r>
      <w:r w:rsidRPr="00C274BC">
        <w:rPr>
          <w:vertAlign w:val="subscript"/>
          <w:lang w:val="ru-RU"/>
        </w:rPr>
        <w:t>орг</w:t>
      </w:r>
      <w:proofErr w:type="spellEnd"/>
      <w:r w:rsidRPr="00C274BC">
        <w:rPr>
          <w:lang w:val="ru-RU"/>
        </w:rPr>
        <w:t xml:space="preserve"> &lt;1.16%), а в случае </w:t>
      </w:r>
      <w:r w:rsidRPr="00F3297F">
        <w:rPr>
          <w:lang w:val="ru-RU"/>
        </w:rPr>
        <w:t xml:space="preserve">формирования </w:t>
      </w:r>
      <w:proofErr w:type="spellStart"/>
      <w:r w:rsidRPr="00F3297F">
        <w:rPr>
          <w:lang w:val="ru-RU"/>
        </w:rPr>
        <w:t>агроабразионного</w:t>
      </w:r>
      <w:proofErr w:type="spellEnd"/>
      <w:r w:rsidRPr="00F3297F">
        <w:rPr>
          <w:lang w:val="ru-RU"/>
        </w:rPr>
        <w:t xml:space="preserve"> горизонта в результате</w:t>
      </w:r>
      <w:r w:rsidRPr="00F3297F">
        <w:rPr>
          <w:color w:val="0070C0"/>
          <w:lang w:val="ru-RU"/>
        </w:rPr>
        <w:t xml:space="preserve"> </w:t>
      </w:r>
      <w:r w:rsidRPr="00F3297F">
        <w:rPr>
          <w:lang w:val="ru-RU"/>
        </w:rPr>
        <w:t>эрозии черноземов – до 3% (</w:t>
      </w:r>
      <w:proofErr w:type="spellStart"/>
      <w:r w:rsidRPr="00F3297F">
        <w:rPr>
          <w:lang w:val="ru-RU"/>
        </w:rPr>
        <w:t>С</w:t>
      </w:r>
      <w:r w:rsidRPr="00F3297F">
        <w:rPr>
          <w:vertAlign w:val="subscript"/>
          <w:lang w:val="ru-RU"/>
        </w:rPr>
        <w:t>орг</w:t>
      </w:r>
      <w:proofErr w:type="spellEnd"/>
      <w:r w:rsidRPr="00F3297F">
        <w:rPr>
          <w:vertAlign w:val="subscript"/>
          <w:lang w:val="ru-RU"/>
        </w:rPr>
        <w:t>.</w:t>
      </w:r>
      <w:r w:rsidRPr="00F3297F">
        <w:rPr>
          <w:lang w:val="ru-RU"/>
        </w:rPr>
        <w:t xml:space="preserve"> до 1.74%).</w:t>
      </w:r>
    </w:p>
    <w:p w:rsidR="005E3B28" w:rsidRPr="00470EDA" w:rsidRDefault="005E3B28" w:rsidP="005E3B28">
      <w:pPr>
        <w:pStyle w:val="14"/>
        <w:rPr>
          <w:i/>
          <w:lang w:val="ru-RU"/>
        </w:rPr>
      </w:pPr>
      <w:r w:rsidRPr="00470EDA">
        <w:rPr>
          <w:i/>
          <w:lang w:val="ru-RU"/>
        </w:rPr>
        <w:t>Сравнение с другими горизонтами.</w:t>
      </w:r>
    </w:p>
    <w:p w:rsidR="00702AAB" w:rsidRDefault="005E3B28" w:rsidP="005E3B28">
      <w:pPr>
        <w:pStyle w:val="14"/>
        <w:rPr>
          <w:lang w:val="ru-RU"/>
        </w:rPr>
      </w:pPr>
      <w:r>
        <w:rPr>
          <w:lang w:val="ru-RU"/>
        </w:rPr>
        <w:t>О</w:t>
      </w:r>
      <w:r w:rsidRPr="00C274BC">
        <w:rPr>
          <w:lang w:val="ru-RU"/>
        </w:rPr>
        <w:t xml:space="preserve">т </w:t>
      </w:r>
      <w:r>
        <w:rPr>
          <w:lang w:val="ru-RU"/>
        </w:rPr>
        <w:t>других минеральных пахотных горизонтов (</w:t>
      </w:r>
      <w:r>
        <w:t>P</w:t>
      </w:r>
      <w:r w:rsidRPr="001118A0">
        <w:rPr>
          <w:lang w:val="ru-RU"/>
        </w:rPr>
        <w:t xml:space="preserve">, </w:t>
      </w:r>
      <w:r>
        <w:t>PU</w:t>
      </w:r>
      <w:r w:rsidRPr="001118A0">
        <w:rPr>
          <w:lang w:val="ru-RU"/>
        </w:rPr>
        <w:t xml:space="preserve">, </w:t>
      </w:r>
      <w:r>
        <w:t>PN</w:t>
      </w:r>
      <w:r w:rsidRPr="001118A0">
        <w:rPr>
          <w:lang w:val="ru-RU"/>
        </w:rPr>
        <w:t>)</w:t>
      </w:r>
      <w:r>
        <w:rPr>
          <w:lang w:val="ru-RU"/>
        </w:rPr>
        <w:t xml:space="preserve"> серых тонов окраски</w:t>
      </w:r>
      <w:r w:rsidRPr="003643BA">
        <w:rPr>
          <w:lang w:val="ru-RU"/>
        </w:rPr>
        <w:t xml:space="preserve"> </w:t>
      </w:r>
      <w:r>
        <w:rPr>
          <w:lang w:val="ru-RU"/>
        </w:rPr>
        <w:t xml:space="preserve">гор. </w:t>
      </w:r>
      <w:r>
        <w:t>P</w:t>
      </w:r>
      <w:r>
        <w:rPr>
          <w:lang w:val="ru-RU"/>
        </w:rPr>
        <w:t xml:space="preserve">В отличается преобладанием бурых тонов окраски, характерных для нижележащих </w:t>
      </w:r>
      <w:r>
        <w:rPr>
          <w:lang w:val="ru-RU"/>
        </w:rPr>
        <w:lastRenderedPageBreak/>
        <w:t>срединных горизонтов или почвообразующей породы.</w:t>
      </w:r>
      <w:r w:rsidRPr="003D4991">
        <w:rPr>
          <w:color w:val="0070C0"/>
          <w:lang w:val="ru-RU"/>
        </w:rPr>
        <w:t xml:space="preserve"> </w:t>
      </w:r>
      <w:r w:rsidRPr="00F3297F">
        <w:rPr>
          <w:lang w:val="ru-RU"/>
        </w:rPr>
        <w:t xml:space="preserve">Гор. </w:t>
      </w:r>
      <w:r w:rsidRPr="00F3297F">
        <w:t>PB</w:t>
      </w:r>
      <w:r w:rsidRPr="00F3297F">
        <w:rPr>
          <w:lang w:val="ru-RU"/>
        </w:rPr>
        <w:t xml:space="preserve"> чаще всего имеет высокую плотность и </w:t>
      </w:r>
      <w:r w:rsidRPr="00C36B16">
        <w:rPr>
          <w:lang w:val="ru-RU"/>
        </w:rPr>
        <w:t>блоково-</w:t>
      </w:r>
      <w:r w:rsidRPr="00F3297F">
        <w:rPr>
          <w:lang w:val="ru-RU"/>
        </w:rPr>
        <w:t>глыбистую структуру.</w:t>
      </w:r>
      <w:r>
        <w:rPr>
          <w:lang w:val="ru-RU"/>
        </w:rPr>
        <w:t xml:space="preserve"> </w:t>
      </w:r>
    </w:p>
    <w:p w:rsidR="005E3B28" w:rsidRPr="00F3297F" w:rsidRDefault="00702AAB" w:rsidP="005E3B28">
      <w:pPr>
        <w:pStyle w:val="14"/>
        <w:rPr>
          <w:i/>
          <w:lang w:val="ru-RU"/>
        </w:rPr>
      </w:pPr>
      <w:r w:rsidRPr="00041542">
        <w:rPr>
          <w:i/>
          <w:lang w:val="ru-RU"/>
        </w:rPr>
        <w:t>Ареалы</w:t>
      </w:r>
      <w:r>
        <w:rPr>
          <w:lang w:val="ru-RU"/>
        </w:rPr>
        <w:t xml:space="preserve">. Встречается в сильно эродированных или </w:t>
      </w:r>
      <w:proofErr w:type="spellStart"/>
      <w:r>
        <w:rPr>
          <w:lang w:val="ru-RU"/>
        </w:rPr>
        <w:t>дефлированных</w:t>
      </w:r>
      <w:proofErr w:type="spellEnd"/>
      <w:r>
        <w:rPr>
          <w:lang w:val="ru-RU"/>
        </w:rPr>
        <w:t xml:space="preserve"> почвах пахотных угодий разных зон.</w:t>
      </w:r>
    </w:p>
    <w:p w:rsidR="005E3B28" w:rsidRPr="003D4991" w:rsidRDefault="005E3B28" w:rsidP="005E3B28">
      <w:pPr>
        <w:pStyle w:val="14"/>
        <w:rPr>
          <w:i/>
          <w:lang w:val="ru-RU"/>
        </w:rPr>
      </w:pPr>
    </w:p>
    <w:p w:rsidR="005E3B28" w:rsidRDefault="005E3B28" w:rsidP="00702AAB">
      <w:pPr>
        <w:pStyle w:val="14"/>
        <w:ind w:firstLine="0"/>
        <w:rPr>
          <w:lang w:val="ru-RU"/>
        </w:rPr>
      </w:pPr>
      <w:r w:rsidRPr="00FA48F8">
        <w:rPr>
          <w:b/>
        </w:rPr>
        <w:t>PT</w:t>
      </w:r>
      <w:r w:rsidRPr="00C274BC">
        <w:rPr>
          <w:b/>
          <w:lang w:val="ru-RU"/>
        </w:rPr>
        <w:t xml:space="preserve"> – </w:t>
      </w:r>
      <w:proofErr w:type="spellStart"/>
      <w:r w:rsidRPr="00C274BC">
        <w:rPr>
          <w:b/>
          <w:lang w:val="ru-RU"/>
        </w:rPr>
        <w:t>Агроторфяный</w:t>
      </w:r>
      <w:proofErr w:type="spellEnd"/>
      <w:r w:rsidRPr="00C274BC">
        <w:rPr>
          <w:b/>
          <w:lang w:val="ru-RU"/>
        </w:rPr>
        <w:t>.</w:t>
      </w:r>
      <w:r w:rsidRPr="00F41A2E">
        <w:rPr>
          <w:i/>
          <w:color w:val="0070C0"/>
          <w:lang w:val="ru-RU"/>
        </w:rPr>
        <w:t xml:space="preserve"> </w:t>
      </w:r>
    </w:p>
    <w:p w:rsidR="005E3B28" w:rsidRPr="00B17897" w:rsidRDefault="003B17BE" w:rsidP="005E3B28">
      <w:pPr>
        <w:pStyle w:val="14"/>
        <w:rPr>
          <w:spacing w:val="2"/>
          <w:lang w:val="ru-RU"/>
        </w:rPr>
      </w:pPr>
      <w:r w:rsidRPr="00B17897">
        <w:rPr>
          <w:i/>
          <w:spacing w:val="2"/>
          <w:lang w:val="ru-RU"/>
        </w:rPr>
        <w:t>Общая характеристика</w:t>
      </w:r>
      <w:r>
        <w:rPr>
          <w:spacing w:val="2"/>
          <w:lang w:val="ru-RU"/>
        </w:rPr>
        <w:t xml:space="preserve">. Органический горизонт, осушенный, пахотный </w:t>
      </w:r>
      <w:r w:rsidR="005E3B28">
        <w:rPr>
          <w:spacing w:val="2"/>
          <w:lang w:val="ru-RU"/>
        </w:rPr>
        <w:t xml:space="preserve">состоящий из </w:t>
      </w:r>
      <w:r w:rsidR="009E28F4">
        <w:rPr>
          <w:spacing w:val="2"/>
          <w:lang w:val="ru-RU"/>
        </w:rPr>
        <w:t xml:space="preserve">хорошо разложившегося </w:t>
      </w:r>
      <w:r w:rsidR="005E3B28">
        <w:rPr>
          <w:spacing w:val="2"/>
          <w:lang w:val="ru-RU"/>
        </w:rPr>
        <w:t>торфа</w:t>
      </w:r>
      <w:r w:rsidR="0018025E">
        <w:rPr>
          <w:spacing w:val="2"/>
          <w:lang w:val="ru-RU"/>
        </w:rPr>
        <w:t>, имеет более</w:t>
      </w:r>
      <w:r w:rsidR="009E28F4">
        <w:rPr>
          <w:spacing w:val="2"/>
          <w:lang w:val="ru-RU"/>
        </w:rPr>
        <w:t xml:space="preserve"> вы</w:t>
      </w:r>
      <w:r w:rsidR="0018025E">
        <w:rPr>
          <w:spacing w:val="2"/>
          <w:lang w:val="ru-RU"/>
        </w:rPr>
        <w:t xml:space="preserve">сокую плотность по сравнению с исходным торфяным, </w:t>
      </w:r>
      <w:proofErr w:type="spellStart"/>
      <w:r w:rsidR="0018025E">
        <w:rPr>
          <w:spacing w:val="2"/>
          <w:lang w:val="ru-RU"/>
        </w:rPr>
        <w:t>эутрофным</w:t>
      </w:r>
      <w:proofErr w:type="spellEnd"/>
      <w:r w:rsidR="0018025E">
        <w:rPr>
          <w:spacing w:val="2"/>
          <w:lang w:val="ru-RU"/>
        </w:rPr>
        <w:t xml:space="preserve"> или </w:t>
      </w:r>
      <w:proofErr w:type="spellStart"/>
      <w:r w:rsidR="0018025E">
        <w:rPr>
          <w:spacing w:val="2"/>
          <w:lang w:val="ru-RU"/>
        </w:rPr>
        <w:t>мезотрофным</w:t>
      </w:r>
      <w:proofErr w:type="spellEnd"/>
      <w:r w:rsidR="0018025E">
        <w:rPr>
          <w:spacing w:val="2"/>
          <w:lang w:val="ru-RU"/>
        </w:rPr>
        <w:t xml:space="preserve"> горизонтами торфяной залежи за счет усадки и частичной </w:t>
      </w:r>
      <w:proofErr w:type="spellStart"/>
      <w:r w:rsidR="0018025E">
        <w:rPr>
          <w:spacing w:val="2"/>
          <w:lang w:val="ru-RU"/>
        </w:rPr>
        <w:t>сработки</w:t>
      </w:r>
      <w:proofErr w:type="spellEnd"/>
      <w:r w:rsidR="0018025E">
        <w:rPr>
          <w:spacing w:val="2"/>
          <w:lang w:val="ru-RU"/>
        </w:rPr>
        <w:t xml:space="preserve"> торфа</w:t>
      </w:r>
      <w:r w:rsidR="005E3B28">
        <w:rPr>
          <w:spacing w:val="2"/>
          <w:lang w:val="ru-RU"/>
        </w:rPr>
        <w:t>.</w:t>
      </w:r>
      <w:r w:rsidR="00164EE3">
        <w:rPr>
          <w:spacing w:val="2"/>
          <w:lang w:val="ru-RU"/>
        </w:rPr>
        <w:t xml:space="preserve"> Может содержать минеральные примеси.</w:t>
      </w:r>
      <w:r w:rsidR="005E3B28">
        <w:rPr>
          <w:spacing w:val="2"/>
          <w:lang w:val="ru-RU"/>
        </w:rPr>
        <w:t xml:space="preserve"> </w:t>
      </w:r>
    </w:p>
    <w:p w:rsidR="005E3B28" w:rsidRPr="00B17897" w:rsidRDefault="00934FC3" w:rsidP="005E3B28">
      <w:pPr>
        <w:pStyle w:val="14"/>
        <w:rPr>
          <w:i/>
          <w:spacing w:val="2"/>
          <w:lang w:val="ru-RU"/>
        </w:rPr>
      </w:pPr>
      <w:r>
        <w:rPr>
          <w:i/>
          <w:spacing w:val="2"/>
          <w:lang w:val="ru-RU"/>
        </w:rPr>
        <w:t>Диагностический критерий</w:t>
      </w:r>
      <w:r w:rsidR="005E3B28">
        <w:rPr>
          <w:i/>
          <w:spacing w:val="2"/>
          <w:lang w:val="ru-RU"/>
        </w:rPr>
        <w:t>.</w:t>
      </w:r>
    </w:p>
    <w:p w:rsidR="005E3B28" w:rsidRPr="00B17897" w:rsidRDefault="005E3B28" w:rsidP="005E3B28">
      <w:pPr>
        <w:pStyle w:val="14"/>
        <w:rPr>
          <w:spacing w:val="2"/>
          <w:lang w:val="ru-RU"/>
        </w:rPr>
      </w:pPr>
      <w:r w:rsidRPr="00B17897">
        <w:rPr>
          <w:lang w:val="ru-RU"/>
        </w:rPr>
        <w:t xml:space="preserve">Горизонт состоит из </w:t>
      </w:r>
      <w:r>
        <w:rPr>
          <w:lang w:val="ru-RU"/>
        </w:rPr>
        <w:t>органического</w:t>
      </w:r>
      <w:r w:rsidRPr="00B17897">
        <w:rPr>
          <w:lang w:val="ru-RU"/>
        </w:rPr>
        <w:t xml:space="preserve"> материала</w:t>
      </w:r>
      <w:r>
        <w:rPr>
          <w:lang w:val="ru-RU"/>
        </w:rPr>
        <w:t xml:space="preserve"> </w:t>
      </w:r>
      <w:r w:rsidRPr="00B17897">
        <w:rPr>
          <w:lang w:val="ru-RU"/>
        </w:rPr>
        <w:t>и имеет сочетание следующих характеристик:</w:t>
      </w:r>
    </w:p>
    <w:p w:rsidR="005E3B28" w:rsidRPr="00D856B5" w:rsidRDefault="005E3B28" w:rsidP="005E3B28">
      <w:pPr>
        <w:pStyle w:val="14"/>
        <w:rPr>
          <w:lang w:val="ru-RU"/>
        </w:rPr>
      </w:pPr>
      <w:r>
        <w:rPr>
          <w:lang w:val="ru-RU"/>
        </w:rPr>
        <w:t xml:space="preserve">1. </w:t>
      </w:r>
      <w:r w:rsidRPr="00C274BC">
        <w:rPr>
          <w:lang w:val="ru-RU"/>
        </w:rPr>
        <w:t>Темный, преимущественно тёмно-коричневый</w:t>
      </w:r>
      <w:r>
        <w:rPr>
          <w:lang w:val="ru-RU"/>
        </w:rPr>
        <w:t xml:space="preserve">, </w:t>
      </w:r>
      <w:r w:rsidRPr="00C274BC">
        <w:rPr>
          <w:lang w:val="ru-RU"/>
        </w:rPr>
        <w:t xml:space="preserve">по шкале Манселла в сухом </w:t>
      </w:r>
      <w:r w:rsidRPr="00D856B5">
        <w:rPr>
          <w:lang w:val="ru-RU"/>
        </w:rPr>
        <w:t>состоянии тон 5</w:t>
      </w:r>
      <w:r w:rsidRPr="00D856B5">
        <w:t>YR</w:t>
      </w:r>
      <w:r w:rsidRPr="00D856B5">
        <w:rPr>
          <w:lang w:val="ru-RU"/>
        </w:rPr>
        <w:t xml:space="preserve">, </w:t>
      </w:r>
      <w:r w:rsidRPr="00D856B5">
        <w:t>value</w:t>
      </w:r>
      <w:r w:rsidRPr="00D856B5">
        <w:rPr>
          <w:lang w:val="ru-RU"/>
        </w:rPr>
        <w:t xml:space="preserve"> 3 и </w:t>
      </w:r>
      <w:proofErr w:type="spellStart"/>
      <w:r w:rsidRPr="00D856B5">
        <w:t>chroma</w:t>
      </w:r>
      <w:proofErr w:type="spellEnd"/>
      <w:r w:rsidRPr="00D856B5">
        <w:rPr>
          <w:lang w:val="ru-RU"/>
        </w:rPr>
        <w:t xml:space="preserve"> более 2; </w:t>
      </w:r>
      <w:r w:rsidRPr="00D856B5">
        <w:rPr>
          <w:b/>
          <w:lang w:val="ru-RU"/>
        </w:rPr>
        <w:t>И</w:t>
      </w:r>
    </w:p>
    <w:p w:rsidR="005E3B28" w:rsidRDefault="005E3B28" w:rsidP="005E3B28">
      <w:pPr>
        <w:pStyle w:val="14"/>
        <w:rPr>
          <w:lang w:val="ru-RU"/>
        </w:rPr>
      </w:pPr>
      <w:r w:rsidRPr="00D856B5">
        <w:rPr>
          <w:lang w:val="ru-RU"/>
        </w:rPr>
        <w:t xml:space="preserve">2. </w:t>
      </w:r>
      <w:r w:rsidR="009E28F4">
        <w:rPr>
          <w:lang w:val="ru-RU"/>
        </w:rPr>
        <w:t>Состоит из</w:t>
      </w:r>
      <w:r w:rsidRPr="00D856B5">
        <w:rPr>
          <w:lang w:val="ru-RU"/>
        </w:rPr>
        <w:t xml:space="preserve"> </w:t>
      </w:r>
      <w:r w:rsidR="009E28F4">
        <w:rPr>
          <w:lang w:val="ru-RU"/>
        </w:rPr>
        <w:t>отдельных</w:t>
      </w:r>
      <w:r w:rsidR="00702AAB">
        <w:rPr>
          <w:lang w:val="ru-RU"/>
        </w:rPr>
        <w:t xml:space="preserve"> </w:t>
      </w:r>
      <w:r w:rsidRPr="00D856B5">
        <w:rPr>
          <w:lang w:val="ru-RU"/>
        </w:rPr>
        <w:t>перемешанны</w:t>
      </w:r>
      <w:r w:rsidR="009E28F4">
        <w:rPr>
          <w:lang w:val="ru-RU"/>
        </w:rPr>
        <w:t>х</w:t>
      </w:r>
      <w:r w:rsidRPr="00D856B5">
        <w:rPr>
          <w:lang w:val="ru-RU"/>
        </w:rPr>
        <w:t xml:space="preserve"> фрагмент</w:t>
      </w:r>
      <w:r w:rsidR="009E28F4">
        <w:rPr>
          <w:lang w:val="ru-RU"/>
        </w:rPr>
        <w:t>ов</w:t>
      </w:r>
      <w:r w:rsidRPr="00D856B5">
        <w:rPr>
          <w:lang w:val="ru-RU"/>
        </w:rPr>
        <w:t xml:space="preserve"> торфа</w:t>
      </w:r>
      <w:r w:rsidR="0018025E">
        <w:rPr>
          <w:lang w:val="ru-RU"/>
        </w:rPr>
        <w:t>, частично имеющего</w:t>
      </w:r>
      <w:r w:rsidR="009E28F4">
        <w:rPr>
          <w:lang w:val="ru-RU"/>
        </w:rPr>
        <w:t xml:space="preserve"> комковат</w:t>
      </w:r>
      <w:r w:rsidR="0018025E">
        <w:rPr>
          <w:lang w:val="ru-RU"/>
        </w:rPr>
        <w:t>ую</w:t>
      </w:r>
      <w:r w:rsidRPr="00D856B5">
        <w:rPr>
          <w:lang w:val="ru-RU"/>
        </w:rPr>
        <w:t xml:space="preserve"> </w:t>
      </w:r>
      <w:r w:rsidR="009E28F4">
        <w:rPr>
          <w:lang w:val="ru-RU"/>
        </w:rPr>
        <w:t>или</w:t>
      </w:r>
      <w:r w:rsidR="009E28F4" w:rsidRPr="009E28F4">
        <w:rPr>
          <w:lang w:val="ru-RU"/>
        </w:rPr>
        <w:t xml:space="preserve"> </w:t>
      </w:r>
      <w:r w:rsidR="009E28F4">
        <w:rPr>
          <w:lang w:val="ru-RU"/>
        </w:rPr>
        <w:t>крупитчат</w:t>
      </w:r>
      <w:r w:rsidR="0018025E">
        <w:rPr>
          <w:lang w:val="ru-RU"/>
        </w:rPr>
        <w:t>ую</w:t>
      </w:r>
      <w:r w:rsidR="009E28F4" w:rsidRPr="00D856B5">
        <w:rPr>
          <w:lang w:val="ru-RU"/>
        </w:rPr>
        <w:t xml:space="preserve"> </w:t>
      </w:r>
      <w:r w:rsidR="009E28F4">
        <w:rPr>
          <w:lang w:val="ru-RU"/>
        </w:rPr>
        <w:t>структур</w:t>
      </w:r>
      <w:r w:rsidR="0018025E">
        <w:rPr>
          <w:lang w:val="ru-RU"/>
        </w:rPr>
        <w:t>у и плотность выше 0.2 г/см</w:t>
      </w:r>
      <w:r w:rsidR="0018025E" w:rsidRPr="0018025E">
        <w:rPr>
          <w:vertAlign w:val="superscript"/>
          <w:lang w:val="ru-RU"/>
        </w:rPr>
        <w:t>3</w:t>
      </w:r>
      <w:r w:rsidR="0018025E">
        <w:rPr>
          <w:lang w:val="ru-RU"/>
        </w:rPr>
        <w:t xml:space="preserve"> и преимущественно</w:t>
      </w:r>
      <w:r w:rsidRPr="00C274BC">
        <w:rPr>
          <w:lang w:val="ru-RU"/>
        </w:rPr>
        <w:t xml:space="preserve"> высок</w:t>
      </w:r>
      <w:r w:rsidR="0018025E">
        <w:rPr>
          <w:lang w:val="ru-RU"/>
        </w:rPr>
        <w:t>ую</w:t>
      </w:r>
      <w:r w:rsidRPr="00C274BC">
        <w:rPr>
          <w:lang w:val="ru-RU"/>
        </w:rPr>
        <w:t xml:space="preserve"> степен</w:t>
      </w:r>
      <w:r w:rsidR="0018025E">
        <w:rPr>
          <w:lang w:val="ru-RU"/>
        </w:rPr>
        <w:t>ь</w:t>
      </w:r>
      <w:r w:rsidRPr="00C274BC">
        <w:rPr>
          <w:lang w:val="ru-RU"/>
        </w:rPr>
        <w:t xml:space="preserve"> разложения</w:t>
      </w:r>
      <w:r w:rsidR="0018025E">
        <w:rPr>
          <w:lang w:val="ru-RU"/>
        </w:rPr>
        <w:t xml:space="preserve"> растительных остатков</w:t>
      </w:r>
      <w:r w:rsidRPr="00C274BC">
        <w:rPr>
          <w:lang w:val="ru-RU"/>
        </w:rPr>
        <w:t>.</w:t>
      </w:r>
    </w:p>
    <w:p w:rsidR="005E3B28" w:rsidRPr="00C274BC" w:rsidRDefault="005E3B28" w:rsidP="005E3B28">
      <w:pPr>
        <w:pStyle w:val="14"/>
        <w:rPr>
          <w:lang w:val="ru-RU"/>
        </w:rPr>
      </w:pPr>
      <w:r>
        <w:rPr>
          <w:lang w:val="ru-RU"/>
        </w:rPr>
        <w:t xml:space="preserve">3. Переход </w:t>
      </w:r>
      <w:r w:rsidRPr="00C274BC">
        <w:rPr>
          <w:lang w:val="ru-RU"/>
        </w:rPr>
        <w:t>в нижележащий горизонт</w:t>
      </w:r>
      <w:r>
        <w:rPr>
          <w:lang w:val="ru-RU"/>
        </w:rPr>
        <w:t xml:space="preserve"> ясный по сложению</w:t>
      </w:r>
      <w:r w:rsidR="0018025E">
        <w:rPr>
          <w:lang w:val="ru-RU"/>
        </w:rPr>
        <w:t>.</w:t>
      </w:r>
    </w:p>
    <w:p w:rsidR="005E3B28" w:rsidRPr="00C274BC" w:rsidRDefault="005E3B28" w:rsidP="005E3B28">
      <w:pPr>
        <w:pStyle w:val="14"/>
        <w:rPr>
          <w:lang w:val="ru-RU"/>
        </w:rPr>
      </w:pPr>
      <w:r w:rsidRPr="00C274BC">
        <w:rPr>
          <w:i/>
          <w:lang w:val="ru-RU"/>
        </w:rPr>
        <w:t xml:space="preserve">Уточняющая аналитическая диагностика. </w:t>
      </w:r>
      <w:r w:rsidRPr="00C274BC">
        <w:rPr>
          <w:lang w:val="ru-RU"/>
        </w:rPr>
        <w:t>Содержание органического вещества, определяемое как потеря при прокаливании, составляет более 35% от массы горизонта. Имеет слабокислую</w:t>
      </w:r>
      <w:r w:rsidR="00BA199B">
        <w:rPr>
          <w:lang w:val="ru-RU"/>
        </w:rPr>
        <w:t xml:space="preserve"> или </w:t>
      </w:r>
      <w:r w:rsidR="0018025E">
        <w:rPr>
          <w:lang w:val="ru-RU"/>
        </w:rPr>
        <w:t>нейтральную</w:t>
      </w:r>
      <w:r w:rsidRPr="00C274BC">
        <w:rPr>
          <w:lang w:val="ru-RU"/>
        </w:rPr>
        <w:t xml:space="preserve"> реакцию.</w:t>
      </w:r>
    </w:p>
    <w:p w:rsidR="005E3B28" w:rsidRPr="00470EDA" w:rsidRDefault="005E3B28" w:rsidP="005E3B28">
      <w:pPr>
        <w:pStyle w:val="14"/>
        <w:rPr>
          <w:i/>
          <w:lang w:val="ru-RU"/>
        </w:rPr>
      </w:pPr>
      <w:r w:rsidRPr="00470EDA">
        <w:rPr>
          <w:i/>
          <w:lang w:val="ru-RU"/>
        </w:rPr>
        <w:t>Сравнение с другими горизонтами.</w:t>
      </w:r>
    </w:p>
    <w:p w:rsidR="005E3B28" w:rsidRPr="00B17897" w:rsidRDefault="005E3B28" w:rsidP="005E3B28">
      <w:pPr>
        <w:pStyle w:val="14"/>
        <w:rPr>
          <w:lang w:val="ru-RU"/>
        </w:rPr>
      </w:pPr>
      <w:proofErr w:type="spellStart"/>
      <w:r>
        <w:rPr>
          <w:lang w:val="ru-RU"/>
        </w:rPr>
        <w:t>Агроторфяный</w:t>
      </w:r>
      <w:proofErr w:type="spellEnd"/>
      <w:r>
        <w:rPr>
          <w:lang w:val="ru-RU"/>
        </w:rPr>
        <w:t xml:space="preserve"> гор</w:t>
      </w:r>
      <w:r w:rsidR="00BA199B">
        <w:rPr>
          <w:lang w:val="ru-RU"/>
        </w:rPr>
        <w:t xml:space="preserve">изонт – </w:t>
      </w:r>
      <w:r>
        <w:rPr>
          <w:lang w:val="ru-RU"/>
        </w:rPr>
        <w:t xml:space="preserve"> органический пахотный горизонт, в отличие от </w:t>
      </w:r>
      <w:proofErr w:type="gramStart"/>
      <w:r w:rsidR="00BA199B">
        <w:rPr>
          <w:lang w:val="ru-RU"/>
        </w:rPr>
        <w:t>органо-минеральных</w:t>
      </w:r>
      <w:proofErr w:type="gramEnd"/>
      <w:r w:rsidR="00BA199B">
        <w:rPr>
          <w:lang w:val="ru-RU"/>
        </w:rPr>
        <w:t xml:space="preserve"> </w:t>
      </w:r>
      <w:r>
        <w:rPr>
          <w:lang w:val="ru-RU"/>
        </w:rPr>
        <w:t>гор</w:t>
      </w:r>
      <w:r w:rsidR="00BA199B">
        <w:rPr>
          <w:lang w:val="ru-RU"/>
        </w:rPr>
        <w:t xml:space="preserve">изонтов, например, </w:t>
      </w:r>
      <w:r>
        <w:t>P</w:t>
      </w:r>
      <w:r w:rsidR="00BA199B">
        <w:rPr>
          <w:lang w:val="ru-RU"/>
        </w:rPr>
        <w:t xml:space="preserve"> и</w:t>
      </w:r>
      <w:r w:rsidRPr="00D856B5">
        <w:rPr>
          <w:lang w:val="ru-RU"/>
        </w:rPr>
        <w:t xml:space="preserve"> </w:t>
      </w:r>
      <w:r>
        <w:t>PU</w:t>
      </w:r>
      <w:r>
        <w:rPr>
          <w:lang w:val="ru-RU"/>
        </w:rPr>
        <w:t>.</w:t>
      </w:r>
      <w:r w:rsidR="00164EE3">
        <w:rPr>
          <w:lang w:val="ru-RU"/>
        </w:rPr>
        <w:t xml:space="preserve"> При использовании приемов </w:t>
      </w:r>
      <w:proofErr w:type="spellStart"/>
      <w:r w:rsidR="00164EE3">
        <w:rPr>
          <w:lang w:val="ru-RU"/>
        </w:rPr>
        <w:t>пескования</w:t>
      </w:r>
      <w:proofErr w:type="spellEnd"/>
      <w:r w:rsidR="00164EE3">
        <w:rPr>
          <w:lang w:val="ru-RU"/>
        </w:rPr>
        <w:t xml:space="preserve"> содержит песчаный материал, что отражается введением признака </w:t>
      </w:r>
      <w:proofErr w:type="spellStart"/>
      <w:r w:rsidR="00164EE3">
        <w:t>mr</w:t>
      </w:r>
      <w:proofErr w:type="spellEnd"/>
      <w:r w:rsidR="00164EE3">
        <w:rPr>
          <w:lang w:val="ru-RU"/>
        </w:rPr>
        <w:t>.</w:t>
      </w:r>
    </w:p>
    <w:p w:rsidR="00F227F7" w:rsidRPr="00DE2E9C" w:rsidRDefault="00BA199B" w:rsidP="00DE2E9C">
      <w:pPr>
        <w:pStyle w:val="14"/>
        <w:rPr>
          <w:lang w:val="ru-RU"/>
        </w:rPr>
      </w:pPr>
      <w:r w:rsidRPr="00D856B5">
        <w:rPr>
          <w:i/>
          <w:lang w:val="ru-RU"/>
        </w:rPr>
        <w:t xml:space="preserve">Ареалы. </w:t>
      </w:r>
      <w:r>
        <w:rPr>
          <w:lang w:val="ru-RU"/>
        </w:rPr>
        <w:t>Встречается в осушенных торфяных почвах, торфяно-</w:t>
      </w:r>
      <w:proofErr w:type="spellStart"/>
      <w:r>
        <w:rPr>
          <w:lang w:val="ru-RU"/>
        </w:rPr>
        <w:t>глееземах</w:t>
      </w:r>
      <w:proofErr w:type="spellEnd"/>
      <w:r>
        <w:rPr>
          <w:lang w:val="ru-RU"/>
        </w:rPr>
        <w:t xml:space="preserve"> и почвах низинных, реже переходных болот при регулируемом уровне грунтовых вод в таежной зоне европейской России</w:t>
      </w:r>
      <w:r w:rsidRPr="00C274BC">
        <w:rPr>
          <w:lang w:val="ru-RU"/>
        </w:rPr>
        <w:t>.</w:t>
      </w:r>
      <w:r w:rsidR="0046460C" w:rsidRPr="00DE2E9C">
        <w:rPr>
          <w:b/>
          <w:i/>
          <w:lang w:val="ru-RU"/>
        </w:rPr>
        <w:t xml:space="preserve"> </w:t>
      </w:r>
    </w:p>
    <w:p w:rsidR="00F227F7" w:rsidRPr="003B17BE" w:rsidRDefault="00F227F7" w:rsidP="00F227F7">
      <w:pPr>
        <w:pStyle w:val="af2"/>
        <w:spacing w:after="0" w:line="264" w:lineRule="auto"/>
        <w:ind w:firstLine="567"/>
        <w:jc w:val="both"/>
        <w:rPr>
          <w:sz w:val="24"/>
          <w:szCs w:val="24"/>
        </w:rPr>
      </w:pPr>
    </w:p>
    <w:p w:rsidR="00F227F7" w:rsidRPr="008673A1" w:rsidRDefault="00F227F7" w:rsidP="00FB45B1">
      <w:pPr>
        <w:autoSpaceDE w:val="0"/>
        <w:autoSpaceDN w:val="0"/>
        <w:adjustRightInd w:val="0"/>
        <w:spacing w:line="264" w:lineRule="auto"/>
        <w:jc w:val="both"/>
        <w:rPr>
          <w:b/>
          <w:iCs/>
          <w:sz w:val="24"/>
          <w:szCs w:val="24"/>
          <w:lang w:eastAsia="en-US"/>
        </w:rPr>
      </w:pPr>
      <w:r w:rsidRPr="008673A1">
        <w:rPr>
          <w:b/>
          <w:iCs/>
          <w:sz w:val="24"/>
          <w:szCs w:val="24"/>
          <w:lang w:val="en-US" w:eastAsia="en-US"/>
        </w:rPr>
        <w:t>UR</w:t>
      </w:r>
      <w:r w:rsidRPr="008673A1">
        <w:rPr>
          <w:b/>
          <w:iCs/>
          <w:sz w:val="24"/>
          <w:szCs w:val="24"/>
          <w:lang w:eastAsia="en-US"/>
        </w:rPr>
        <w:t xml:space="preserve"> - </w:t>
      </w:r>
      <w:proofErr w:type="spellStart"/>
      <w:r w:rsidRPr="008673A1">
        <w:rPr>
          <w:b/>
          <w:iCs/>
          <w:sz w:val="24"/>
          <w:szCs w:val="24"/>
          <w:lang w:eastAsia="en-US"/>
        </w:rPr>
        <w:t>Урбик</w:t>
      </w:r>
      <w:proofErr w:type="spellEnd"/>
      <w:r w:rsidRPr="008673A1">
        <w:rPr>
          <w:b/>
          <w:iCs/>
          <w:sz w:val="24"/>
          <w:szCs w:val="24"/>
          <w:lang w:eastAsia="en-US"/>
        </w:rPr>
        <w:t xml:space="preserve"> (гор</w:t>
      </w:r>
      <w:r w:rsidR="00FB45B1">
        <w:rPr>
          <w:b/>
          <w:iCs/>
          <w:sz w:val="24"/>
          <w:szCs w:val="24"/>
          <w:lang w:eastAsia="en-US"/>
        </w:rPr>
        <w:t>о</w:t>
      </w:r>
      <w:r w:rsidRPr="008673A1">
        <w:rPr>
          <w:b/>
          <w:iCs/>
          <w:sz w:val="24"/>
          <w:szCs w:val="24"/>
          <w:lang w:eastAsia="en-US"/>
        </w:rPr>
        <w:t>дской)</w:t>
      </w:r>
      <w:r w:rsidR="005D5BD0" w:rsidRPr="008673A1">
        <w:rPr>
          <w:rStyle w:val="a5"/>
          <w:b/>
          <w:iCs/>
          <w:sz w:val="24"/>
          <w:szCs w:val="24"/>
          <w:lang w:eastAsia="en-US"/>
        </w:rPr>
        <w:footnoteReference w:id="19"/>
      </w:r>
      <w:r w:rsidRPr="008673A1">
        <w:rPr>
          <w:b/>
          <w:iCs/>
          <w:sz w:val="24"/>
          <w:szCs w:val="24"/>
          <w:lang w:eastAsia="en-US"/>
        </w:rPr>
        <w:t xml:space="preserve"> </w:t>
      </w:r>
    </w:p>
    <w:p w:rsidR="00F227F7" w:rsidRPr="008673A1" w:rsidRDefault="00DE2E9C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i/>
          <w:sz w:val="24"/>
          <w:szCs w:val="24"/>
        </w:rPr>
        <w:t>Общая характеристика.</w:t>
      </w:r>
      <w:r>
        <w:rPr>
          <w:i/>
          <w:sz w:val="24"/>
          <w:szCs w:val="24"/>
        </w:rPr>
        <w:t xml:space="preserve"> </w:t>
      </w:r>
      <w:proofErr w:type="spellStart"/>
      <w:r w:rsidR="00F227F7" w:rsidRPr="008673A1">
        <w:rPr>
          <w:sz w:val="24"/>
          <w:szCs w:val="24"/>
        </w:rPr>
        <w:t>С</w:t>
      </w:r>
      <w:r w:rsidR="00F227F7" w:rsidRPr="008673A1">
        <w:rPr>
          <w:sz w:val="24"/>
          <w:szCs w:val="24"/>
          <w:lang w:eastAsia="en-US"/>
        </w:rPr>
        <w:t>инлитогенный</w:t>
      </w:r>
      <w:proofErr w:type="spellEnd"/>
      <w:r w:rsidR="00F227F7" w:rsidRPr="008673A1">
        <w:rPr>
          <w:sz w:val="24"/>
          <w:szCs w:val="24"/>
          <w:lang w:eastAsia="en-US"/>
        </w:rPr>
        <w:t xml:space="preserve"> диагностический горизонт: постепенно образуется за счет привнесения различных субстратов на дневную поверхность в условиях городских и сельских поселений. Имеет чаще всего буровато-серые тона окраски</w:t>
      </w:r>
      <w:r w:rsidR="00F227F7" w:rsidRPr="008673A1">
        <w:rPr>
          <w:i/>
          <w:iCs/>
          <w:sz w:val="24"/>
          <w:szCs w:val="24"/>
          <w:lang w:eastAsia="en-US"/>
        </w:rPr>
        <w:t xml:space="preserve">. </w:t>
      </w:r>
      <w:r w:rsidR="00F227F7" w:rsidRPr="008673A1">
        <w:rPr>
          <w:sz w:val="24"/>
          <w:szCs w:val="24"/>
          <w:lang w:eastAsia="en-US"/>
        </w:rPr>
        <w:t xml:space="preserve">Содержит более 10% артефактов (преимущественно строительный и бытовой мусор), часто </w:t>
      </w:r>
      <w:proofErr w:type="spellStart"/>
      <w:r w:rsidR="00F227F7" w:rsidRPr="008673A1">
        <w:rPr>
          <w:sz w:val="24"/>
          <w:szCs w:val="24"/>
          <w:lang w:eastAsia="en-US"/>
        </w:rPr>
        <w:t>опесчанен</w:t>
      </w:r>
      <w:proofErr w:type="spellEnd"/>
      <w:r w:rsidR="00F227F7" w:rsidRPr="008673A1">
        <w:rPr>
          <w:sz w:val="24"/>
          <w:szCs w:val="24"/>
          <w:lang w:eastAsia="en-US"/>
        </w:rPr>
        <w:t xml:space="preserve"> и/или каменист. Химические свойства сильно варьируют и оцениваются по отношению к природным аналогам; как правило, имеет нейтральную или щелочную реакцию среды, часто вскипает от HCl. Содержание индивидуальных химических загрязнителей не превышает 2 ПДК. Содержание гумуса сильно варьирует, а его состав в автоморфных условиях отражает зональные условия. </w:t>
      </w:r>
    </w:p>
    <w:p w:rsidR="00BA1542" w:rsidRPr="008673A1" w:rsidRDefault="00934FC3" w:rsidP="00BA1542">
      <w:pPr>
        <w:autoSpaceDE w:val="0"/>
        <w:autoSpaceDN w:val="0"/>
        <w:adjustRightInd w:val="0"/>
        <w:spacing w:line="264" w:lineRule="auto"/>
        <w:ind w:firstLine="567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Диагностический критерий</w:t>
      </w:r>
      <w:r w:rsidR="00BA1542" w:rsidRPr="008673A1">
        <w:rPr>
          <w:i/>
          <w:sz w:val="24"/>
          <w:szCs w:val="24"/>
          <w:lang w:eastAsia="en-US"/>
        </w:rPr>
        <w:t>.</w:t>
      </w:r>
    </w:p>
    <w:p w:rsidR="00BA1542" w:rsidRPr="008673A1" w:rsidRDefault="00BA1542" w:rsidP="00BA1542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>Поверхностный пылеватый горизонт в городской среде имеет следующее сочетание характеристик:</w:t>
      </w:r>
    </w:p>
    <w:p w:rsidR="00F227F7" w:rsidRPr="008673A1" w:rsidRDefault="00F227F7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 xml:space="preserve">1. Серовато-бурые тона окраски, по шкале Манселла </w:t>
      </w:r>
      <w:r w:rsidRPr="008673A1">
        <w:rPr>
          <w:sz w:val="24"/>
          <w:szCs w:val="24"/>
          <w:lang w:val="en-US" w:eastAsia="en-US"/>
        </w:rPr>
        <w:t>v</w:t>
      </w:r>
      <w:proofErr w:type="spellStart"/>
      <w:r w:rsidRPr="008673A1">
        <w:rPr>
          <w:sz w:val="24"/>
          <w:szCs w:val="24"/>
          <w:lang w:eastAsia="en-US"/>
        </w:rPr>
        <w:t>alue</w:t>
      </w:r>
      <w:proofErr w:type="spellEnd"/>
      <w:r w:rsidRPr="008673A1">
        <w:rPr>
          <w:sz w:val="24"/>
          <w:szCs w:val="24"/>
          <w:lang w:eastAsia="en-US"/>
        </w:rPr>
        <w:t xml:space="preserve"> &lt;6, </w:t>
      </w:r>
      <w:r w:rsidRPr="008673A1">
        <w:rPr>
          <w:sz w:val="24"/>
          <w:szCs w:val="24"/>
          <w:lang w:val="en-US" w:eastAsia="en-US"/>
        </w:rPr>
        <w:t>c</w:t>
      </w:r>
      <w:proofErr w:type="spellStart"/>
      <w:r w:rsidRPr="008673A1">
        <w:rPr>
          <w:sz w:val="24"/>
          <w:szCs w:val="24"/>
          <w:lang w:eastAsia="en-US"/>
        </w:rPr>
        <w:t>hroma</w:t>
      </w:r>
      <w:proofErr w:type="spellEnd"/>
      <w:r w:rsidRPr="008673A1">
        <w:rPr>
          <w:sz w:val="24"/>
          <w:szCs w:val="24"/>
          <w:lang w:eastAsia="en-US"/>
        </w:rPr>
        <w:t xml:space="preserve"> 1–4; </w:t>
      </w:r>
      <w:r w:rsidRPr="008673A1">
        <w:rPr>
          <w:b/>
          <w:sz w:val="24"/>
          <w:szCs w:val="24"/>
          <w:lang w:eastAsia="en-US"/>
        </w:rPr>
        <w:t>И</w:t>
      </w:r>
    </w:p>
    <w:p w:rsidR="00F227F7" w:rsidRPr="008673A1" w:rsidRDefault="00F227F7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lastRenderedPageBreak/>
        <w:t xml:space="preserve">2. Содержит более 10% артефактов, представленных преимущественно строительным и бытовым мусором; </w:t>
      </w:r>
      <w:r w:rsidRPr="008673A1">
        <w:rPr>
          <w:b/>
          <w:sz w:val="24"/>
          <w:szCs w:val="24"/>
          <w:lang w:eastAsia="en-US"/>
        </w:rPr>
        <w:t>И</w:t>
      </w:r>
    </w:p>
    <w:p w:rsidR="00F227F7" w:rsidRPr="008673A1" w:rsidRDefault="00F227F7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>3. Имеет один или несколько признаков из следующего списка:</w:t>
      </w:r>
    </w:p>
    <w:p w:rsidR="00F227F7" w:rsidRPr="008673A1" w:rsidRDefault="00F227F7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 xml:space="preserve">   3а. признаки слоистого сложения, </w:t>
      </w:r>
      <w:proofErr w:type="spellStart"/>
      <w:r w:rsidRPr="008673A1">
        <w:rPr>
          <w:sz w:val="24"/>
          <w:szCs w:val="24"/>
          <w:lang w:eastAsia="en-US"/>
        </w:rPr>
        <w:t>опесчаненности</w:t>
      </w:r>
      <w:proofErr w:type="spellEnd"/>
      <w:r w:rsidRPr="008673A1">
        <w:rPr>
          <w:sz w:val="24"/>
          <w:szCs w:val="24"/>
          <w:lang w:eastAsia="en-US"/>
        </w:rPr>
        <w:t xml:space="preserve"> и/или </w:t>
      </w:r>
      <w:proofErr w:type="spellStart"/>
      <w:r w:rsidRPr="008673A1">
        <w:rPr>
          <w:sz w:val="24"/>
          <w:szCs w:val="24"/>
          <w:lang w:eastAsia="en-US"/>
        </w:rPr>
        <w:t>гравелистости</w:t>
      </w:r>
      <w:proofErr w:type="spellEnd"/>
      <w:r w:rsidRPr="008673A1">
        <w:rPr>
          <w:sz w:val="24"/>
          <w:szCs w:val="24"/>
          <w:lang w:eastAsia="en-US"/>
        </w:rPr>
        <w:t xml:space="preserve">; </w:t>
      </w:r>
      <w:r w:rsidRPr="008673A1">
        <w:rPr>
          <w:b/>
          <w:caps/>
          <w:sz w:val="24"/>
          <w:szCs w:val="24"/>
          <w:lang w:eastAsia="en-US"/>
        </w:rPr>
        <w:t>и/или</w:t>
      </w:r>
    </w:p>
    <w:p w:rsidR="00F227F7" w:rsidRPr="008673A1" w:rsidRDefault="00F227F7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 xml:space="preserve">   3б. нейтральную или щелочную реакцию, часто вскипает от HCl; </w:t>
      </w:r>
      <w:r w:rsidRPr="008673A1">
        <w:rPr>
          <w:b/>
          <w:caps/>
          <w:sz w:val="24"/>
          <w:szCs w:val="24"/>
          <w:lang w:eastAsia="en-US"/>
        </w:rPr>
        <w:t>и/или</w:t>
      </w:r>
    </w:p>
    <w:p w:rsidR="00F227F7" w:rsidRPr="008673A1" w:rsidRDefault="00F227F7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 xml:space="preserve">   3в. концентрации загрязняющих веществ ≤2 ПДК (ОДК); </w:t>
      </w:r>
      <w:r w:rsidRPr="008673A1">
        <w:rPr>
          <w:b/>
          <w:caps/>
          <w:sz w:val="24"/>
          <w:szCs w:val="24"/>
          <w:lang w:eastAsia="en-US"/>
        </w:rPr>
        <w:t>и/или</w:t>
      </w:r>
    </w:p>
    <w:p w:rsidR="00F227F7" w:rsidRPr="008673A1" w:rsidRDefault="00F227F7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 xml:space="preserve">   3г. содержание подвижных форм</w:t>
      </w:r>
      <w:r w:rsidRPr="008673A1">
        <w:rPr>
          <w:rStyle w:val="a5"/>
          <w:sz w:val="24"/>
          <w:szCs w:val="24"/>
          <w:lang w:eastAsia="en-US"/>
        </w:rPr>
        <w:footnoteReference w:id="20"/>
      </w:r>
      <w:r w:rsidRPr="008673A1">
        <w:rPr>
          <w:sz w:val="24"/>
          <w:szCs w:val="24"/>
          <w:lang w:eastAsia="en-US"/>
        </w:rPr>
        <w:t xml:space="preserve"> фосфора &lt;0.1–0.2% (100–200 мг/кг); </w:t>
      </w:r>
      <w:r w:rsidRPr="008673A1">
        <w:rPr>
          <w:b/>
          <w:caps/>
          <w:sz w:val="24"/>
          <w:szCs w:val="24"/>
          <w:lang w:eastAsia="en-US"/>
        </w:rPr>
        <w:t>или</w:t>
      </w:r>
    </w:p>
    <w:p w:rsidR="00F227F7" w:rsidRPr="008673A1" w:rsidRDefault="00F227F7" w:rsidP="00F227F7">
      <w:pPr>
        <w:spacing w:line="264" w:lineRule="auto"/>
        <w:ind w:firstLine="567"/>
        <w:jc w:val="both"/>
        <w:rPr>
          <w:sz w:val="24"/>
          <w:szCs w:val="24"/>
        </w:rPr>
      </w:pPr>
      <w:r w:rsidRPr="008673A1">
        <w:rPr>
          <w:sz w:val="24"/>
          <w:szCs w:val="24"/>
          <w:lang w:eastAsia="en-US"/>
        </w:rPr>
        <w:t xml:space="preserve">   3д. содержание валового фосфора &lt;0.2%; </w:t>
      </w:r>
      <w:r w:rsidRPr="008673A1">
        <w:rPr>
          <w:b/>
          <w:sz w:val="24"/>
          <w:szCs w:val="24"/>
          <w:lang w:eastAsia="en-US"/>
        </w:rPr>
        <w:t>И</w:t>
      </w:r>
    </w:p>
    <w:p w:rsidR="00F227F7" w:rsidRPr="008673A1" w:rsidRDefault="00F227F7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>4. Мощность горизонта:</w:t>
      </w:r>
    </w:p>
    <w:p w:rsidR="00F227F7" w:rsidRPr="008673A1" w:rsidRDefault="00F227F7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 xml:space="preserve">   4а. ≥40 см, если подстилается природными почвенными горизонтами, с которыми имеет ровную границу и ясный до резкого переход; </w:t>
      </w:r>
      <w:r w:rsidRPr="008673A1">
        <w:rPr>
          <w:b/>
          <w:caps/>
          <w:sz w:val="24"/>
          <w:szCs w:val="24"/>
          <w:lang w:eastAsia="en-US"/>
        </w:rPr>
        <w:t>или</w:t>
      </w:r>
      <w:r w:rsidRPr="008673A1">
        <w:rPr>
          <w:sz w:val="24"/>
          <w:szCs w:val="24"/>
          <w:lang w:eastAsia="en-US"/>
        </w:rPr>
        <w:t xml:space="preserve"> </w:t>
      </w:r>
    </w:p>
    <w:p w:rsidR="00F227F7" w:rsidRPr="008673A1" w:rsidRDefault="00F227F7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 xml:space="preserve">   4б. ≥5 см, если подстилается срезанными природными субстратами или техногенными отложениями при отсутствии природных почвенных горизонтов.</w:t>
      </w:r>
    </w:p>
    <w:p w:rsidR="00F227F7" w:rsidRPr="008673A1" w:rsidRDefault="00FB40D9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i/>
          <w:sz w:val="24"/>
          <w:szCs w:val="24"/>
          <w:lang w:eastAsia="en-US"/>
        </w:rPr>
        <w:t>Уточняющая аналитическая характеристика</w:t>
      </w:r>
      <w:r w:rsidRPr="008673A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F227F7" w:rsidRPr="008673A1">
        <w:rPr>
          <w:sz w:val="24"/>
          <w:szCs w:val="24"/>
          <w:lang w:eastAsia="en-US"/>
        </w:rPr>
        <w:t>Как правило, отличается более высокими значениями рН по сравнению с природными почвами на аналогичных элементах рельефа и почвообразующих породах.</w:t>
      </w:r>
      <w:r w:rsidR="00DE2E9C" w:rsidRPr="008673A1">
        <w:rPr>
          <w:sz w:val="24"/>
          <w:szCs w:val="24"/>
          <w:lang w:eastAsia="en-US"/>
        </w:rPr>
        <w:t xml:space="preserve"> Содержание подвижного фосфора повышенное (в среднем не превышает 0.1–0.2% (100–200 мг/кг)) или содержание валового фосфора (не превышает 0.2% (случаи превышения обычно связаны со скоплением специфических материалов культурного слоя, например, навоза или фекалий)).</w:t>
      </w:r>
    </w:p>
    <w:p w:rsidR="007E18A0" w:rsidRPr="008673A1" w:rsidRDefault="007E18A0" w:rsidP="007E18A0">
      <w:pPr>
        <w:autoSpaceDE w:val="0"/>
        <w:autoSpaceDN w:val="0"/>
        <w:adjustRightInd w:val="0"/>
        <w:spacing w:line="264" w:lineRule="auto"/>
        <w:ind w:firstLine="567"/>
        <w:jc w:val="both"/>
        <w:rPr>
          <w:i/>
          <w:sz w:val="24"/>
          <w:szCs w:val="24"/>
          <w:lang w:eastAsia="en-US"/>
        </w:rPr>
      </w:pPr>
      <w:r w:rsidRPr="008673A1">
        <w:rPr>
          <w:i/>
          <w:sz w:val="24"/>
          <w:szCs w:val="24"/>
          <w:lang w:eastAsia="en-US"/>
        </w:rPr>
        <w:t>Сравнение с другими горизонтами.</w:t>
      </w:r>
    </w:p>
    <w:p w:rsidR="007E18A0" w:rsidRDefault="007E18A0" w:rsidP="007E18A0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sz w:val="24"/>
          <w:szCs w:val="24"/>
          <w:lang w:eastAsia="en-US"/>
        </w:rPr>
        <w:t xml:space="preserve">Горизонт </w:t>
      </w:r>
      <w:proofErr w:type="spellStart"/>
      <w:r w:rsidRPr="008673A1">
        <w:rPr>
          <w:sz w:val="24"/>
          <w:szCs w:val="24"/>
          <w:lang w:eastAsia="en-US"/>
        </w:rPr>
        <w:t>урбик</w:t>
      </w:r>
      <w:proofErr w:type="spellEnd"/>
      <w:r w:rsidRPr="008673A1">
        <w:rPr>
          <w:sz w:val="24"/>
          <w:szCs w:val="24"/>
          <w:lang w:eastAsia="en-US"/>
        </w:rPr>
        <w:t xml:space="preserve"> отличается от других горизонтов, представленных насыпанным, намытым или навеянным материалом, наличием более 10% артефактов в виде строительного и бытового мусора.</w:t>
      </w:r>
    </w:p>
    <w:p w:rsidR="007E18A0" w:rsidRPr="008673A1" w:rsidRDefault="00FB45B1" w:rsidP="007E18A0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  <w:r w:rsidRPr="008673A1">
        <w:rPr>
          <w:i/>
          <w:sz w:val="24"/>
          <w:szCs w:val="24"/>
          <w:lang w:eastAsia="en-US"/>
        </w:rPr>
        <w:t>Ареалы.</w:t>
      </w:r>
      <w:r w:rsidRPr="008673A1">
        <w:rPr>
          <w:sz w:val="24"/>
          <w:szCs w:val="24"/>
          <w:lang w:eastAsia="en-US"/>
        </w:rPr>
        <w:t xml:space="preserve"> Горизонт встречается в </w:t>
      </w:r>
      <w:proofErr w:type="spellStart"/>
      <w:r w:rsidRPr="008673A1">
        <w:rPr>
          <w:sz w:val="24"/>
          <w:szCs w:val="24"/>
          <w:lang w:eastAsia="en-US"/>
        </w:rPr>
        <w:t>антропогенно</w:t>
      </w:r>
      <w:proofErr w:type="spellEnd"/>
      <w:r w:rsidRPr="008673A1">
        <w:rPr>
          <w:sz w:val="24"/>
          <w:szCs w:val="24"/>
          <w:lang w:eastAsia="en-US"/>
        </w:rPr>
        <w:t xml:space="preserve">-преобразованных почвах </w:t>
      </w:r>
      <w:r w:rsidR="007E18A0" w:rsidRPr="008673A1">
        <w:rPr>
          <w:sz w:val="24"/>
          <w:szCs w:val="24"/>
          <w:lang w:eastAsia="en-US"/>
        </w:rPr>
        <w:t>на территориях поселений и активной хозяйственной деятельности человека.</w:t>
      </w:r>
    </w:p>
    <w:p w:rsidR="0077472D" w:rsidRDefault="0077472D" w:rsidP="00F227F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  <w:lang w:eastAsia="en-US"/>
        </w:rPr>
      </w:pPr>
    </w:p>
    <w:p w:rsidR="0046460C" w:rsidRDefault="0046460C" w:rsidP="0046460C">
      <w:pPr>
        <w:spacing w:line="264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</w:t>
      </w:r>
      <w:r w:rsidRPr="0077472D">
        <w:rPr>
          <w:b/>
          <w:i/>
          <w:sz w:val="24"/>
          <w:szCs w:val="24"/>
        </w:rPr>
        <w:t>оризонты</w:t>
      </w:r>
      <w:r>
        <w:rPr>
          <w:b/>
          <w:i/>
          <w:sz w:val="24"/>
          <w:szCs w:val="24"/>
        </w:rPr>
        <w:t xml:space="preserve"> насыпного гумусированного материала</w:t>
      </w:r>
    </w:p>
    <w:p w:rsidR="00DE2E9C" w:rsidRPr="00C274BC" w:rsidRDefault="00DE2E9C" w:rsidP="0046460C">
      <w:pPr>
        <w:spacing w:line="264" w:lineRule="auto"/>
        <w:jc w:val="center"/>
      </w:pPr>
    </w:p>
    <w:p w:rsidR="0046460C" w:rsidRPr="0046460C" w:rsidRDefault="0046460C" w:rsidP="0046460C">
      <w:pPr>
        <w:pStyle w:val="af2"/>
        <w:spacing w:after="0" w:line="264" w:lineRule="auto"/>
        <w:jc w:val="both"/>
        <w:rPr>
          <w:rFonts w:eastAsia="Calibri"/>
          <w:i/>
          <w:iCs/>
          <w:sz w:val="24"/>
          <w:szCs w:val="24"/>
        </w:rPr>
      </w:pPr>
      <w:r w:rsidRPr="0046460C">
        <w:rPr>
          <w:rFonts w:eastAsia="Calibri"/>
          <w:b/>
          <w:sz w:val="24"/>
          <w:szCs w:val="24"/>
        </w:rPr>
        <w:t>RAT</w:t>
      </w:r>
      <w:r w:rsidRPr="0046460C">
        <w:rPr>
          <w:rFonts w:eastAsia="Calibri"/>
          <w:sz w:val="24"/>
          <w:szCs w:val="24"/>
        </w:rPr>
        <w:t xml:space="preserve"> –</w:t>
      </w:r>
      <w:r w:rsidRPr="0046460C">
        <w:rPr>
          <w:rFonts w:eastAsia="Calibri"/>
          <w:b/>
          <w:i/>
          <w:iCs/>
          <w:sz w:val="24"/>
          <w:szCs w:val="24"/>
        </w:rPr>
        <w:t xml:space="preserve"> </w:t>
      </w:r>
      <w:proofErr w:type="spellStart"/>
      <w:r w:rsidRPr="0046460C">
        <w:rPr>
          <w:rFonts w:eastAsia="Calibri"/>
          <w:b/>
          <w:iCs/>
          <w:sz w:val="24"/>
          <w:szCs w:val="24"/>
        </w:rPr>
        <w:t>Рекультивационный</w:t>
      </w:r>
      <w:proofErr w:type="spellEnd"/>
      <w:r w:rsidRPr="0046460C">
        <w:rPr>
          <w:rFonts w:eastAsia="Calibri"/>
          <w:b/>
          <w:iCs/>
          <w:sz w:val="24"/>
          <w:szCs w:val="24"/>
        </w:rPr>
        <w:t xml:space="preserve"> </w:t>
      </w:r>
      <w:proofErr w:type="spellStart"/>
      <w:r w:rsidRPr="0046460C">
        <w:rPr>
          <w:rFonts w:eastAsia="Calibri"/>
          <w:b/>
          <w:iCs/>
          <w:sz w:val="24"/>
          <w:szCs w:val="24"/>
        </w:rPr>
        <w:t>компостно</w:t>
      </w:r>
      <w:proofErr w:type="spellEnd"/>
      <w:r w:rsidRPr="0046460C">
        <w:rPr>
          <w:rFonts w:eastAsia="Calibri"/>
          <w:b/>
          <w:iCs/>
          <w:sz w:val="24"/>
          <w:szCs w:val="24"/>
        </w:rPr>
        <w:t>-гумусовый горизонт (слой)</w:t>
      </w:r>
      <w:r w:rsidRPr="0046460C">
        <w:rPr>
          <w:rStyle w:val="a5"/>
          <w:rFonts w:eastAsia="Calibri"/>
          <w:b/>
          <w:iCs/>
          <w:sz w:val="24"/>
          <w:szCs w:val="24"/>
        </w:rPr>
        <w:footnoteReference w:id="21"/>
      </w:r>
      <w:r w:rsidRPr="0046460C">
        <w:rPr>
          <w:rFonts w:eastAsia="Calibri"/>
          <w:b/>
          <w:iCs/>
          <w:sz w:val="24"/>
          <w:szCs w:val="24"/>
        </w:rPr>
        <w:t>.</w:t>
      </w:r>
    </w:p>
    <w:p w:rsidR="0046460C" w:rsidRPr="008673A1" w:rsidRDefault="0046460C" w:rsidP="0046460C">
      <w:pPr>
        <w:pStyle w:val="af2"/>
        <w:spacing w:after="0" w:line="264" w:lineRule="auto"/>
        <w:ind w:firstLine="567"/>
        <w:jc w:val="both"/>
        <w:rPr>
          <w:rFonts w:eastAsia="Calibri"/>
          <w:sz w:val="24"/>
          <w:szCs w:val="24"/>
        </w:rPr>
      </w:pPr>
      <w:r w:rsidRPr="00523DDC">
        <w:rPr>
          <w:rFonts w:eastAsia="Calibri"/>
          <w:i/>
          <w:sz w:val="24"/>
          <w:szCs w:val="24"/>
        </w:rPr>
        <w:t xml:space="preserve">Общая характеристика. </w:t>
      </w:r>
      <w:r w:rsidRPr="00523DDC">
        <w:rPr>
          <w:rFonts w:eastAsia="Calibri"/>
          <w:sz w:val="24"/>
          <w:szCs w:val="24"/>
        </w:rPr>
        <w:t xml:space="preserve">Насыпной компостный, </w:t>
      </w:r>
      <w:r w:rsidRPr="00523DDC">
        <w:rPr>
          <w:sz w:val="24"/>
          <w:szCs w:val="24"/>
        </w:rPr>
        <w:t>торфокомпостный</w:t>
      </w:r>
      <w:r w:rsidRPr="00523DDC">
        <w:rPr>
          <w:rFonts w:eastAsia="Calibri"/>
          <w:sz w:val="24"/>
          <w:szCs w:val="24"/>
        </w:rPr>
        <w:t xml:space="preserve"> или гумусированный материал, используемый для рекультивации и слабо измененный почвообразованием. Его свойства определяются технологией создания, исходным материалом и сильно варьируют. </w:t>
      </w:r>
      <w:r w:rsidR="00523DDC">
        <w:rPr>
          <w:rFonts w:eastAsia="Calibri"/>
          <w:sz w:val="24"/>
          <w:szCs w:val="24"/>
        </w:rPr>
        <w:t xml:space="preserve">Со временем приобретает </w:t>
      </w:r>
      <w:r w:rsidR="008673A1">
        <w:rPr>
          <w:rFonts w:eastAsia="Calibri"/>
          <w:sz w:val="24"/>
          <w:szCs w:val="24"/>
        </w:rPr>
        <w:t>свойства</w:t>
      </w:r>
      <w:r w:rsidR="00523DDC">
        <w:rPr>
          <w:rFonts w:eastAsia="Calibri"/>
          <w:sz w:val="24"/>
          <w:szCs w:val="24"/>
        </w:rPr>
        <w:t xml:space="preserve"> </w:t>
      </w:r>
      <w:r w:rsidR="008673A1">
        <w:rPr>
          <w:rFonts w:eastAsia="Calibri"/>
          <w:sz w:val="24"/>
          <w:szCs w:val="24"/>
        </w:rPr>
        <w:t xml:space="preserve">одного из горизонтов: АО, </w:t>
      </w:r>
      <w:r w:rsidR="008673A1">
        <w:rPr>
          <w:rFonts w:eastAsia="Calibri"/>
          <w:sz w:val="24"/>
          <w:szCs w:val="24"/>
          <w:lang w:val="en-US"/>
        </w:rPr>
        <w:t>AY</w:t>
      </w:r>
      <w:r w:rsidR="008673A1" w:rsidRPr="008673A1">
        <w:rPr>
          <w:rFonts w:eastAsia="Calibri"/>
          <w:sz w:val="24"/>
          <w:szCs w:val="24"/>
        </w:rPr>
        <w:t xml:space="preserve">, </w:t>
      </w:r>
      <w:r w:rsidR="008673A1">
        <w:rPr>
          <w:rFonts w:eastAsia="Calibri"/>
          <w:sz w:val="24"/>
          <w:szCs w:val="24"/>
          <w:lang w:val="en-US"/>
        </w:rPr>
        <w:t>H</w:t>
      </w:r>
      <w:r w:rsidR="008673A1" w:rsidRPr="008673A1">
        <w:rPr>
          <w:rFonts w:eastAsia="Calibri"/>
          <w:sz w:val="24"/>
          <w:szCs w:val="24"/>
        </w:rPr>
        <w:t xml:space="preserve">, </w:t>
      </w:r>
      <w:r w:rsidR="008673A1">
        <w:rPr>
          <w:rFonts w:eastAsia="Calibri"/>
          <w:sz w:val="24"/>
          <w:szCs w:val="24"/>
          <w:lang w:val="en-US"/>
        </w:rPr>
        <w:t>AH</w:t>
      </w:r>
      <w:r w:rsidR="008673A1">
        <w:rPr>
          <w:rFonts w:eastAsia="Calibri"/>
          <w:sz w:val="24"/>
          <w:szCs w:val="24"/>
        </w:rPr>
        <w:t>.</w:t>
      </w:r>
      <w:r w:rsidR="008673A1" w:rsidRPr="008673A1">
        <w:rPr>
          <w:rFonts w:eastAsia="Calibri"/>
          <w:sz w:val="24"/>
          <w:szCs w:val="24"/>
        </w:rPr>
        <w:t xml:space="preserve"> </w:t>
      </w:r>
    </w:p>
    <w:p w:rsidR="0046460C" w:rsidRPr="00523DDC" w:rsidRDefault="00934FC3" w:rsidP="00523DD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Диагностический критерий</w:t>
      </w:r>
      <w:r w:rsidR="0046460C" w:rsidRPr="00523DDC">
        <w:rPr>
          <w:rFonts w:eastAsia="Calibri"/>
          <w:i/>
          <w:iCs/>
          <w:sz w:val="24"/>
          <w:szCs w:val="24"/>
        </w:rPr>
        <w:t xml:space="preserve">. </w:t>
      </w:r>
    </w:p>
    <w:p w:rsidR="0046460C" w:rsidRPr="00523DDC" w:rsidRDefault="0046460C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 w:rsidRPr="00523DDC">
        <w:rPr>
          <w:rFonts w:eastAsia="Calibri"/>
          <w:sz w:val="24"/>
          <w:szCs w:val="24"/>
        </w:rPr>
        <w:t xml:space="preserve">1. Темный поверхностный органоминеральный слой, по шкале Манселла </w:t>
      </w:r>
      <w:proofErr w:type="spellStart"/>
      <w:r w:rsidRPr="00523DDC">
        <w:rPr>
          <w:rFonts w:eastAsia="Calibri"/>
          <w:sz w:val="24"/>
          <w:szCs w:val="24"/>
        </w:rPr>
        <w:t>value</w:t>
      </w:r>
      <w:proofErr w:type="spellEnd"/>
      <w:r w:rsidRPr="00523DDC">
        <w:rPr>
          <w:rFonts w:eastAsia="Calibri"/>
          <w:sz w:val="24"/>
          <w:szCs w:val="24"/>
        </w:rPr>
        <w:t xml:space="preserve"> ≤3, комковатой структуры, содержит более 4% гумуса</w:t>
      </w:r>
      <w:r w:rsidR="008673A1">
        <w:rPr>
          <w:rFonts w:eastAsia="Calibri"/>
          <w:sz w:val="24"/>
          <w:szCs w:val="24"/>
        </w:rPr>
        <w:t xml:space="preserve"> (</w:t>
      </w:r>
      <w:proofErr w:type="spellStart"/>
      <w:r w:rsidR="008673A1">
        <w:rPr>
          <w:rFonts w:eastAsia="Calibri"/>
          <w:sz w:val="24"/>
          <w:szCs w:val="24"/>
        </w:rPr>
        <w:t>С</w:t>
      </w:r>
      <w:r w:rsidR="008673A1" w:rsidRPr="008673A1">
        <w:rPr>
          <w:rFonts w:eastAsia="Calibri"/>
          <w:sz w:val="24"/>
          <w:szCs w:val="24"/>
          <w:vertAlign w:val="subscript"/>
        </w:rPr>
        <w:t>орг</w:t>
      </w:r>
      <w:proofErr w:type="spellEnd"/>
      <w:r w:rsidR="008673A1" w:rsidRPr="008673A1">
        <w:rPr>
          <w:rFonts w:eastAsia="Calibri"/>
          <w:sz w:val="24"/>
          <w:szCs w:val="24"/>
          <w:vertAlign w:val="subscript"/>
        </w:rPr>
        <w:t xml:space="preserve"> </w:t>
      </w:r>
      <w:r w:rsidR="008673A1">
        <w:rPr>
          <w:rFonts w:eastAsia="Calibri"/>
          <w:sz w:val="24"/>
          <w:szCs w:val="24"/>
        </w:rPr>
        <w:t>2.1%)</w:t>
      </w:r>
      <w:r w:rsidRPr="00523DDC">
        <w:rPr>
          <w:rFonts w:eastAsia="Calibri"/>
          <w:sz w:val="24"/>
          <w:szCs w:val="24"/>
        </w:rPr>
        <w:t xml:space="preserve">, как правило, подстилается техногенным материалом слоем ТСН; </w:t>
      </w:r>
      <w:r w:rsidRPr="00523DDC">
        <w:rPr>
          <w:rFonts w:eastAsia="Calibri"/>
          <w:b/>
          <w:sz w:val="24"/>
          <w:szCs w:val="24"/>
        </w:rPr>
        <w:t xml:space="preserve">И </w:t>
      </w:r>
    </w:p>
    <w:p w:rsidR="0046460C" w:rsidRPr="00523DDC" w:rsidRDefault="008673A1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И</w:t>
      </w:r>
      <w:r w:rsidR="0046460C" w:rsidRPr="00523DDC">
        <w:rPr>
          <w:rFonts w:eastAsia="Calibri"/>
          <w:sz w:val="24"/>
          <w:szCs w:val="24"/>
        </w:rPr>
        <w:t xml:space="preserve">меет ровную или слабоволнистую границу, резкий или ясный переход к любому нижележащему слою или горизонту; </w:t>
      </w:r>
      <w:r w:rsidR="0046460C" w:rsidRPr="00523DDC">
        <w:rPr>
          <w:rFonts w:eastAsia="Calibri"/>
          <w:b/>
          <w:sz w:val="24"/>
          <w:szCs w:val="24"/>
        </w:rPr>
        <w:t>И</w:t>
      </w:r>
    </w:p>
    <w:p w:rsidR="0046460C" w:rsidRPr="00523DDC" w:rsidRDefault="0046460C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 w:rsidRPr="00523DDC">
        <w:rPr>
          <w:rFonts w:eastAsia="Calibri"/>
          <w:sz w:val="24"/>
          <w:szCs w:val="24"/>
        </w:rPr>
        <w:t xml:space="preserve">3. </w:t>
      </w:r>
      <w:r w:rsidR="008673A1">
        <w:rPr>
          <w:rFonts w:eastAsia="Calibri"/>
          <w:sz w:val="24"/>
          <w:szCs w:val="24"/>
        </w:rPr>
        <w:t>С</w:t>
      </w:r>
      <w:r w:rsidRPr="00523DDC">
        <w:rPr>
          <w:rFonts w:eastAsia="Calibri"/>
          <w:sz w:val="24"/>
          <w:szCs w:val="24"/>
        </w:rPr>
        <w:t xml:space="preserve">одержит средне и/или сильно разложенные растительные остатки; </w:t>
      </w:r>
      <w:r w:rsidRPr="00523DDC">
        <w:rPr>
          <w:rFonts w:eastAsia="Calibri"/>
          <w:b/>
          <w:sz w:val="24"/>
          <w:szCs w:val="24"/>
        </w:rPr>
        <w:t>И</w:t>
      </w:r>
    </w:p>
    <w:p w:rsidR="0046460C" w:rsidRDefault="008673A1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М</w:t>
      </w:r>
      <w:r w:rsidR="0046460C" w:rsidRPr="00523DDC">
        <w:rPr>
          <w:rFonts w:eastAsia="Calibri"/>
          <w:sz w:val="24"/>
          <w:szCs w:val="24"/>
        </w:rPr>
        <w:t>ожет содержать артефакты, городские или промышленные (&lt;10%).</w:t>
      </w:r>
    </w:p>
    <w:p w:rsidR="008673A1" w:rsidRPr="008673A1" w:rsidRDefault="008673A1" w:rsidP="008673A1">
      <w:pPr>
        <w:autoSpaceDE w:val="0"/>
        <w:autoSpaceDN w:val="0"/>
        <w:adjustRightInd w:val="0"/>
        <w:spacing w:line="264" w:lineRule="auto"/>
        <w:ind w:firstLine="567"/>
        <w:jc w:val="both"/>
        <w:rPr>
          <w:i/>
          <w:sz w:val="24"/>
          <w:szCs w:val="24"/>
          <w:lang w:eastAsia="en-US"/>
        </w:rPr>
      </w:pPr>
      <w:r w:rsidRPr="008673A1">
        <w:rPr>
          <w:i/>
          <w:sz w:val="24"/>
          <w:szCs w:val="24"/>
          <w:lang w:eastAsia="en-US"/>
        </w:rPr>
        <w:t>Сравнение с другими горизонтами.</w:t>
      </w:r>
    </w:p>
    <w:p w:rsidR="008673A1" w:rsidRPr="00523DDC" w:rsidRDefault="008673A1" w:rsidP="008673A1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Отличается от природных горизонтов наличием артефактов, разнообразием морфонов, от </w:t>
      </w:r>
      <w:proofErr w:type="spellStart"/>
      <w:r>
        <w:rPr>
          <w:sz w:val="24"/>
          <w:szCs w:val="24"/>
          <w:lang w:eastAsia="en-US"/>
        </w:rPr>
        <w:t>агрогоризонтов</w:t>
      </w:r>
      <w:proofErr w:type="spellEnd"/>
      <w:r>
        <w:rPr>
          <w:sz w:val="24"/>
          <w:szCs w:val="24"/>
          <w:lang w:eastAsia="en-US"/>
        </w:rPr>
        <w:t xml:space="preserve"> – высокой гетерогенностью. Ближе всего к городскому горизонту </w:t>
      </w:r>
      <w:r>
        <w:rPr>
          <w:sz w:val="24"/>
          <w:szCs w:val="24"/>
          <w:lang w:val="en-US" w:eastAsia="en-US"/>
        </w:rPr>
        <w:t>UR</w:t>
      </w:r>
      <w:r w:rsidRPr="008673A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но содержит меньше артефактов.</w:t>
      </w:r>
    </w:p>
    <w:p w:rsidR="0046460C" w:rsidRPr="00523DDC" w:rsidRDefault="0046460C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 w:rsidRPr="00523DDC">
        <w:rPr>
          <w:rFonts w:eastAsia="Calibri"/>
          <w:i/>
          <w:sz w:val="24"/>
          <w:szCs w:val="24"/>
        </w:rPr>
        <w:t>Ареалы.</w:t>
      </w:r>
      <w:r w:rsidRPr="00523DDC">
        <w:rPr>
          <w:rFonts w:eastAsia="Calibri"/>
          <w:sz w:val="24"/>
          <w:szCs w:val="24"/>
        </w:rPr>
        <w:t xml:space="preserve"> Локальны и не подчиняются природным закономерностям, поскольку горизонт создается целенаправленно в городской среде или на отходах </w:t>
      </w:r>
      <w:r w:rsidR="00154D4F" w:rsidRPr="00523DDC">
        <w:rPr>
          <w:rFonts w:eastAsia="Calibri"/>
          <w:sz w:val="24"/>
          <w:szCs w:val="24"/>
        </w:rPr>
        <w:t>горнодобывающей</w:t>
      </w:r>
      <w:r w:rsidRPr="00523DDC">
        <w:rPr>
          <w:rFonts w:eastAsia="Calibri"/>
          <w:sz w:val="24"/>
          <w:szCs w:val="24"/>
        </w:rPr>
        <w:t xml:space="preserve"> промышленности в целях их рекультивации. </w:t>
      </w:r>
    </w:p>
    <w:p w:rsidR="0046460C" w:rsidRPr="00523DDC" w:rsidRDefault="0046460C" w:rsidP="0046460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46460C" w:rsidRPr="00523DDC" w:rsidRDefault="0046460C" w:rsidP="0046460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523DDC">
        <w:rPr>
          <w:rFonts w:eastAsia="Calibri"/>
          <w:b/>
          <w:sz w:val="24"/>
          <w:szCs w:val="24"/>
        </w:rPr>
        <w:t>RT</w:t>
      </w:r>
      <w:r w:rsidRPr="00523DDC">
        <w:rPr>
          <w:rFonts w:eastAsia="Calibri"/>
          <w:sz w:val="24"/>
          <w:szCs w:val="24"/>
        </w:rPr>
        <w:t xml:space="preserve"> –</w:t>
      </w:r>
      <w:r w:rsidRPr="00523DDC">
        <w:rPr>
          <w:rFonts w:eastAsia="Calibri"/>
          <w:b/>
          <w:i/>
          <w:iCs/>
          <w:sz w:val="24"/>
          <w:szCs w:val="24"/>
        </w:rPr>
        <w:t xml:space="preserve"> </w:t>
      </w:r>
      <w:proofErr w:type="spellStart"/>
      <w:r w:rsidRPr="00523DDC">
        <w:rPr>
          <w:rFonts w:eastAsia="Calibri"/>
          <w:b/>
          <w:iCs/>
          <w:sz w:val="24"/>
          <w:szCs w:val="24"/>
        </w:rPr>
        <w:t>Рекультивационный</w:t>
      </w:r>
      <w:proofErr w:type="spellEnd"/>
      <w:r w:rsidRPr="00523DDC">
        <w:rPr>
          <w:rFonts w:eastAsia="Calibri"/>
          <w:b/>
          <w:iCs/>
          <w:sz w:val="24"/>
          <w:szCs w:val="24"/>
        </w:rPr>
        <w:t xml:space="preserve"> </w:t>
      </w:r>
      <w:proofErr w:type="spellStart"/>
      <w:r w:rsidRPr="00523DDC">
        <w:rPr>
          <w:rFonts w:eastAsia="Calibri"/>
          <w:b/>
          <w:iCs/>
          <w:sz w:val="24"/>
          <w:szCs w:val="24"/>
        </w:rPr>
        <w:t>торфяный</w:t>
      </w:r>
      <w:proofErr w:type="spellEnd"/>
      <w:r w:rsidRPr="00523DDC">
        <w:rPr>
          <w:rFonts w:eastAsia="Calibri"/>
          <w:b/>
          <w:iCs/>
          <w:sz w:val="24"/>
          <w:szCs w:val="24"/>
        </w:rPr>
        <w:t xml:space="preserve"> горизонт (слой).</w:t>
      </w:r>
      <w:r w:rsidRPr="00523DDC">
        <w:rPr>
          <w:rFonts w:eastAsia="Calibri"/>
          <w:sz w:val="24"/>
          <w:szCs w:val="24"/>
        </w:rPr>
        <w:t xml:space="preserve"> </w:t>
      </w:r>
    </w:p>
    <w:p w:rsidR="0046460C" w:rsidRPr="00523DDC" w:rsidRDefault="0046460C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 w:rsidRPr="00523DDC">
        <w:rPr>
          <w:rFonts w:eastAsia="Calibri"/>
          <w:i/>
          <w:sz w:val="24"/>
          <w:szCs w:val="24"/>
        </w:rPr>
        <w:t xml:space="preserve">Общая характеристика. </w:t>
      </w:r>
      <w:r w:rsidRPr="00523DDC">
        <w:rPr>
          <w:rFonts w:eastAsia="Calibri"/>
          <w:sz w:val="24"/>
          <w:szCs w:val="24"/>
        </w:rPr>
        <w:t>Насыпной, преимущественно состоящий из торфа материал, используемый для рекультивации</w:t>
      </w:r>
      <w:r w:rsidRPr="00523DDC">
        <w:rPr>
          <w:rFonts w:eastAsia="Calibri"/>
          <w:color w:val="0070C0"/>
          <w:sz w:val="24"/>
          <w:szCs w:val="24"/>
        </w:rPr>
        <w:t xml:space="preserve"> </w:t>
      </w:r>
      <w:r w:rsidRPr="00523DDC">
        <w:rPr>
          <w:rFonts w:eastAsia="Calibri"/>
          <w:sz w:val="24"/>
          <w:szCs w:val="24"/>
        </w:rPr>
        <w:t>и создания зеленой инфраструктуры в городах, слабо измененный почвообразованием.</w:t>
      </w:r>
    </w:p>
    <w:p w:rsidR="0046460C" w:rsidRPr="00523DDC" w:rsidRDefault="00934FC3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Диагностический критерий</w:t>
      </w:r>
      <w:r w:rsidR="0046460C" w:rsidRPr="00523DDC">
        <w:rPr>
          <w:rFonts w:eastAsia="Calibri"/>
          <w:i/>
          <w:iCs/>
          <w:sz w:val="24"/>
          <w:szCs w:val="24"/>
        </w:rPr>
        <w:t xml:space="preserve">: </w:t>
      </w:r>
    </w:p>
    <w:p w:rsidR="0046460C" w:rsidRPr="00523DDC" w:rsidRDefault="0046460C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 w:rsidRPr="00523DDC">
        <w:rPr>
          <w:rFonts w:eastAsia="Calibri"/>
          <w:sz w:val="24"/>
          <w:szCs w:val="24"/>
        </w:rPr>
        <w:t>1. Темный поверхностный минерально-</w:t>
      </w:r>
      <w:proofErr w:type="spellStart"/>
      <w:r w:rsidRPr="00523DDC">
        <w:rPr>
          <w:rFonts w:eastAsia="Calibri"/>
          <w:sz w:val="24"/>
          <w:szCs w:val="24"/>
        </w:rPr>
        <w:t>торфяный</w:t>
      </w:r>
      <w:proofErr w:type="spellEnd"/>
      <w:r w:rsidRPr="00523DDC">
        <w:rPr>
          <w:rFonts w:eastAsia="Calibri"/>
          <w:sz w:val="24"/>
          <w:szCs w:val="24"/>
        </w:rPr>
        <w:t xml:space="preserve"> слой темной окраски, по шкале Манселла </w:t>
      </w:r>
      <w:proofErr w:type="spellStart"/>
      <w:r w:rsidRPr="00523DDC">
        <w:rPr>
          <w:rFonts w:eastAsia="Calibri"/>
          <w:sz w:val="24"/>
          <w:szCs w:val="24"/>
        </w:rPr>
        <w:t>value</w:t>
      </w:r>
      <w:proofErr w:type="spellEnd"/>
      <w:r w:rsidRPr="00523DDC">
        <w:rPr>
          <w:rFonts w:eastAsia="Calibri"/>
          <w:sz w:val="24"/>
          <w:szCs w:val="24"/>
        </w:rPr>
        <w:t xml:space="preserve"> ≤ 2, более половины объема составляют растительные остатки различной степени разложения, как правило, подстилается техногенным слоем; </w:t>
      </w:r>
      <w:r w:rsidRPr="00523DDC">
        <w:rPr>
          <w:rFonts w:eastAsia="Calibri"/>
          <w:b/>
          <w:sz w:val="24"/>
          <w:szCs w:val="24"/>
        </w:rPr>
        <w:t>И</w:t>
      </w:r>
    </w:p>
    <w:p w:rsidR="0046460C" w:rsidRPr="00523DDC" w:rsidRDefault="00DE2E9C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И</w:t>
      </w:r>
      <w:r w:rsidR="0046460C" w:rsidRPr="00523DDC">
        <w:rPr>
          <w:rFonts w:eastAsia="Calibri"/>
          <w:sz w:val="24"/>
          <w:szCs w:val="24"/>
        </w:rPr>
        <w:t xml:space="preserve">меет ровную или слабоволнистую границу, резкий или ясный переход к любому нижележащему слою или горизонту; </w:t>
      </w:r>
      <w:r w:rsidR="0046460C" w:rsidRPr="00523DDC">
        <w:rPr>
          <w:rFonts w:eastAsia="Calibri"/>
          <w:b/>
          <w:sz w:val="24"/>
          <w:szCs w:val="24"/>
        </w:rPr>
        <w:t>И</w:t>
      </w:r>
    </w:p>
    <w:p w:rsidR="0046460C" w:rsidRPr="00523DDC" w:rsidRDefault="00DE2E9C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М</w:t>
      </w:r>
      <w:r w:rsidR="0046460C" w:rsidRPr="00523DDC">
        <w:rPr>
          <w:rFonts w:eastAsia="Calibri"/>
          <w:sz w:val="24"/>
          <w:szCs w:val="24"/>
        </w:rPr>
        <w:t>ожет содержать артефакты (не более 5–10%).</w:t>
      </w:r>
    </w:p>
    <w:p w:rsidR="0046460C" w:rsidRPr="00523DDC" w:rsidRDefault="0046460C" w:rsidP="0046460C">
      <w:pPr>
        <w:autoSpaceDE w:val="0"/>
        <w:autoSpaceDN w:val="0"/>
        <w:adjustRightInd w:val="0"/>
        <w:ind w:firstLine="454"/>
        <w:jc w:val="both"/>
        <w:rPr>
          <w:rFonts w:eastAsia="Calibri"/>
          <w:sz w:val="24"/>
          <w:szCs w:val="24"/>
        </w:rPr>
      </w:pPr>
      <w:r w:rsidRPr="00523DDC">
        <w:rPr>
          <w:i/>
          <w:sz w:val="24"/>
          <w:szCs w:val="24"/>
        </w:rPr>
        <w:t xml:space="preserve">Уточняющая аналитическая диагностика. </w:t>
      </w:r>
      <w:r w:rsidRPr="00523DDC">
        <w:rPr>
          <w:sz w:val="24"/>
          <w:szCs w:val="24"/>
        </w:rPr>
        <w:t>С</w:t>
      </w:r>
      <w:r w:rsidRPr="00523DDC">
        <w:rPr>
          <w:rFonts w:eastAsia="Calibri"/>
          <w:sz w:val="24"/>
          <w:szCs w:val="24"/>
        </w:rPr>
        <w:t xml:space="preserve">одержание органического углерода составляет более 30%. </w:t>
      </w:r>
    </w:p>
    <w:p w:rsidR="0046460C" w:rsidRPr="003B17BE" w:rsidRDefault="0046460C" w:rsidP="0046460C">
      <w:pPr>
        <w:autoSpaceDE w:val="0"/>
        <w:autoSpaceDN w:val="0"/>
        <w:adjustRightInd w:val="0"/>
        <w:ind w:firstLine="454"/>
        <w:jc w:val="both"/>
        <w:rPr>
          <w:sz w:val="24"/>
          <w:szCs w:val="24"/>
        </w:rPr>
      </w:pPr>
      <w:r w:rsidRPr="00523DDC">
        <w:rPr>
          <w:rFonts w:eastAsia="Calibri"/>
          <w:i/>
          <w:sz w:val="24"/>
          <w:szCs w:val="24"/>
        </w:rPr>
        <w:t>Ареалы.</w:t>
      </w:r>
      <w:r w:rsidRPr="00523DDC">
        <w:rPr>
          <w:rFonts w:eastAsia="Calibri"/>
          <w:sz w:val="24"/>
          <w:szCs w:val="24"/>
        </w:rPr>
        <w:t xml:space="preserve"> Характерен для городов, где для рекультивации используют торф, например, в Архангельске, Санкт-Петербурге, Петрозаводске, Воркуте.</w:t>
      </w:r>
      <w:r w:rsidRPr="003B17BE">
        <w:rPr>
          <w:rFonts w:eastAsia="Calibri"/>
          <w:sz w:val="24"/>
          <w:szCs w:val="24"/>
        </w:rPr>
        <w:t xml:space="preserve"> </w:t>
      </w:r>
    </w:p>
    <w:p w:rsidR="0077472D" w:rsidRPr="008F2C4C" w:rsidRDefault="0077472D" w:rsidP="0077472D">
      <w:pPr>
        <w:spacing w:line="264" w:lineRule="auto"/>
        <w:ind w:firstLine="426"/>
        <w:jc w:val="both"/>
        <w:rPr>
          <w:sz w:val="28"/>
          <w:szCs w:val="28"/>
        </w:rPr>
      </w:pPr>
    </w:p>
    <w:sectPr w:rsidR="0077472D" w:rsidRPr="008F2C4C" w:rsidSect="002D5F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38" w:rsidRDefault="00941238" w:rsidP="003A4E76">
      <w:r>
        <w:separator/>
      </w:r>
    </w:p>
  </w:endnote>
  <w:endnote w:type="continuationSeparator" w:id="0">
    <w:p w:rsidR="00941238" w:rsidRDefault="00941238" w:rsidP="003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CE" w:rsidRDefault="002370CE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6C21">
      <w:rPr>
        <w:noProof/>
      </w:rPr>
      <w:t>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38" w:rsidRDefault="00941238" w:rsidP="003A4E76">
      <w:r>
        <w:separator/>
      </w:r>
    </w:p>
  </w:footnote>
  <w:footnote w:type="continuationSeparator" w:id="0">
    <w:p w:rsidR="00941238" w:rsidRDefault="00941238" w:rsidP="003A4E76">
      <w:r>
        <w:continuationSeparator/>
      </w:r>
    </w:p>
  </w:footnote>
  <w:footnote w:id="1">
    <w:p w:rsidR="002370CE" w:rsidRPr="00D45767" w:rsidRDefault="002370CE">
      <w:pPr>
        <w:pStyle w:val="a3"/>
      </w:pPr>
      <w:r>
        <w:rPr>
          <w:rStyle w:val="a5"/>
        </w:rPr>
        <w:footnoteRef/>
      </w:r>
      <w:r>
        <w:t xml:space="preserve"> В предыдущих версиях классификации признаки назывались диагностическими.</w:t>
      </w:r>
    </w:p>
  </w:footnote>
  <w:footnote w:id="2">
    <w:p w:rsidR="002370CE" w:rsidRDefault="002370CE" w:rsidP="003A4E76">
      <w:pPr>
        <w:pStyle w:val="a3"/>
      </w:pPr>
      <w:r>
        <w:rPr>
          <w:rStyle w:val="a5"/>
        </w:rPr>
        <w:footnoteRef/>
      </w:r>
      <w:r>
        <w:t xml:space="preserve"> По мере накопления информации критерии могут уточняться.</w:t>
      </w:r>
    </w:p>
  </w:footnote>
  <w:footnote w:id="3">
    <w:p w:rsidR="002370CE" w:rsidRPr="00823C59" w:rsidRDefault="002370CE" w:rsidP="00805288">
      <w:pPr>
        <w:pStyle w:val="a3"/>
      </w:pPr>
      <w:r>
        <w:rPr>
          <w:rStyle w:val="a5"/>
        </w:rPr>
        <w:footnoteRef/>
      </w:r>
      <w:r>
        <w:t xml:space="preserve"> </w:t>
      </w:r>
      <w:r w:rsidRPr="00805288">
        <w:t>префикс "</w:t>
      </w:r>
      <w:proofErr w:type="spellStart"/>
      <w:r w:rsidRPr="00805288">
        <w:t>прото</w:t>
      </w:r>
      <w:proofErr w:type="spellEnd"/>
      <w:r w:rsidRPr="00805288">
        <w:t xml:space="preserve">-" от греч. </w:t>
      </w:r>
      <w:r w:rsidRPr="00805288">
        <w:rPr>
          <w:rStyle w:val="aff3"/>
        </w:rPr>
        <w:t>π</w:t>
      </w:r>
      <w:proofErr w:type="spellStart"/>
      <w:r w:rsidRPr="00805288">
        <w:rPr>
          <w:rStyle w:val="aff3"/>
        </w:rPr>
        <w:t>ρώτος</w:t>
      </w:r>
      <w:proofErr w:type="spellEnd"/>
      <w:r w:rsidRPr="00805288">
        <w:t xml:space="preserve"> (</w:t>
      </w:r>
      <w:proofErr w:type="spellStart"/>
      <w:r w:rsidRPr="00805288">
        <w:rPr>
          <w:rStyle w:val="aff3"/>
        </w:rPr>
        <w:t>protos</w:t>
      </w:r>
      <w:proofErr w:type="spellEnd"/>
      <w:r w:rsidRPr="00805288">
        <w:t xml:space="preserve">) первый - часть сложных слов, указывающая на первичность, предшествование (по словарю </w:t>
      </w:r>
      <w:proofErr w:type="spellStart"/>
      <w:r w:rsidRPr="00805288">
        <w:t>С.И.Ожегова</w:t>
      </w:r>
      <w:proofErr w:type="spellEnd"/>
      <w:r w:rsidRPr="00805288">
        <w:t xml:space="preserve">). В предыдущих версиях (Классификация ..., 2004; Полевой определитель ..., 2008) </w:t>
      </w:r>
      <w:proofErr w:type="spellStart"/>
      <w:r w:rsidRPr="00805288">
        <w:t>протогумусовый</w:t>
      </w:r>
      <w:proofErr w:type="spellEnd"/>
      <w:r w:rsidRPr="00805288">
        <w:t xml:space="preserve"> горизонт имел название "гумусово-слаборазвитый".</w:t>
      </w:r>
    </w:p>
    <w:p w:rsidR="002370CE" w:rsidRPr="00805288" w:rsidRDefault="002370CE">
      <w:pPr>
        <w:pStyle w:val="a3"/>
      </w:pPr>
    </w:p>
  </w:footnote>
  <w:footnote w:id="4">
    <w:p w:rsidR="002370CE" w:rsidRPr="00805288" w:rsidRDefault="002370CE" w:rsidP="00BA1AB8">
      <w:pPr>
        <w:pStyle w:val="a3"/>
      </w:pPr>
      <w:r w:rsidRPr="00805288">
        <w:rPr>
          <w:rStyle w:val="a5"/>
        </w:rPr>
        <w:footnoteRef/>
      </w:r>
      <w:r w:rsidRPr="00805288">
        <w:t xml:space="preserve"> В предыдущих версиях классификации </w:t>
      </w:r>
      <w:r>
        <w:t xml:space="preserve">горизонт назывался по-разному: </w:t>
      </w:r>
      <w:r w:rsidRPr="00805288">
        <w:t xml:space="preserve">"криотурбированный" в версии 2004 г. и в таблице на стр. 11 </w:t>
      </w:r>
      <w:r>
        <w:t xml:space="preserve">версии </w:t>
      </w:r>
      <w:r w:rsidRPr="00805288">
        <w:t>2008</w:t>
      </w:r>
      <w:r>
        <w:t xml:space="preserve"> г.;</w:t>
      </w:r>
      <w:r w:rsidRPr="00805288">
        <w:t xml:space="preserve"> "криогенный" в Полевом определителе (2008) в ключе (стр. 20) и в описании (стр. 49)</w:t>
      </w:r>
      <w:r>
        <w:t>.</w:t>
      </w:r>
    </w:p>
  </w:footnote>
  <w:footnote w:id="5">
    <w:p w:rsidR="002370CE" w:rsidRPr="008C7C1D" w:rsidRDefault="002370CE" w:rsidP="005D3C9F">
      <w:pPr>
        <w:pStyle w:val="a3"/>
      </w:pPr>
      <w:r>
        <w:rPr>
          <w:rStyle w:val="a5"/>
        </w:rPr>
        <w:footnoteRef/>
      </w:r>
      <w:r>
        <w:t xml:space="preserve"> </w:t>
      </w:r>
      <w:r w:rsidRPr="00661C09">
        <w:t xml:space="preserve">Горизонт отсутствовал в предыдущих версиях. Индекс горизонта содержит традиционное обозначение гумусового горизонта А и букву </w:t>
      </w:r>
      <w:r w:rsidRPr="00661C09">
        <w:rPr>
          <w:lang w:val="en-US"/>
        </w:rPr>
        <w:t>N</w:t>
      </w:r>
      <w:r w:rsidRPr="00661C09">
        <w:t xml:space="preserve"> от </w:t>
      </w:r>
      <w:r w:rsidRPr="00661C09">
        <w:rPr>
          <w:i/>
        </w:rPr>
        <w:t>лат.</w:t>
      </w:r>
      <w:r w:rsidRPr="00661C09">
        <w:t xml:space="preserve"> </w:t>
      </w:r>
      <w:proofErr w:type="spellStart"/>
      <w:r w:rsidRPr="00661C09">
        <w:rPr>
          <w:lang w:val="en-US"/>
        </w:rPr>
        <w:t>nigrum</w:t>
      </w:r>
      <w:proofErr w:type="spellEnd"/>
      <w:r w:rsidRPr="00661C09">
        <w:t xml:space="preserve"> – черный.</w:t>
      </w:r>
      <w:r>
        <w:t xml:space="preserve"> </w:t>
      </w:r>
    </w:p>
  </w:footnote>
  <w:footnote w:id="6">
    <w:p w:rsidR="002370CE" w:rsidRDefault="002370CE" w:rsidP="002C19A9">
      <w:pPr>
        <w:pStyle w:val="a3"/>
      </w:pPr>
      <w:r>
        <w:rPr>
          <w:rStyle w:val="a5"/>
        </w:rPr>
        <w:footnoteRef/>
      </w:r>
      <w:r>
        <w:t xml:space="preserve"> В предыдущих версиях классификации почв России горизонт назывался перегнойно-темногумусовым.</w:t>
      </w:r>
    </w:p>
  </w:footnote>
  <w:footnote w:id="7">
    <w:p w:rsidR="002370CE" w:rsidRPr="00144306" w:rsidRDefault="002370CE">
      <w:pPr>
        <w:pStyle w:val="a3"/>
      </w:pPr>
      <w:r>
        <w:rPr>
          <w:rStyle w:val="a5"/>
        </w:rPr>
        <w:footnoteRef/>
      </w:r>
      <w:r>
        <w:t xml:space="preserve"> В предыдущих версиях классификации выделялось 3 стратифицированных горизонта:</w:t>
      </w:r>
      <w:r w:rsidRPr="00144306">
        <w:t xml:space="preserve"> </w:t>
      </w:r>
      <w:r>
        <w:rPr>
          <w:lang w:val="en-US"/>
        </w:rPr>
        <w:t>RU</w:t>
      </w:r>
      <w:r w:rsidRPr="00144306">
        <w:t xml:space="preserve">, </w:t>
      </w:r>
      <w:r>
        <w:rPr>
          <w:lang w:val="en-US"/>
        </w:rPr>
        <w:t>RY</w:t>
      </w:r>
      <w:r w:rsidRPr="00144306">
        <w:t xml:space="preserve">, </w:t>
      </w:r>
      <w:r>
        <w:rPr>
          <w:lang w:val="en-US"/>
        </w:rPr>
        <w:t>RJ</w:t>
      </w:r>
      <w:r>
        <w:t>.</w:t>
      </w:r>
    </w:p>
  </w:footnote>
  <w:footnote w:id="8">
    <w:p w:rsidR="002370CE" w:rsidRPr="00F227F7" w:rsidRDefault="002370CE" w:rsidP="00BB354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F227F7">
        <w:t>В предыдущих версиях классификации горизонт назывался подстилочно-</w:t>
      </w:r>
      <w:proofErr w:type="spellStart"/>
      <w:r w:rsidRPr="00F227F7">
        <w:t>торфяный</w:t>
      </w:r>
      <w:proofErr w:type="spellEnd"/>
      <w:r w:rsidRPr="00F227F7">
        <w:t>.</w:t>
      </w:r>
    </w:p>
  </w:footnote>
  <w:footnote w:id="9">
    <w:p w:rsidR="002370CE" w:rsidRPr="00381ED0" w:rsidRDefault="002370CE" w:rsidP="00BB3546">
      <w:pPr>
        <w:pStyle w:val="a3"/>
        <w:jc w:val="both"/>
      </w:pPr>
      <w:r w:rsidRPr="00F227F7">
        <w:rPr>
          <w:rStyle w:val="a5"/>
        </w:rPr>
        <w:footnoteRef/>
      </w:r>
      <w:r w:rsidRPr="00F227F7">
        <w:t xml:space="preserve"> Очес (слой живых мхов и непосредственно залегающий под ним слой мохового войлока, отмерших нижних частей мхов, еще не затронутых процессами </w:t>
      </w:r>
      <w:proofErr w:type="spellStart"/>
      <w:r w:rsidRPr="00F227F7">
        <w:t>оторфовывания</w:t>
      </w:r>
      <w:proofErr w:type="spellEnd"/>
      <w:r w:rsidRPr="00F227F7">
        <w:t xml:space="preserve">) и степной войлок не имеют диагностического значения на уровне типа почвы. Эти объекты исключены из определения </w:t>
      </w:r>
      <w:proofErr w:type="spellStart"/>
      <w:r w:rsidRPr="00F227F7">
        <w:t>опадо</w:t>
      </w:r>
      <w:proofErr w:type="spellEnd"/>
      <w:r w:rsidRPr="00F227F7">
        <w:t>-подстилочного горизонта</w:t>
      </w:r>
      <w:r w:rsidR="00241183">
        <w:t>.</w:t>
      </w:r>
    </w:p>
  </w:footnote>
  <w:footnote w:id="10">
    <w:p w:rsidR="002370CE" w:rsidRPr="00EA19DF" w:rsidRDefault="002370CE" w:rsidP="00BB3546">
      <w:pPr>
        <w:pStyle w:val="a3"/>
        <w:jc w:val="both"/>
      </w:pPr>
      <w:r w:rsidRPr="00F227F7">
        <w:rPr>
          <w:rStyle w:val="a5"/>
        </w:rPr>
        <w:footnoteRef/>
      </w:r>
      <w:r w:rsidRPr="00F227F7">
        <w:t xml:space="preserve"> В лесоведении лесную подстилку разделяют на три слоя по степени разложения органических остатков: </w:t>
      </w:r>
      <w:r w:rsidRPr="00F227F7">
        <w:rPr>
          <w:lang w:val="en-US"/>
        </w:rPr>
        <w:t>L</w:t>
      </w:r>
      <w:r w:rsidRPr="00F227F7">
        <w:t xml:space="preserve"> (</w:t>
      </w:r>
      <w:r w:rsidRPr="00F227F7">
        <w:rPr>
          <w:lang w:val="en-US"/>
        </w:rPr>
        <w:t>Litter</w:t>
      </w:r>
      <w:r w:rsidRPr="00F227F7">
        <w:t xml:space="preserve"> или </w:t>
      </w:r>
      <w:r w:rsidRPr="00F227F7">
        <w:rPr>
          <w:lang w:val="en-US"/>
        </w:rPr>
        <w:t>Leaf</w:t>
      </w:r>
      <w:r w:rsidRPr="00F227F7">
        <w:t xml:space="preserve"> - слаборазложившаяся верхняя часть), </w:t>
      </w:r>
      <w:r w:rsidRPr="00F227F7">
        <w:rPr>
          <w:lang w:val="en-US"/>
        </w:rPr>
        <w:t>F</w:t>
      </w:r>
      <w:r w:rsidRPr="00F227F7">
        <w:t xml:space="preserve"> (</w:t>
      </w:r>
      <w:proofErr w:type="spellStart"/>
      <w:r w:rsidRPr="00F227F7">
        <w:rPr>
          <w:lang w:val="en-US"/>
        </w:rPr>
        <w:t>fermentated</w:t>
      </w:r>
      <w:proofErr w:type="spellEnd"/>
      <w:r w:rsidRPr="00F227F7">
        <w:t xml:space="preserve">, </w:t>
      </w:r>
      <w:r w:rsidRPr="00F227F7">
        <w:rPr>
          <w:lang w:val="en-US"/>
        </w:rPr>
        <w:t>fermentation</w:t>
      </w:r>
      <w:r w:rsidRPr="00F227F7">
        <w:t xml:space="preserve"> - ферментированная средняя часть), </w:t>
      </w:r>
      <w:r w:rsidRPr="00F227F7">
        <w:rPr>
          <w:lang w:val="en-US"/>
        </w:rPr>
        <w:t>H</w:t>
      </w:r>
      <w:r w:rsidRPr="00F227F7">
        <w:t xml:space="preserve"> (</w:t>
      </w:r>
      <w:proofErr w:type="spellStart"/>
      <w:r w:rsidRPr="00F227F7">
        <w:rPr>
          <w:lang w:val="en-US"/>
        </w:rPr>
        <w:t>humificated</w:t>
      </w:r>
      <w:proofErr w:type="spellEnd"/>
      <w:r w:rsidRPr="00F227F7">
        <w:t xml:space="preserve">, </w:t>
      </w:r>
      <w:r w:rsidRPr="00F227F7">
        <w:rPr>
          <w:lang w:val="en-US"/>
        </w:rPr>
        <w:t>humus</w:t>
      </w:r>
      <w:r w:rsidRPr="00F227F7">
        <w:t xml:space="preserve"> </w:t>
      </w:r>
      <w:r w:rsidRPr="00F227F7">
        <w:rPr>
          <w:lang w:val="en-US"/>
        </w:rPr>
        <w:t>substances</w:t>
      </w:r>
      <w:r w:rsidRPr="00F227F7">
        <w:t xml:space="preserve"> - </w:t>
      </w:r>
      <w:proofErr w:type="spellStart"/>
      <w:r w:rsidRPr="00F227F7">
        <w:t>гумифицированная</w:t>
      </w:r>
      <w:proofErr w:type="spellEnd"/>
      <w:r w:rsidRPr="00F227F7">
        <w:t xml:space="preserve"> нижняя часть). В классификации почв раньше им соответствовали индексы </w:t>
      </w:r>
      <w:proofErr w:type="spellStart"/>
      <w:r w:rsidRPr="00F227F7">
        <w:rPr>
          <w:lang w:val="en-US"/>
        </w:rPr>
        <w:t>Ao</w:t>
      </w:r>
      <w:proofErr w:type="spellEnd"/>
      <w:r w:rsidRPr="00F227F7">
        <w:t xml:space="preserve">', </w:t>
      </w:r>
      <w:proofErr w:type="spellStart"/>
      <w:r w:rsidRPr="00F227F7">
        <w:rPr>
          <w:lang w:val="en-US"/>
        </w:rPr>
        <w:t>Ao</w:t>
      </w:r>
      <w:proofErr w:type="spellEnd"/>
      <w:r w:rsidRPr="00F227F7">
        <w:t xml:space="preserve">", </w:t>
      </w:r>
      <w:proofErr w:type="spellStart"/>
      <w:r w:rsidRPr="00F227F7">
        <w:rPr>
          <w:lang w:val="en-US"/>
        </w:rPr>
        <w:t>Ao</w:t>
      </w:r>
      <w:proofErr w:type="spellEnd"/>
      <w:r w:rsidRPr="00F227F7">
        <w:t>"'. В настоящей версии классификации обозначения слоев лесной подстилки не используются, количество и соотношение мощностей этих слоев не имеет диагностического значения на уровнях типа и подтипа почв.</w:t>
      </w:r>
      <w:r w:rsidRPr="00EA19DF">
        <w:t xml:space="preserve"> </w:t>
      </w:r>
    </w:p>
  </w:footnote>
  <w:footnote w:id="11">
    <w:p w:rsidR="002370CE" w:rsidRPr="00041214" w:rsidRDefault="002370CE" w:rsidP="00BA1AB8">
      <w:pPr>
        <w:pStyle w:val="a3"/>
      </w:pPr>
      <w:r>
        <w:rPr>
          <w:rStyle w:val="a5"/>
        </w:rPr>
        <w:footnoteRef/>
      </w:r>
      <w:r w:rsidRPr="00DD3964">
        <w:rPr>
          <w:lang w:val="en-US"/>
        </w:rPr>
        <w:t xml:space="preserve"> </w:t>
      </w:r>
      <w:proofErr w:type="spellStart"/>
      <w:r w:rsidRPr="00DE2FB5">
        <w:rPr>
          <w:lang w:val="en-US"/>
        </w:rPr>
        <w:t>F</w:t>
      </w:r>
      <w:r w:rsidRPr="00DD3964">
        <w:rPr>
          <w:lang w:val="en-US"/>
        </w:rPr>
        <w:t>ieldes</w:t>
      </w:r>
      <w:proofErr w:type="spellEnd"/>
      <w:r w:rsidRPr="00DE2FB5">
        <w:rPr>
          <w:lang w:val="en-US"/>
        </w:rPr>
        <w:t xml:space="preserve"> </w:t>
      </w:r>
      <w:r w:rsidRPr="00DD3964">
        <w:rPr>
          <w:lang w:val="en-US"/>
        </w:rPr>
        <w:t xml:space="preserve">M., and Perrott </w:t>
      </w:r>
      <w:r w:rsidRPr="00DE2FB5">
        <w:rPr>
          <w:lang w:val="en-US"/>
        </w:rPr>
        <w:t xml:space="preserve">K. W. Nature </w:t>
      </w:r>
      <w:r w:rsidRPr="00DD3964">
        <w:rPr>
          <w:lang w:val="en-US"/>
        </w:rPr>
        <w:t xml:space="preserve">of </w:t>
      </w:r>
      <w:proofErr w:type="spellStart"/>
      <w:r w:rsidRPr="00DD3964">
        <w:rPr>
          <w:lang w:val="en-US"/>
        </w:rPr>
        <w:t>allophane</w:t>
      </w:r>
      <w:proofErr w:type="spellEnd"/>
      <w:r w:rsidRPr="00DD3964">
        <w:rPr>
          <w:lang w:val="en-US"/>
        </w:rPr>
        <w:t xml:space="preserve"> </w:t>
      </w:r>
      <w:r w:rsidRPr="00DE2FB5">
        <w:rPr>
          <w:lang w:val="en-US"/>
        </w:rPr>
        <w:t xml:space="preserve">in </w:t>
      </w:r>
      <w:r w:rsidRPr="00DD3964">
        <w:rPr>
          <w:lang w:val="en-US"/>
        </w:rPr>
        <w:t xml:space="preserve">soils. 111. Rapid </w:t>
      </w:r>
      <w:r w:rsidRPr="00DE2FB5">
        <w:rPr>
          <w:lang w:val="en-US"/>
        </w:rPr>
        <w:t xml:space="preserve">field </w:t>
      </w:r>
      <w:r w:rsidRPr="00DD3964">
        <w:rPr>
          <w:lang w:val="en-US"/>
        </w:rPr>
        <w:t xml:space="preserve">and laboratory test for </w:t>
      </w:r>
      <w:proofErr w:type="spellStart"/>
      <w:r w:rsidRPr="00DD3964">
        <w:rPr>
          <w:lang w:val="en-US"/>
        </w:rPr>
        <w:t>allophane</w:t>
      </w:r>
      <w:proofErr w:type="spellEnd"/>
      <w:r w:rsidRPr="00DD3964">
        <w:rPr>
          <w:lang w:val="en-US"/>
        </w:rPr>
        <w:t xml:space="preserve">. </w:t>
      </w:r>
      <w:r w:rsidRPr="00DE2FB5">
        <w:rPr>
          <w:lang w:val="en-US"/>
        </w:rPr>
        <w:t>N</w:t>
      </w:r>
      <w:r w:rsidRPr="00041214">
        <w:t>.</w:t>
      </w:r>
      <w:r w:rsidRPr="00DE2FB5">
        <w:rPr>
          <w:lang w:val="en-US"/>
        </w:rPr>
        <w:t>Z</w:t>
      </w:r>
      <w:r w:rsidRPr="00041214">
        <w:t xml:space="preserve">. </w:t>
      </w:r>
      <w:r w:rsidRPr="00DE2FB5">
        <w:rPr>
          <w:lang w:val="en-US"/>
        </w:rPr>
        <w:t>J</w:t>
      </w:r>
      <w:r w:rsidRPr="00041214">
        <w:t xml:space="preserve">. </w:t>
      </w:r>
      <w:proofErr w:type="spellStart"/>
      <w:r w:rsidRPr="00DD3964">
        <w:rPr>
          <w:lang w:val="en-US"/>
        </w:rPr>
        <w:t>Sci</w:t>
      </w:r>
      <w:proofErr w:type="spellEnd"/>
      <w:r w:rsidRPr="00041214">
        <w:t xml:space="preserve">. 1966, </w:t>
      </w:r>
      <w:r w:rsidRPr="00DD3964">
        <w:rPr>
          <w:lang w:val="en-US"/>
        </w:rPr>
        <w:t>No</w:t>
      </w:r>
      <w:r w:rsidRPr="00041214">
        <w:t>. 9, 623-629.</w:t>
      </w:r>
      <w:r>
        <w:t xml:space="preserve"> Лабораторная версия теста: </w:t>
      </w:r>
      <w:r w:rsidRPr="00041214">
        <w:t>измер</w:t>
      </w:r>
      <w:r>
        <w:t>я</w:t>
      </w:r>
      <w:r w:rsidRPr="00041214">
        <w:t>е</w:t>
      </w:r>
      <w:r>
        <w:t>тся</w:t>
      </w:r>
      <w:r w:rsidRPr="00041214">
        <w:t xml:space="preserve"> рН в вытяжке 0.1М </w:t>
      </w:r>
      <w:proofErr w:type="spellStart"/>
      <w:r w:rsidRPr="00041214">
        <w:rPr>
          <w:lang w:val="en-US"/>
        </w:rPr>
        <w:t>NaF</w:t>
      </w:r>
      <w:proofErr w:type="spellEnd"/>
      <w:r w:rsidRPr="00041214">
        <w:t xml:space="preserve"> при соотношении </w:t>
      </w:r>
      <w:proofErr w:type="gramStart"/>
      <w:r w:rsidRPr="00041214">
        <w:t>почва :</w:t>
      </w:r>
      <w:proofErr w:type="gramEnd"/>
      <w:r w:rsidRPr="00041214">
        <w:t xml:space="preserve"> раствор 1 : 50 и взбалтывании в течение 20 мин.; значения </w:t>
      </w:r>
      <w:r w:rsidRPr="00041214">
        <w:rPr>
          <w:lang w:val="en-US"/>
        </w:rPr>
        <w:t>pH</w:t>
      </w:r>
      <w:r w:rsidRPr="00041214">
        <w:t xml:space="preserve">≥9.5 означают присутствие </w:t>
      </w:r>
      <w:proofErr w:type="spellStart"/>
      <w:r w:rsidRPr="00041214">
        <w:t>аллофанов</w:t>
      </w:r>
      <w:proofErr w:type="spellEnd"/>
      <w:r w:rsidRPr="00041214">
        <w:t xml:space="preserve"> и/или органо-алюминиевых комплексов в почвах, не содержащих карбонатов.</w:t>
      </w:r>
    </w:p>
  </w:footnote>
  <w:footnote w:id="12">
    <w:p w:rsidR="002370CE" w:rsidRPr="00583D22" w:rsidRDefault="002370CE" w:rsidP="00642D95">
      <w:pPr>
        <w:pStyle w:val="a3"/>
      </w:pPr>
      <w:r>
        <w:rPr>
          <w:rStyle w:val="a5"/>
        </w:rPr>
        <w:footnoteRef/>
      </w:r>
      <w:r>
        <w:t xml:space="preserve"> </w:t>
      </w:r>
      <w:r w:rsidRPr="0089513A">
        <w:t xml:space="preserve">В предыдущих версиях солонцовый горизонт, имеющий буро-коричневую окраску, обозначался индексом </w:t>
      </w:r>
      <w:r w:rsidRPr="0089513A">
        <w:rPr>
          <w:lang w:val="en-US"/>
        </w:rPr>
        <w:t>BSN</w:t>
      </w:r>
      <w:r w:rsidRPr="0089513A">
        <w:t xml:space="preserve"> и дополнительно был введен гор. </w:t>
      </w:r>
      <w:r w:rsidRPr="0089513A">
        <w:rPr>
          <w:lang w:val="en-US"/>
        </w:rPr>
        <w:t>ASN</w:t>
      </w:r>
      <w:r w:rsidRPr="0089513A">
        <w:t xml:space="preserve"> - </w:t>
      </w:r>
      <w:proofErr w:type="spellStart"/>
      <w:r w:rsidRPr="0089513A">
        <w:t>темносолонцовый</w:t>
      </w:r>
      <w:proofErr w:type="spellEnd"/>
      <w:r w:rsidRPr="0089513A">
        <w:t xml:space="preserve">, имеющий черную окраску. В настоящей версии для всех солонцовых горизонтов используется единый индекс </w:t>
      </w:r>
      <w:r w:rsidRPr="0089513A">
        <w:rPr>
          <w:lang w:val="en-US"/>
        </w:rPr>
        <w:t>SN</w:t>
      </w:r>
      <w:r w:rsidRPr="0089513A">
        <w:t xml:space="preserve">. Вместо </w:t>
      </w:r>
      <w:r w:rsidRPr="0089513A">
        <w:rPr>
          <w:lang w:val="en-US"/>
        </w:rPr>
        <w:t>ASN</w:t>
      </w:r>
      <w:r w:rsidRPr="0089513A">
        <w:t xml:space="preserve"> предлагается использовать индекс </w:t>
      </w:r>
      <w:proofErr w:type="spellStart"/>
      <w:r w:rsidRPr="0089513A">
        <w:rPr>
          <w:lang w:val="en-US"/>
        </w:rPr>
        <w:t>SNiu</w:t>
      </w:r>
      <w:proofErr w:type="spellEnd"/>
      <w:r w:rsidRPr="0089513A">
        <w:t xml:space="preserve"> (солонцовый темно-кутанный). Присутствие гор. </w:t>
      </w:r>
      <w:proofErr w:type="spellStart"/>
      <w:r w:rsidRPr="0089513A">
        <w:rPr>
          <w:lang w:val="en-US"/>
        </w:rPr>
        <w:t>SNiu</w:t>
      </w:r>
      <w:proofErr w:type="spellEnd"/>
      <w:r w:rsidRPr="0089513A">
        <w:t xml:space="preserve"> в профиле позволяет выделить в разных типах солонцов темно-кутанные подтипы, которые приблизительно соответствуют подтипам "черноземные" в разных типах солонцов классификации почв СССР (1977).</w:t>
      </w:r>
    </w:p>
  </w:footnote>
  <w:footnote w:id="13">
    <w:p w:rsidR="002370CE" w:rsidRPr="000B0366" w:rsidRDefault="002370CE" w:rsidP="002B6DB9">
      <w:pPr>
        <w:pStyle w:val="a3"/>
      </w:pPr>
      <w:r>
        <w:rPr>
          <w:rStyle w:val="a5"/>
        </w:rPr>
        <w:footnoteRef/>
      </w:r>
      <w:r>
        <w:t xml:space="preserve"> В Полевом определителе … (2008, с. 17) наряду с горизонтом </w:t>
      </w:r>
      <w:r>
        <w:rPr>
          <w:lang w:val="en-US"/>
        </w:rPr>
        <w:t>V</w:t>
      </w:r>
      <w:r>
        <w:t xml:space="preserve">выделялась темная его модификация </w:t>
      </w:r>
      <w:r>
        <w:rPr>
          <w:lang w:val="en-US"/>
        </w:rPr>
        <w:t>AV</w:t>
      </w:r>
      <w:r w:rsidRPr="00D9579A">
        <w:t>.</w:t>
      </w:r>
      <w:r>
        <w:t xml:space="preserve"> В настоящей версии такую модификацию не выделяют. Темные, почти черные горизонты, удовлетворяющие диагностическому критерию горизонта </w:t>
      </w:r>
      <w:r>
        <w:rPr>
          <w:lang w:val="en-US"/>
        </w:rPr>
        <w:t>V</w:t>
      </w:r>
      <w:r>
        <w:t>, п</w:t>
      </w:r>
      <w:r w:rsidRPr="002B6DB9">
        <w:t xml:space="preserve">ри морфологическом описании можно обозначить индексом </w:t>
      </w:r>
      <w:r w:rsidRPr="002B6DB9">
        <w:rPr>
          <w:lang w:val="en-US"/>
        </w:rPr>
        <w:t>A</w:t>
      </w:r>
      <w:r w:rsidRPr="002B6DB9">
        <w:t>/</w:t>
      </w:r>
      <w:r w:rsidRPr="002B6DB9">
        <w:rPr>
          <w:lang w:val="en-US"/>
        </w:rPr>
        <w:t>V</w:t>
      </w:r>
      <w:r w:rsidRPr="002B6DB9">
        <w:t xml:space="preserve">, означающим совмещение гумусированного горизонта </w:t>
      </w:r>
      <w:r w:rsidRPr="002B6DB9">
        <w:rPr>
          <w:lang w:val="en-US"/>
        </w:rPr>
        <w:t>A</w:t>
      </w:r>
      <w:r w:rsidRPr="002B6DB9">
        <w:t xml:space="preserve"> (без дальнейшей его идентификации) и вертикового горизонта </w:t>
      </w:r>
      <w:r w:rsidRPr="002B6DB9">
        <w:rPr>
          <w:lang w:val="en-US"/>
        </w:rPr>
        <w:t>V</w:t>
      </w:r>
      <w:r w:rsidRPr="002B6DB9">
        <w:t>.</w:t>
      </w:r>
    </w:p>
  </w:footnote>
  <w:footnote w:id="14">
    <w:p w:rsidR="002370CE" w:rsidRPr="00765B05" w:rsidRDefault="002370CE" w:rsidP="004C2AE5">
      <w:pPr>
        <w:spacing w:line="264" w:lineRule="auto"/>
        <w:ind w:firstLine="425"/>
        <w:jc w:val="both"/>
      </w:pPr>
      <w:r w:rsidRPr="00861344">
        <w:rPr>
          <w:rStyle w:val="a5"/>
        </w:rPr>
        <w:footnoteRef/>
      </w:r>
      <w:r w:rsidRPr="00861344">
        <w:t>Формулировка определения криогенного горизонта – результат согласования взглядов специалистов по мерзлотным почвам в ходе дистанционного обсуждения в 2017 г.</w:t>
      </w:r>
      <w:r>
        <w:t xml:space="preserve"> См. «Почвоведение», 2019. № 10.</w:t>
      </w:r>
    </w:p>
    <w:p w:rsidR="002370CE" w:rsidRDefault="002370CE" w:rsidP="004C2AE5">
      <w:pPr>
        <w:pStyle w:val="a3"/>
      </w:pPr>
    </w:p>
  </w:footnote>
  <w:footnote w:id="15">
    <w:p w:rsidR="002370CE" w:rsidRDefault="002370CE" w:rsidP="002277DD">
      <w:pPr>
        <w:pStyle w:val="a3"/>
      </w:pPr>
      <w:r>
        <w:rPr>
          <w:rStyle w:val="a5"/>
        </w:rPr>
        <w:footnoteRef/>
      </w:r>
      <w:r>
        <w:t xml:space="preserve"> </w:t>
      </w:r>
      <w:r w:rsidRPr="00F01302">
        <w:t>Элемент «</w:t>
      </w:r>
      <w:proofErr w:type="spellStart"/>
      <w:r w:rsidRPr="00F01302">
        <w:t>квази</w:t>
      </w:r>
      <w:proofErr w:type="spellEnd"/>
      <w:r w:rsidRPr="00F01302">
        <w:t xml:space="preserve">» в названии горизонта происходит от латинского </w:t>
      </w:r>
      <w:r w:rsidRPr="00F01302">
        <w:rPr>
          <w:i/>
          <w:lang w:val="en-US"/>
        </w:rPr>
        <w:t>quasi</w:t>
      </w:r>
      <w:r>
        <w:rPr>
          <w:i/>
        </w:rPr>
        <w:t xml:space="preserve"> – </w:t>
      </w:r>
      <w:r>
        <w:t xml:space="preserve">почти, близкий к… </w:t>
      </w:r>
      <w:r w:rsidRPr="00F01302">
        <w:t>В данном случае – близкий к глеевому в традиционном</w:t>
      </w:r>
      <w:r>
        <w:t xml:space="preserve"> </w:t>
      </w:r>
      <w:r w:rsidRPr="00F01302">
        <w:t xml:space="preserve">понимании последнего, но имеющий ряд отличий. В варианте классификации 2004 г. горизонт назывался </w:t>
      </w:r>
      <w:proofErr w:type="spellStart"/>
      <w:r w:rsidRPr="00F01302">
        <w:t>гидрометаморфическим</w:t>
      </w:r>
      <w:proofErr w:type="spellEnd"/>
      <w:r w:rsidRPr="00F01302">
        <w:t>.</w:t>
      </w:r>
    </w:p>
  </w:footnote>
  <w:footnote w:id="16">
    <w:p w:rsidR="002370CE" w:rsidRPr="00A453B6" w:rsidRDefault="002370CE" w:rsidP="005E3B28">
      <w:pPr>
        <w:pStyle w:val="a3"/>
      </w:pPr>
      <w:r>
        <w:rPr>
          <w:rStyle w:val="a5"/>
        </w:rPr>
        <w:footnoteRef/>
      </w:r>
      <w:r>
        <w:t xml:space="preserve"> </w:t>
      </w:r>
      <w:r w:rsidRPr="00C274BC">
        <w:t xml:space="preserve">буква </w:t>
      </w:r>
      <w:r w:rsidRPr="005805CA">
        <w:t>P</w:t>
      </w:r>
      <w:r>
        <w:t xml:space="preserve"> используется для всех </w:t>
      </w:r>
      <w:proofErr w:type="spellStart"/>
      <w:proofErr w:type="gramStart"/>
      <w:r>
        <w:t>агрогоризонтов</w:t>
      </w:r>
      <w:proofErr w:type="spellEnd"/>
      <w:r w:rsidRPr="00C274BC">
        <w:t xml:space="preserve"> </w:t>
      </w:r>
      <w:r>
        <w:t>,</w:t>
      </w:r>
      <w:proofErr w:type="gramEnd"/>
      <w:r>
        <w:t xml:space="preserve"> </w:t>
      </w:r>
      <w:r w:rsidRPr="00C274BC">
        <w:t xml:space="preserve">от </w:t>
      </w:r>
      <w:r w:rsidRPr="00C274BC">
        <w:rPr>
          <w:i/>
        </w:rPr>
        <w:t>англ.</w:t>
      </w:r>
      <w:r w:rsidRPr="00C274BC">
        <w:t xml:space="preserve"> </w:t>
      </w:r>
      <w:proofErr w:type="spellStart"/>
      <w:r w:rsidRPr="005805CA">
        <w:t>plow</w:t>
      </w:r>
      <w:proofErr w:type="spellEnd"/>
      <w:r>
        <w:t xml:space="preserve"> – плуг,</w:t>
      </w:r>
      <w:r w:rsidRPr="00C274BC">
        <w:t xml:space="preserve"> пахать</w:t>
      </w:r>
      <w:r>
        <w:t>.</w:t>
      </w:r>
      <w:r w:rsidRPr="00071036">
        <w:rPr>
          <w:color w:val="0070C0"/>
        </w:rPr>
        <w:t xml:space="preserve"> </w:t>
      </w:r>
    </w:p>
  </w:footnote>
  <w:footnote w:id="17">
    <w:p w:rsidR="002370CE" w:rsidRPr="003B1C84" w:rsidRDefault="002370CE" w:rsidP="005E3B28">
      <w:pPr>
        <w:pStyle w:val="a3"/>
        <w:rPr>
          <w:strike/>
        </w:rPr>
      </w:pPr>
      <w:r>
        <w:rPr>
          <w:rStyle w:val="a5"/>
        </w:rPr>
        <w:footnoteRef/>
      </w:r>
      <w:r>
        <w:t xml:space="preserve"> обычно </w:t>
      </w:r>
      <w:r w:rsidRPr="003559D0">
        <w:t xml:space="preserve">окраска большей части горизонта однородная и названа здесь фоновой; возможно наличие пятен другого цвета мелких фрагментов горизонтов природной почвы, вовлеченных </w:t>
      </w:r>
      <w:r>
        <w:t xml:space="preserve">при вспашке </w:t>
      </w:r>
      <w:r w:rsidRPr="003559D0">
        <w:t xml:space="preserve">в </w:t>
      </w:r>
      <w:proofErr w:type="spellStart"/>
      <w:r w:rsidRPr="003559D0">
        <w:t>агрогоризонт</w:t>
      </w:r>
      <w:proofErr w:type="spellEnd"/>
      <w:r>
        <w:t>.</w:t>
      </w:r>
      <w:r w:rsidRPr="003B1C84">
        <w:rPr>
          <w:i/>
          <w:color w:val="0070C0"/>
        </w:rPr>
        <w:t xml:space="preserve"> </w:t>
      </w:r>
    </w:p>
  </w:footnote>
  <w:footnote w:id="18">
    <w:p w:rsidR="002370CE" w:rsidRPr="0025561D" w:rsidRDefault="002370CE" w:rsidP="005E3B28">
      <w:pPr>
        <w:pStyle w:val="a3"/>
      </w:pPr>
      <w:r>
        <w:rPr>
          <w:rStyle w:val="a5"/>
        </w:rPr>
        <w:footnoteRef/>
      </w:r>
      <w:r>
        <w:t xml:space="preserve"> окраска чаще всего однородная; появление пятен другого цвета мелких фрагментов горизонтов природной почвы, затронутых вспашкой, возможно </w:t>
      </w:r>
      <w:r w:rsidRPr="0053665A">
        <w:t>при специальных разовых глубоких обработках и/или сильной деградации почвы в результате смыва или дефляции.</w:t>
      </w:r>
      <w:r>
        <w:t xml:space="preserve"> </w:t>
      </w:r>
    </w:p>
  </w:footnote>
  <w:footnote w:id="19">
    <w:p w:rsidR="002370CE" w:rsidRDefault="002370CE" w:rsidP="00DE2E9C">
      <w:pPr>
        <w:spacing w:line="264" w:lineRule="auto"/>
        <w:ind w:firstLine="425"/>
        <w:jc w:val="both"/>
      </w:pPr>
      <w:r w:rsidRPr="003F751F">
        <w:rPr>
          <w:rStyle w:val="a5"/>
        </w:rPr>
        <w:footnoteRef/>
      </w:r>
      <w:r w:rsidRPr="003F751F">
        <w:t xml:space="preserve"> Формулировка определения</w:t>
      </w:r>
      <w:r w:rsidRPr="00861344">
        <w:t xml:space="preserve"> горизонта</w:t>
      </w:r>
      <w:r>
        <w:t xml:space="preserve"> «</w:t>
      </w:r>
      <w:proofErr w:type="spellStart"/>
      <w:r>
        <w:t>урбик</w:t>
      </w:r>
      <w:proofErr w:type="spellEnd"/>
      <w:r>
        <w:t>»</w:t>
      </w:r>
      <w:r w:rsidRPr="00861344">
        <w:t xml:space="preserve"> </w:t>
      </w:r>
      <w:r>
        <w:t>разработана в процессе</w:t>
      </w:r>
      <w:r w:rsidRPr="00861344">
        <w:t xml:space="preserve"> </w:t>
      </w:r>
      <w:r>
        <w:t>он-</w:t>
      </w:r>
      <w:proofErr w:type="spellStart"/>
      <w:r>
        <w:t>лайн</w:t>
      </w:r>
      <w:proofErr w:type="spellEnd"/>
      <w:r>
        <w:t xml:space="preserve"> дискуссии</w:t>
      </w:r>
      <w:r w:rsidRPr="00861344">
        <w:t xml:space="preserve"> специалист</w:t>
      </w:r>
      <w:r>
        <w:t>ов</w:t>
      </w:r>
      <w:r w:rsidRPr="00861344">
        <w:t xml:space="preserve"> по </w:t>
      </w:r>
      <w:r>
        <w:t>городски</w:t>
      </w:r>
      <w:r w:rsidRPr="00861344">
        <w:t>м почвам в 201</w:t>
      </w:r>
      <w:r>
        <w:t>3-2014 г</w:t>
      </w:r>
      <w:r w:rsidRPr="00861344">
        <w:t>г.</w:t>
      </w:r>
      <w:r>
        <w:t xml:space="preserve"> См. «Почвоведение», 2014. № 10.</w:t>
      </w:r>
    </w:p>
    <w:p w:rsidR="002370CE" w:rsidRDefault="002370CE">
      <w:pPr>
        <w:pStyle w:val="a3"/>
      </w:pPr>
    </w:p>
  </w:footnote>
  <w:footnote w:id="20">
    <w:p w:rsidR="002370CE" w:rsidRDefault="002370CE" w:rsidP="00F227F7">
      <w:pPr>
        <w:pStyle w:val="a3"/>
      </w:pPr>
    </w:p>
  </w:footnote>
  <w:footnote w:id="21">
    <w:p w:rsidR="002370CE" w:rsidRPr="003F751F" w:rsidRDefault="002370CE" w:rsidP="0046460C">
      <w:pPr>
        <w:pStyle w:val="af2"/>
        <w:spacing w:after="0" w:line="264" w:lineRule="auto"/>
        <w:ind w:firstLine="567"/>
        <w:jc w:val="both"/>
        <w:rPr>
          <w:rFonts w:eastAsia="Calibri"/>
        </w:rPr>
      </w:pPr>
      <w:r w:rsidRPr="003F751F">
        <w:rPr>
          <w:rStyle w:val="a5"/>
        </w:rPr>
        <w:footnoteRef/>
      </w:r>
      <w:r w:rsidRPr="003F751F">
        <w:t xml:space="preserve"> </w:t>
      </w:r>
      <w:r w:rsidRPr="003F751F">
        <w:rPr>
          <w:rFonts w:eastAsia="Calibri"/>
        </w:rPr>
        <w:t xml:space="preserve">Отнесение горизонтов </w:t>
      </w:r>
      <w:r w:rsidRPr="003F751F">
        <w:rPr>
          <w:rFonts w:eastAsia="Calibri"/>
          <w:lang w:val="en-US"/>
        </w:rPr>
        <w:t>RAT</w:t>
      </w:r>
      <w:r w:rsidRPr="003F751F">
        <w:rPr>
          <w:rFonts w:eastAsia="Calibri"/>
        </w:rPr>
        <w:t xml:space="preserve"> и </w:t>
      </w:r>
      <w:r w:rsidRPr="003F751F">
        <w:rPr>
          <w:rFonts w:eastAsia="Calibri"/>
          <w:lang w:val="en-US"/>
        </w:rPr>
        <w:t>RT</w:t>
      </w:r>
      <w:r w:rsidRPr="003F751F">
        <w:rPr>
          <w:rFonts w:eastAsia="Calibri"/>
        </w:rPr>
        <w:t xml:space="preserve"> к почвенным горизонтам несколько условно, поскольку оба объекта являются искусственными привнесенными извне слоями, хотя включают и </w:t>
      </w:r>
      <w:proofErr w:type="spellStart"/>
      <w:r w:rsidRPr="003F751F">
        <w:rPr>
          <w:rFonts w:eastAsia="Calibri"/>
        </w:rPr>
        <w:t>педогенный</w:t>
      </w:r>
      <w:proofErr w:type="spellEnd"/>
      <w:r w:rsidRPr="003F751F">
        <w:rPr>
          <w:rFonts w:eastAsia="Calibri"/>
        </w:rPr>
        <w:t xml:space="preserve"> материал. Однако</w:t>
      </w:r>
      <w:r>
        <w:rPr>
          <w:rFonts w:eastAsia="Calibri"/>
        </w:rPr>
        <w:t xml:space="preserve"> они выполняют почвенные </w:t>
      </w:r>
      <w:r w:rsidRPr="003F751F">
        <w:rPr>
          <w:rFonts w:eastAsia="Calibri"/>
        </w:rPr>
        <w:t>экологические функции</w:t>
      </w:r>
      <w:r>
        <w:rPr>
          <w:rFonts w:eastAsia="Calibri"/>
        </w:rPr>
        <w:t xml:space="preserve"> и</w:t>
      </w:r>
      <w:r w:rsidRPr="003F751F">
        <w:rPr>
          <w:rFonts w:eastAsia="Calibri"/>
        </w:rPr>
        <w:t xml:space="preserve"> с</w:t>
      </w:r>
      <w:r>
        <w:rPr>
          <w:rFonts w:eastAsia="Calibri"/>
        </w:rPr>
        <w:t>о временем</w:t>
      </w:r>
      <w:r w:rsidRPr="003F751F">
        <w:rPr>
          <w:rFonts w:eastAsia="Calibri"/>
        </w:rPr>
        <w:t xml:space="preserve"> приобретают свойства почвенного горизонта.</w:t>
      </w:r>
    </w:p>
    <w:p w:rsidR="002370CE" w:rsidRPr="003F751F" w:rsidRDefault="002370CE" w:rsidP="0046460C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9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A7E25"/>
    <w:multiLevelType w:val="singleLevel"/>
    <w:tmpl w:val="2AE891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8DF0163"/>
    <w:multiLevelType w:val="hybridMultilevel"/>
    <w:tmpl w:val="E2E64480"/>
    <w:lvl w:ilvl="0" w:tplc="F536C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D53EAB"/>
    <w:multiLevelType w:val="singleLevel"/>
    <w:tmpl w:val="AADE91E4"/>
    <w:lvl w:ilvl="0">
      <w:start w:val="1"/>
      <w:numFmt w:val="decimal"/>
      <w:lvlText w:val="%1."/>
      <w:lvlJc w:val="left"/>
      <w:pPr>
        <w:tabs>
          <w:tab w:val="num" w:pos="877"/>
        </w:tabs>
        <w:ind w:left="877" w:hanging="480"/>
      </w:pPr>
      <w:rPr>
        <w:rFonts w:hint="default"/>
      </w:rPr>
    </w:lvl>
  </w:abstractNum>
  <w:abstractNum w:abstractNumId="4" w15:restartNumberingAfterBreak="0">
    <w:nsid w:val="0E021F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E25001"/>
    <w:multiLevelType w:val="hybridMultilevel"/>
    <w:tmpl w:val="6CB27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D4B53"/>
    <w:multiLevelType w:val="hybridMultilevel"/>
    <w:tmpl w:val="06CC11C0"/>
    <w:lvl w:ilvl="0" w:tplc="E426383E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306C0"/>
    <w:multiLevelType w:val="hybridMultilevel"/>
    <w:tmpl w:val="1E9218A0"/>
    <w:lvl w:ilvl="0" w:tplc="E13A3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C250BF"/>
    <w:multiLevelType w:val="hybridMultilevel"/>
    <w:tmpl w:val="926A4F5A"/>
    <w:lvl w:ilvl="0" w:tplc="655ACA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7FD0472"/>
    <w:multiLevelType w:val="singleLevel"/>
    <w:tmpl w:val="8F8EE20E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10" w15:restartNumberingAfterBreak="0">
    <w:nsid w:val="1FC870DC"/>
    <w:multiLevelType w:val="hybridMultilevel"/>
    <w:tmpl w:val="0D6EA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88475A"/>
    <w:multiLevelType w:val="hybridMultilevel"/>
    <w:tmpl w:val="24BC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31FB0"/>
    <w:multiLevelType w:val="hybridMultilevel"/>
    <w:tmpl w:val="C518DD6A"/>
    <w:lvl w:ilvl="0" w:tplc="478ACBEC">
      <w:start w:val="1"/>
      <w:numFmt w:val="decimal"/>
      <w:lvlText w:val="%1)"/>
      <w:lvlJc w:val="left"/>
      <w:pPr>
        <w:tabs>
          <w:tab w:val="num" w:pos="567"/>
        </w:tabs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1D05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7659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042480"/>
    <w:multiLevelType w:val="hybridMultilevel"/>
    <w:tmpl w:val="DA3CD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24DD0"/>
    <w:multiLevelType w:val="singleLevel"/>
    <w:tmpl w:val="D848DEF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C20C5D"/>
    <w:multiLevelType w:val="hybridMultilevel"/>
    <w:tmpl w:val="FC6EB196"/>
    <w:lvl w:ilvl="0" w:tplc="2724F5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C591D"/>
    <w:multiLevelType w:val="hybridMultilevel"/>
    <w:tmpl w:val="ED5EC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33F77"/>
    <w:multiLevelType w:val="hybridMultilevel"/>
    <w:tmpl w:val="12F0FD28"/>
    <w:lvl w:ilvl="0" w:tplc="CF20A75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7F430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650F5C"/>
    <w:multiLevelType w:val="singleLevel"/>
    <w:tmpl w:val="C88C4E8C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22" w15:restartNumberingAfterBreak="0">
    <w:nsid w:val="4EBD6D19"/>
    <w:multiLevelType w:val="multilevel"/>
    <w:tmpl w:val="581800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0A66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E117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A6D60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A7D2594"/>
    <w:multiLevelType w:val="singleLevel"/>
    <w:tmpl w:val="CE8090E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27" w15:restartNumberingAfterBreak="0">
    <w:nsid w:val="5B285463"/>
    <w:multiLevelType w:val="hybridMultilevel"/>
    <w:tmpl w:val="64CEAF16"/>
    <w:lvl w:ilvl="0" w:tplc="CF20A75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AE5409"/>
    <w:multiLevelType w:val="hybridMultilevel"/>
    <w:tmpl w:val="F1FCD700"/>
    <w:lvl w:ilvl="0" w:tplc="AA507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E16C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4FE32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0955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6C158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71B4FB6"/>
    <w:multiLevelType w:val="hybridMultilevel"/>
    <w:tmpl w:val="40FEDE46"/>
    <w:lvl w:ilvl="0" w:tplc="8314F896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865431C"/>
    <w:multiLevelType w:val="singleLevel"/>
    <w:tmpl w:val="73448E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6A7A14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C2E6BDF"/>
    <w:multiLevelType w:val="multilevel"/>
    <w:tmpl w:val="40FEDE46"/>
    <w:lvl w:ilvl="0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EA339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69870E5"/>
    <w:multiLevelType w:val="singleLevel"/>
    <w:tmpl w:val="AAEEED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784D78C6"/>
    <w:multiLevelType w:val="hybridMultilevel"/>
    <w:tmpl w:val="5D8AFBE2"/>
    <w:lvl w:ilvl="0" w:tplc="67E2B3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CD83DA8"/>
    <w:multiLevelType w:val="hybridMultilevel"/>
    <w:tmpl w:val="50CE65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F275B6C"/>
    <w:multiLevelType w:val="hybridMultilevel"/>
    <w:tmpl w:val="3446D7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25"/>
  </w:num>
  <w:num w:numId="3">
    <w:abstractNumId w:val="13"/>
  </w:num>
  <w:num w:numId="4">
    <w:abstractNumId w:val="17"/>
  </w:num>
  <w:num w:numId="5">
    <w:abstractNumId w:val="19"/>
  </w:num>
  <w:num w:numId="6">
    <w:abstractNumId w:val="40"/>
  </w:num>
  <w:num w:numId="7">
    <w:abstractNumId w:val="33"/>
  </w:num>
  <w:num w:numId="8">
    <w:abstractNumId w:val="27"/>
  </w:num>
  <w:num w:numId="9">
    <w:abstractNumId w:val="31"/>
  </w:num>
  <w:num w:numId="10">
    <w:abstractNumId w:val="0"/>
  </w:num>
  <w:num w:numId="11">
    <w:abstractNumId w:val="32"/>
  </w:num>
  <w:num w:numId="12">
    <w:abstractNumId w:val="23"/>
  </w:num>
  <w:num w:numId="13">
    <w:abstractNumId w:val="29"/>
  </w:num>
  <w:num w:numId="14">
    <w:abstractNumId w:val="25"/>
  </w:num>
  <w:num w:numId="15">
    <w:abstractNumId w:val="20"/>
  </w:num>
  <w:num w:numId="16">
    <w:abstractNumId w:val="22"/>
  </w:num>
  <w:num w:numId="17">
    <w:abstractNumId w:val="26"/>
  </w:num>
  <w:num w:numId="18">
    <w:abstractNumId w:val="4"/>
  </w:num>
  <w:num w:numId="19">
    <w:abstractNumId w:val="13"/>
  </w:num>
  <w:num w:numId="20">
    <w:abstractNumId w:val="14"/>
  </w:num>
  <w:num w:numId="21">
    <w:abstractNumId w:val="38"/>
  </w:num>
  <w:num w:numId="22">
    <w:abstractNumId w:val="34"/>
  </w:num>
  <w:num w:numId="23">
    <w:abstractNumId w:val="1"/>
  </w:num>
  <w:num w:numId="24">
    <w:abstractNumId w:val="30"/>
  </w:num>
  <w:num w:numId="25">
    <w:abstractNumId w:val="3"/>
  </w:num>
  <w:num w:numId="26">
    <w:abstractNumId w:val="16"/>
  </w:num>
  <w:num w:numId="27">
    <w:abstractNumId w:val="21"/>
  </w:num>
  <w:num w:numId="28">
    <w:abstractNumId w:val="9"/>
  </w:num>
  <w:num w:numId="29">
    <w:abstractNumId w:val="35"/>
  </w:num>
  <w:num w:numId="30">
    <w:abstractNumId w:val="24"/>
  </w:num>
  <w:num w:numId="31">
    <w:abstractNumId w:val="5"/>
  </w:num>
  <w:num w:numId="32">
    <w:abstractNumId w:val="15"/>
  </w:num>
  <w:num w:numId="33">
    <w:abstractNumId w:val="18"/>
  </w:num>
  <w:num w:numId="34">
    <w:abstractNumId w:val="41"/>
  </w:num>
  <w:num w:numId="35">
    <w:abstractNumId w:val="36"/>
  </w:num>
  <w:num w:numId="36">
    <w:abstractNumId w:val="12"/>
  </w:num>
  <w:num w:numId="37">
    <w:abstractNumId w:val="8"/>
  </w:num>
  <w:num w:numId="38">
    <w:abstractNumId w:val="6"/>
  </w:num>
  <w:num w:numId="39">
    <w:abstractNumId w:val="39"/>
  </w:num>
  <w:num w:numId="40">
    <w:abstractNumId w:val="2"/>
  </w:num>
  <w:num w:numId="41">
    <w:abstractNumId w:val="7"/>
  </w:num>
  <w:num w:numId="42">
    <w:abstractNumId w:val="28"/>
  </w:num>
  <w:num w:numId="43">
    <w:abstractNumId w:val="11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6"/>
    <w:rsid w:val="00005AF7"/>
    <w:rsid w:val="0001091C"/>
    <w:rsid w:val="00014CF8"/>
    <w:rsid w:val="0001745D"/>
    <w:rsid w:val="0001769F"/>
    <w:rsid w:val="00021346"/>
    <w:rsid w:val="00022B6C"/>
    <w:rsid w:val="00024259"/>
    <w:rsid w:val="00024B2F"/>
    <w:rsid w:val="000327D9"/>
    <w:rsid w:val="0004231C"/>
    <w:rsid w:val="00043EF4"/>
    <w:rsid w:val="0004540C"/>
    <w:rsid w:val="00050FF6"/>
    <w:rsid w:val="00056BE1"/>
    <w:rsid w:val="000611DC"/>
    <w:rsid w:val="00064D22"/>
    <w:rsid w:val="00077F73"/>
    <w:rsid w:val="00085FE8"/>
    <w:rsid w:val="00086CDD"/>
    <w:rsid w:val="0008703B"/>
    <w:rsid w:val="00095154"/>
    <w:rsid w:val="000A1C61"/>
    <w:rsid w:val="000A3C8E"/>
    <w:rsid w:val="000B0366"/>
    <w:rsid w:val="000B0A37"/>
    <w:rsid w:val="000B0DDF"/>
    <w:rsid w:val="000B5F29"/>
    <w:rsid w:val="000B6731"/>
    <w:rsid w:val="000B76E0"/>
    <w:rsid w:val="000C6D97"/>
    <w:rsid w:val="000D3A56"/>
    <w:rsid w:val="000D4433"/>
    <w:rsid w:val="000D4A2B"/>
    <w:rsid w:val="000D5F66"/>
    <w:rsid w:val="000E2E90"/>
    <w:rsid w:val="000E6EE8"/>
    <w:rsid w:val="000F01D1"/>
    <w:rsid w:val="000F469A"/>
    <w:rsid w:val="000F7375"/>
    <w:rsid w:val="000F79CD"/>
    <w:rsid w:val="001017A4"/>
    <w:rsid w:val="001029D5"/>
    <w:rsid w:val="00104B1B"/>
    <w:rsid w:val="001115C0"/>
    <w:rsid w:val="0011669C"/>
    <w:rsid w:val="001200FF"/>
    <w:rsid w:val="00120A5D"/>
    <w:rsid w:val="0012157A"/>
    <w:rsid w:val="00124237"/>
    <w:rsid w:val="001253BD"/>
    <w:rsid w:val="00132CB7"/>
    <w:rsid w:val="00133457"/>
    <w:rsid w:val="0013375A"/>
    <w:rsid w:val="00135600"/>
    <w:rsid w:val="00136359"/>
    <w:rsid w:val="00136C33"/>
    <w:rsid w:val="00144306"/>
    <w:rsid w:val="00146D5C"/>
    <w:rsid w:val="00150E21"/>
    <w:rsid w:val="001533AC"/>
    <w:rsid w:val="001547F1"/>
    <w:rsid w:val="00154D4F"/>
    <w:rsid w:val="001608A8"/>
    <w:rsid w:val="00164EE3"/>
    <w:rsid w:val="0016517D"/>
    <w:rsid w:val="0017049F"/>
    <w:rsid w:val="00170C36"/>
    <w:rsid w:val="0017233F"/>
    <w:rsid w:val="0017662B"/>
    <w:rsid w:val="0018025E"/>
    <w:rsid w:val="001842EA"/>
    <w:rsid w:val="00187E4A"/>
    <w:rsid w:val="0019010B"/>
    <w:rsid w:val="00191849"/>
    <w:rsid w:val="00192D81"/>
    <w:rsid w:val="001931D1"/>
    <w:rsid w:val="0019501C"/>
    <w:rsid w:val="001A7E20"/>
    <w:rsid w:val="001B4B06"/>
    <w:rsid w:val="001B6105"/>
    <w:rsid w:val="001B6146"/>
    <w:rsid w:val="001B79B3"/>
    <w:rsid w:val="001C3E37"/>
    <w:rsid w:val="001C7AFD"/>
    <w:rsid w:val="001D0183"/>
    <w:rsid w:val="001D216C"/>
    <w:rsid w:val="001D4497"/>
    <w:rsid w:val="001E0954"/>
    <w:rsid w:val="001E244D"/>
    <w:rsid w:val="001E33A2"/>
    <w:rsid w:val="001E6742"/>
    <w:rsid w:val="001E6AC9"/>
    <w:rsid w:val="001F0AF0"/>
    <w:rsid w:val="001F419D"/>
    <w:rsid w:val="001F44E4"/>
    <w:rsid w:val="001F5B17"/>
    <w:rsid w:val="001F5C3E"/>
    <w:rsid w:val="001F691F"/>
    <w:rsid w:val="001F7E68"/>
    <w:rsid w:val="00200B4F"/>
    <w:rsid w:val="00205B54"/>
    <w:rsid w:val="00205BA7"/>
    <w:rsid w:val="002129FB"/>
    <w:rsid w:val="00217F25"/>
    <w:rsid w:val="00220C9C"/>
    <w:rsid w:val="00220FFB"/>
    <w:rsid w:val="00222CEF"/>
    <w:rsid w:val="002277DD"/>
    <w:rsid w:val="002328E1"/>
    <w:rsid w:val="002370CE"/>
    <w:rsid w:val="00240088"/>
    <w:rsid w:val="00241183"/>
    <w:rsid w:val="00241581"/>
    <w:rsid w:val="00242DD9"/>
    <w:rsid w:val="002440D3"/>
    <w:rsid w:val="00244F62"/>
    <w:rsid w:val="0025561D"/>
    <w:rsid w:val="00257C83"/>
    <w:rsid w:val="00261182"/>
    <w:rsid w:val="00261B59"/>
    <w:rsid w:val="00267555"/>
    <w:rsid w:val="002777AB"/>
    <w:rsid w:val="00280419"/>
    <w:rsid w:val="00282DB5"/>
    <w:rsid w:val="00284A97"/>
    <w:rsid w:val="00291069"/>
    <w:rsid w:val="0029602D"/>
    <w:rsid w:val="002A0BA4"/>
    <w:rsid w:val="002A4395"/>
    <w:rsid w:val="002B305F"/>
    <w:rsid w:val="002B401B"/>
    <w:rsid w:val="002B6DB9"/>
    <w:rsid w:val="002C0438"/>
    <w:rsid w:val="002C19A9"/>
    <w:rsid w:val="002C3EDD"/>
    <w:rsid w:val="002D5F10"/>
    <w:rsid w:val="002E18C9"/>
    <w:rsid w:val="002E764A"/>
    <w:rsid w:val="002F3CB2"/>
    <w:rsid w:val="00301BFD"/>
    <w:rsid w:val="00316C68"/>
    <w:rsid w:val="00320067"/>
    <w:rsid w:val="00326657"/>
    <w:rsid w:val="00332B58"/>
    <w:rsid w:val="0033415F"/>
    <w:rsid w:val="003408D8"/>
    <w:rsid w:val="00344166"/>
    <w:rsid w:val="00352934"/>
    <w:rsid w:val="00352E39"/>
    <w:rsid w:val="00361EE0"/>
    <w:rsid w:val="00364516"/>
    <w:rsid w:val="003674D7"/>
    <w:rsid w:val="00370761"/>
    <w:rsid w:val="003715DE"/>
    <w:rsid w:val="00372C6C"/>
    <w:rsid w:val="003761AF"/>
    <w:rsid w:val="00381ED0"/>
    <w:rsid w:val="00383AAD"/>
    <w:rsid w:val="00385143"/>
    <w:rsid w:val="00393175"/>
    <w:rsid w:val="003978A9"/>
    <w:rsid w:val="00397BC5"/>
    <w:rsid w:val="003A0BB0"/>
    <w:rsid w:val="003A0E29"/>
    <w:rsid w:val="003A3FDB"/>
    <w:rsid w:val="003A4222"/>
    <w:rsid w:val="003A4E76"/>
    <w:rsid w:val="003A6EC7"/>
    <w:rsid w:val="003B17BE"/>
    <w:rsid w:val="003B37CA"/>
    <w:rsid w:val="003B5936"/>
    <w:rsid w:val="003B64AF"/>
    <w:rsid w:val="003C0DF2"/>
    <w:rsid w:val="003C11BA"/>
    <w:rsid w:val="003C56D1"/>
    <w:rsid w:val="003C61A4"/>
    <w:rsid w:val="003C69ED"/>
    <w:rsid w:val="003D10E5"/>
    <w:rsid w:val="003E0817"/>
    <w:rsid w:val="003E1648"/>
    <w:rsid w:val="003F1B3A"/>
    <w:rsid w:val="003F3233"/>
    <w:rsid w:val="003F751F"/>
    <w:rsid w:val="004014EC"/>
    <w:rsid w:val="004069EC"/>
    <w:rsid w:val="004167DE"/>
    <w:rsid w:val="0041711D"/>
    <w:rsid w:val="00417A86"/>
    <w:rsid w:val="00421E85"/>
    <w:rsid w:val="00422BC4"/>
    <w:rsid w:val="00422C23"/>
    <w:rsid w:val="00423713"/>
    <w:rsid w:val="00431049"/>
    <w:rsid w:val="0043188C"/>
    <w:rsid w:val="00433137"/>
    <w:rsid w:val="00434DA0"/>
    <w:rsid w:val="00435E8C"/>
    <w:rsid w:val="00443CF4"/>
    <w:rsid w:val="00446E74"/>
    <w:rsid w:val="0044770B"/>
    <w:rsid w:val="0045374A"/>
    <w:rsid w:val="0046460C"/>
    <w:rsid w:val="00471F0A"/>
    <w:rsid w:val="00475C48"/>
    <w:rsid w:val="004808C8"/>
    <w:rsid w:val="00482465"/>
    <w:rsid w:val="0048550D"/>
    <w:rsid w:val="004856C2"/>
    <w:rsid w:val="00490CD3"/>
    <w:rsid w:val="004A40A3"/>
    <w:rsid w:val="004A4DC9"/>
    <w:rsid w:val="004B19FA"/>
    <w:rsid w:val="004B76FC"/>
    <w:rsid w:val="004B7BB3"/>
    <w:rsid w:val="004C23E9"/>
    <w:rsid w:val="004C2AE5"/>
    <w:rsid w:val="004C6C21"/>
    <w:rsid w:val="004D6AC6"/>
    <w:rsid w:val="004D788B"/>
    <w:rsid w:val="004D7F4A"/>
    <w:rsid w:val="004E6AFB"/>
    <w:rsid w:val="004F00D4"/>
    <w:rsid w:val="004F0A7A"/>
    <w:rsid w:val="004F1DFE"/>
    <w:rsid w:val="004F20FF"/>
    <w:rsid w:val="004F42A3"/>
    <w:rsid w:val="00500876"/>
    <w:rsid w:val="00500EA7"/>
    <w:rsid w:val="0050243C"/>
    <w:rsid w:val="0050425D"/>
    <w:rsid w:val="00505CEB"/>
    <w:rsid w:val="0051288B"/>
    <w:rsid w:val="00521C90"/>
    <w:rsid w:val="00522424"/>
    <w:rsid w:val="00523DDC"/>
    <w:rsid w:val="0052736B"/>
    <w:rsid w:val="0052778C"/>
    <w:rsid w:val="005356F8"/>
    <w:rsid w:val="0053665A"/>
    <w:rsid w:val="00536FBD"/>
    <w:rsid w:val="0054074E"/>
    <w:rsid w:val="00543A54"/>
    <w:rsid w:val="00544BD4"/>
    <w:rsid w:val="005457A5"/>
    <w:rsid w:val="005471E0"/>
    <w:rsid w:val="0054795A"/>
    <w:rsid w:val="00551528"/>
    <w:rsid w:val="005533B8"/>
    <w:rsid w:val="0056254A"/>
    <w:rsid w:val="00572FDC"/>
    <w:rsid w:val="0057659C"/>
    <w:rsid w:val="005805CA"/>
    <w:rsid w:val="005836A2"/>
    <w:rsid w:val="00583D22"/>
    <w:rsid w:val="005843A4"/>
    <w:rsid w:val="00587C7C"/>
    <w:rsid w:val="005961EC"/>
    <w:rsid w:val="00597C23"/>
    <w:rsid w:val="005A29C0"/>
    <w:rsid w:val="005A3B16"/>
    <w:rsid w:val="005B0DE0"/>
    <w:rsid w:val="005B1037"/>
    <w:rsid w:val="005B7A24"/>
    <w:rsid w:val="005B7EC5"/>
    <w:rsid w:val="005C6992"/>
    <w:rsid w:val="005D0E05"/>
    <w:rsid w:val="005D2DB5"/>
    <w:rsid w:val="005D3C9F"/>
    <w:rsid w:val="005D5BD0"/>
    <w:rsid w:val="005D741D"/>
    <w:rsid w:val="005E07FB"/>
    <w:rsid w:val="005E1873"/>
    <w:rsid w:val="005E3B28"/>
    <w:rsid w:val="005E549B"/>
    <w:rsid w:val="005E5B1F"/>
    <w:rsid w:val="005E69B4"/>
    <w:rsid w:val="005F391C"/>
    <w:rsid w:val="00601857"/>
    <w:rsid w:val="0060294E"/>
    <w:rsid w:val="00603CBC"/>
    <w:rsid w:val="006149AD"/>
    <w:rsid w:val="00620DD8"/>
    <w:rsid w:val="00621E34"/>
    <w:rsid w:val="006232F3"/>
    <w:rsid w:val="00624987"/>
    <w:rsid w:val="006316C0"/>
    <w:rsid w:val="0063206E"/>
    <w:rsid w:val="006340FB"/>
    <w:rsid w:val="006413F0"/>
    <w:rsid w:val="0064156B"/>
    <w:rsid w:val="00642D95"/>
    <w:rsid w:val="00645BC9"/>
    <w:rsid w:val="00651335"/>
    <w:rsid w:val="00651B1B"/>
    <w:rsid w:val="00651CF6"/>
    <w:rsid w:val="00672CC4"/>
    <w:rsid w:val="00681B19"/>
    <w:rsid w:val="006829EE"/>
    <w:rsid w:val="0068401D"/>
    <w:rsid w:val="0069077D"/>
    <w:rsid w:val="00695BEA"/>
    <w:rsid w:val="00696782"/>
    <w:rsid w:val="00697DEA"/>
    <w:rsid w:val="006A1B71"/>
    <w:rsid w:val="006A4444"/>
    <w:rsid w:val="006A4556"/>
    <w:rsid w:val="006B14DC"/>
    <w:rsid w:val="006C0F28"/>
    <w:rsid w:val="006C24DC"/>
    <w:rsid w:val="006C2888"/>
    <w:rsid w:val="006C5F9C"/>
    <w:rsid w:val="006C6F7D"/>
    <w:rsid w:val="006D1D79"/>
    <w:rsid w:val="006D3FB7"/>
    <w:rsid w:val="006E1EBC"/>
    <w:rsid w:val="006E24A1"/>
    <w:rsid w:val="006E505D"/>
    <w:rsid w:val="006E6D72"/>
    <w:rsid w:val="006F2DF1"/>
    <w:rsid w:val="00700C9F"/>
    <w:rsid w:val="00701B69"/>
    <w:rsid w:val="00702AAB"/>
    <w:rsid w:val="007032E5"/>
    <w:rsid w:val="0070705F"/>
    <w:rsid w:val="007131E9"/>
    <w:rsid w:val="00713E2A"/>
    <w:rsid w:val="00716758"/>
    <w:rsid w:val="00720CBC"/>
    <w:rsid w:val="00721B5C"/>
    <w:rsid w:val="007258DD"/>
    <w:rsid w:val="00731E5F"/>
    <w:rsid w:val="0074393A"/>
    <w:rsid w:val="007474DB"/>
    <w:rsid w:val="00753512"/>
    <w:rsid w:val="00755700"/>
    <w:rsid w:val="007558FE"/>
    <w:rsid w:val="00766C34"/>
    <w:rsid w:val="00772B29"/>
    <w:rsid w:val="00773C9E"/>
    <w:rsid w:val="007742A3"/>
    <w:rsid w:val="0077472D"/>
    <w:rsid w:val="00775C05"/>
    <w:rsid w:val="00777D27"/>
    <w:rsid w:val="007803E6"/>
    <w:rsid w:val="00780AA5"/>
    <w:rsid w:val="007812F7"/>
    <w:rsid w:val="00783374"/>
    <w:rsid w:val="0078394C"/>
    <w:rsid w:val="0078413A"/>
    <w:rsid w:val="00791475"/>
    <w:rsid w:val="0079193F"/>
    <w:rsid w:val="00792952"/>
    <w:rsid w:val="00795F76"/>
    <w:rsid w:val="00797611"/>
    <w:rsid w:val="007A02BE"/>
    <w:rsid w:val="007A0565"/>
    <w:rsid w:val="007A0C54"/>
    <w:rsid w:val="007A0E27"/>
    <w:rsid w:val="007A1184"/>
    <w:rsid w:val="007A2FD6"/>
    <w:rsid w:val="007A33A6"/>
    <w:rsid w:val="007A45C2"/>
    <w:rsid w:val="007A4D66"/>
    <w:rsid w:val="007B1CCF"/>
    <w:rsid w:val="007B25B9"/>
    <w:rsid w:val="007B62E9"/>
    <w:rsid w:val="007B67D1"/>
    <w:rsid w:val="007B6F98"/>
    <w:rsid w:val="007C010C"/>
    <w:rsid w:val="007C7522"/>
    <w:rsid w:val="007D331A"/>
    <w:rsid w:val="007D55F1"/>
    <w:rsid w:val="007E0F5F"/>
    <w:rsid w:val="007E18A0"/>
    <w:rsid w:val="007E34C9"/>
    <w:rsid w:val="007E6311"/>
    <w:rsid w:val="007F08BA"/>
    <w:rsid w:val="007F1E10"/>
    <w:rsid w:val="008021A9"/>
    <w:rsid w:val="008028DA"/>
    <w:rsid w:val="00803327"/>
    <w:rsid w:val="00805288"/>
    <w:rsid w:val="008115A7"/>
    <w:rsid w:val="00814927"/>
    <w:rsid w:val="00820106"/>
    <w:rsid w:val="00823C59"/>
    <w:rsid w:val="00827888"/>
    <w:rsid w:val="00827FE2"/>
    <w:rsid w:val="00831B75"/>
    <w:rsid w:val="0084262C"/>
    <w:rsid w:val="00842E22"/>
    <w:rsid w:val="00846636"/>
    <w:rsid w:val="00850C37"/>
    <w:rsid w:val="00856464"/>
    <w:rsid w:val="008601B2"/>
    <w:rsid w:val="00860E18"/>
    <w:rsid w:val="00861344"/>
    <w:rsid w:val="008673A1"/>
    <w:rsid w:val="00867576"/>
    <w:rsid w:val="008734A7"/>
    <w:rsid w:val="0087678A"/>
    <w:rsid w:val="0088040C"/>
    <w:rsid w:val="00882609"/>
    <w:rsid w:val="00883145"/>
    <w:rsid w:val="00884748"/>
    <w:rsid w:val="00890A0F"/>
    <w:rsid w:val="00890AAA"/>
    <w:rsid w:val="00891E51"/>
    <w:rsid w:val="0089228A"/>
    <w:rsid w:val="00892487"/>
    <w:rsid w:val="00893A98"/>
    <w:rsid w:val="00894774"/>
    <w:rsid w:val="008A39B6"/>
    <w:rsid w:val="008A6796"/>
    <w:rsid w:val="008B2CCA"/>
    <w:rsid w:val="008B38D7"/>
    <w:rsid w:val="008B47B5"/>
    <w:rsid w:val="008B4C50"/>
    <w:rsid w:val="008C39CD"/>
    <w:rsid w:val="008C4465"/>
    <w:rsid w:val="008C4EAF"/>
    <w:rsid w:val="008D32B8"/>
    <w:rsid w:val="008D32D3"/>
    <w:rsid w:val="008E20B4"/>
    <w:rsid w:val="008F0137"/>
    <w:rsid w:val="008F2C4C"/>
    <w:rsid w:val="008F5E02"/>
    <w:rsid w:val="00901663"/>
    <w:rsid w:val="00902D6C"/>
    <w:rsid w:val="009064B7"/>
    <w:rsid w:val="0091065E"/>
    <w:rsid w:val="00912233"/>
    <w:rsid w:val="00912DBB"/>
    <w:rsid w:val="00913BCC"/>
    <w:rsid w:val="00915137"/>
    <w:rsid w:val="00915790"/>
    <w:rsid w:val="00920665"/>
    <w:rsid w:val="00922C71"/>
    <w:rsid w:val="00926596"/>
    <w:rsid w:val="00931882"/>
    <w:rsid w:val="0093317C"/>
    <w:rsid w:val="00934073"/>
    <w:rsid w:val="00934FC3"/>
    <w:rsid w:val="0093500A"/>
    <w:rsid w:val="00941238"/>
    <w:rsid w:val="009538BE"/>
    <w:rsid w:val="009558EF"/>
    <w:rsid w:val="009562B4"/>
    <w:rsid w:val="00957A08"/>
    <w:rsid w:val="009604A5"/>
    <w:rsid w:val="009629FA"/>
    <w:rsid w:val="00963A13"/>
    <w:rsid w:val="0097409E"/>
    <w:rsid w:val="00975847"/>
    <w:rsid w:val="009819C4"/>
    <w:rsid w:val="00986C65"/>
    <w:rsid w:val="00993A7B"/>
    <w:rsid w:val="009A75CD"/>
    <w:rsid w:val="009B0951"/>
    <w:rsid w:val="009B1D0F"/>
    <w:rsid w:val="009B2F6F"/>
    <w:rsid w:val="009B3CF7"/>
    <w:rsid w:val="009B432A"/>
    <w:rsid w:val="009C0F0F"/>
    <w:rsid w:val="009C12AC"/>
    <w:rsid w:val="009C3486"/>
    <w:rsid w:val="009D31EA"/>
    <w:rsid w:val="009D34B3"/>
    <w:rsid w:val="009D3522"/>
    <w:rsid w:val="009D5006"/>
    <w:rsid w:val="009E1E38"/>
    <w:rsid w:val="009E28F4"/>
    <w:rsid w:val="009E43D7"/>
    <w:rsid w:val="009E4D94"/>
    <w:rsid w:val="009F16A7"/>
    <w:rsid w:val="009F3908"/>
    <w:rsid w:val="009F5A01"/>
    <w:rsid w:val="009F6F8C"/>
    <w:rsid w:val="00A04CCA"/>
    <w:rsid w:val="00A05814"/>
    <w:rsid w:val="00A05F2D"/>
    <w:rsid w:val="00A13258"/>
    <w:rsid w:val="00A1799A"/>
    <w:rsid w:val="00A32599"/>
    <w:rsid w:val="00A43E71"/>
    <w:rsid w:val="00A52772"/>
    <w:rsid w:val="00A575F4"/>
    <w:rsid w:val="00A57A56"/>
    <w:rsid w:val="00A62089"/>
    <w:rsid w:val="00A6320E"/>
    <w:rsid w:val="00A65E3F"/>
    <w:rsid w:val="00A73AE4"/>
    <w:rsid w:val="00A73FBD"/>
    <w:rsid w:val="00A74814"/>
    <w:rsid w:val="00A75A87"/>
    <w:rsid w:val="00A8429A"/>
    <w:rsid w:val="00A85640"/>
    <w:rsid w:val="00A86465"/>
    <w:rsid w:val="00A95249"/>
    <w:rsid w:val="00AA0F92"/>
    <w:rsid w:val="00AA282F"/>
    <w:rsid w:val="00AA62F2"/>
    <w:rsid w:val="00AC1602"/>
    <w:rsid w:val="00AC2A12"/>
    <w:rsid w:val="00AC31DE"/>
    <w:rsid w:val="00AC51AB"/>
    <w:rsid w:val="00AC5E6A"/>
    <w:rsid w:val="00AC6051"/>
    <w:rsid w:val="00AC69C3"/>
    <w:rsid w:val="00AC70E9"/>
    <w:rsid w:val="00AD1F23"/>
    <w:rsid w:val="00AD3284"/>
    <w:rsid w:val="00AD36AA"/>
    <w:rsid w:val="00AD4282"/>
    <w:rsid w:val="00AE0BA9"/>
    <w:rsid w:val="00AE685F"/>
    <w:rsid w:val="00AE7D3D"/>
    <w:rsid w:val="00B025A4"/>
    <w:rsid w:val="00B0448F"/>
    <w:rsid w:val="00B12488"/>
    <w:rsid w:val="00B1329D"/>
    <w:rsid w:val="00B158F6"/>
    <w:rsid w:val="00B177BF"/>
    <w:rsid w:val="00B2497E"/>
    <w:rsid w:val="00B311C5"/>
    <w:rsid w:val="00B3216B"/>
    <w:rsid w:val="00B36207"/>
    <w:rsid w:val="00B4158E"/>
    <w:rsid w:val="00B42053"/>
    <w:rsid w:val="00B42A97"/>
    <w:rsid w:val="00B4413B"/>
    <w:rsid w:val="00B45A9B"/>
    <w:rsid w:val="00B51492"/>
    <w:rsid w:val="00B64278"/>
    <w:rsid w:val="00B678AA"/>
    <w:rsid w:val="00B71FE4"/>
    <w:rsid w:val="00B7292B"/>
    <w:rsid w:val="00B77254"/>
    <w:rsid w:val="00B822AC"/>
    <w:rsid w:val="00B83465"/>
    <w:rsid w:val="00B84982"/>
    <w:rsid w:val="00B84B45"/>
    <w:rsid w:val="00B84C92"/>
    <w:rsid w:val="00B86F27"/>
    <w:rsid w:val="00B907C8"/>
    <w:rsid w:val="00B95709"/>
    <w:rsid w:val="00B979AA"/>
    <w:rsid w:val="00BA1542"/>
    <w:rsid w:val="00BA199B"/>
    <w:rsid w:val="00BA1AB8"/>
    <w:rsid w:val="00BA1BAA"/>
    <w:rsid w:val="00BB148E"/>
    <w:rsid w:val="00BB22A7"/>
    <w:rsid w:val="00BB2E76"/>
    <w:rsid w:val="00BB34C4"/>
    <w:rsid w:val="00BB3546"/>
    <w:rsid w:val="00BB3F3E"/>
    <w:rsid w:val="00BC1F3D"/>
    <w:rsid w:val="00BC269D"/>
    <w:rsid w:val="00BD17BB"/>
    <w:rsid w:val="00BD6998"/>
    <w:rsid w:val="00BE340A"/>
    <w:rsid w:val="00BE6AC4"/>
    <w:rsid w:val="00BE7BDC"/>
    <w:rsid w:val="00BF6959"/>
    <w:rsid w:val="00BF6FEB"/>
    <w:rsid w:val="00BF7A60"/>
    <w:rsid w:val="00C040C4"/>
    <w:rsid w:val="00C05610"/>
    <w:rsid w:val="00C110E5"/>
    <w:rsid w:val="00C132CD"/>
    <w:rsid w:val="00C13F23"/>
    <w:rsid w:val="00C15821"/>
    <w:rsid w:val="00C15C46"/>
    <w:rsid w:val="00C15C76"/>
    <w:rsid w:val="00C20398"/>
    <w:rsid w:val="00C21430"/>
    <w:rsid w:val="00C215A2"/>
    <w:rsid w:val="00C23995"/>
    <w:rsid w:val="00C23B12"/>
    <w:rsid w:val="00C24605"/>
    <w:rsid w:val="00C24A2D"/>
    <w:rsid w:val="00C2746D"/>
    <w:rsid w:val="00C27E0F"/>
    <w:rsid w:val="00C30B35"/>
    <w:rsid w:val="00C35CE6"/>
    <w:rsid w:val="00C35F94"/>
    <w:rsid w:val="00C4037A"/>
    <w:rsid w:val="00C40A32"/>
    <w:rsid w:val="00C40C64"/>
    <w:rsid w:val="00C414C9"/>
    <w:rsid w:val="00C41914"/>
    <w:rsid w:val="00C46F70"/>
    <w:rsid w:val="00C4735B"/>
    <w:rsid w:val="00C504BE"/>
    <w:rsid w:val="00C50C4E"/>
    <w:rsid w:val="00C54ED3"/>
    <w:rsid w:val="00C55300"/>
    <w:rsid w:val="00C60D29"/>
    <w:rsid w:val="00C6319A"/>
    <w:rsid w:val="00C65E27"/>
    <w:rsid w:val="00C70B58"/>
    <w:rsid w:val="00C7189E"/>
    <w:rsid w:val="00C77AC6"/>
    <w:rsid w:val="00C80131"/>
    <w:rsid w:val="00C802FD"/>
    <w:rsid w:val="00C81972"/>
    <w:rsid w:val="00C83C1E"/>
    <w:rsid w:val="00C84168"/>
    <w:rsid w:val="00C87923"/>
    <w:rsid w:val="00C87F13"/>
    <w:rsid w:val="00C9129A"/>
    <w:rsid w:val="00C94CE6"/>
    <w:rsid w:val="00C95949"/>
    <w:rsid w:val="00CA2FB6"/>
    <w:rsid w:val="00CA5A59"/>
    <w:rsid w:val="00CB1DE9"/>
    <w:rsid w:val="00CB22A5"/>
    <w:rsid w:val="00CB28C7"/>
    <w:rsid w:val="00CB6B0F"/>
    <w:rsid w:val="00CC53CE"/>
    <w:rsid w:val="00CC551E"/>
    <w:rsid w:val="00CD0A34"/>
    <w:rsid w:val="00CD5FC8"/>
    <w:rsid w:val="00CE6B34"/>
    <w:rsid w:val="00CF3475"/>
    <w:rsid w:val="00CF3B88"/>
    <w:rsid w:val="00CF6BA9"/>
    <w:rsid w:val="00CF7EC9"/>
    <w:rsid w:val="00D06AD2"/>
    <w:rsid w:val="00D07B45"/>
    <w:rsid w:val="00D10844"/>
    <w:rsid w:val="00D11673"/>
    <w:rsid w:val="00D20913"/>
    <w:rsid w:val="00D31965"/>
    <w:rsid w:val="00D35D14"/>
    <w:rsid w:val="00D37CEB"/>
    <w:rsid w:val="00D4070F"/>
    <w:rsid w:val="00D4099E"/>
    <w:rsid w:val="00D40A1B"/>
    <w:rsid w:val="00D415CB"/>
    <w:rsid w:val="00D453E5"/>
    <w:rsid w:val="00D45767"/>
    <w:rsid w:val="00D45B99"/>
    <w:rsid w:val="00D51F80"/>
    <w:rsid w:val="00D5221B"/>
    <w:rsid w:val="00D55208"/>
    <w:rsid w:val="00D5699C"/>
    <w:rsid w:val="00D608EA"/>
    <w:rsid w:val="00D705E9"/>
    <w:rsid w:val="00D830F9"/>
    <w:rsid w:val="00D84E09"/>
    <w:rsid w:val="00D93772"/>
    <w:rsid w:val="00D93856"/>
    <w:rsid w:val="00D94130"/>
    <w:rsid w:val="00D9579A"/>
    <w:rsid w:val="00D9788A"/>
    <w:rsid w:val="00D97F9A"/>
    <w:rsid w:val="00DA157C"/>
    <w:rsid w:val="00DA1FDD"/>
    <w:rsid w:val="00DB2835"/>
    <w:rsid w:val="00DB2EEE"/>
    <w:rsid w:val="00DB5198"/>
    <w:rsid w:val="00DD0605"/>
    <w:rsid w:val="00DD3079"/>
    <w:rsid w:val="00DD32B2"/>
    <w:rsid w:val="00DD6A3A"/>
    <w:rsid w:val="00DD6A5C"/>
    <w:rsid w:val="00DE2047"/>
    <w:rsid w:val="00DE2E9C"/>
    <w:rsid w:val="00DF2A14"/>
    <w:rsid w:val="00DF2F1B"/>
    <w:rsid w:val="00E02638"/>
    <w:rsid w:val="00E048B2"/>
    <w:rsid w:val="00E06A8A"/>
    <w:rsid w:val="00E07CAE"/>
    <w:rsid w:val="00E13648"/>
    <w:rsid w:val="00E227C5"/>
    <w:rsid w:val="00E27949"/>
    <w:rsid w:val="00E3041A"/>
    <w:rsid w:val="00E307BF"/>
    <w:rsid w:val="00E3140E"/>
    <w:rsid w:val="00E34AC5"/>
    <w:rsid w:val="00E410E2"/>
    <w:rsid w:val="00E42595"/>
    <w:rsid w:val="00E4425A"/>
    <w:rsid w:val="00E51599"/>
    <w:rsid w:val="00E54FC9"/>
    <w:rsid w:val="00E56EAE"/>
    <w:rsid w:val="00E61F53"/>
    <w:rsid w:val="00E67DB8"/>
    <w:rsid w:val="00E71B01"/>
    <w:rsid w:val="00E71E33"/>
    <w:rsid w:val="00E779BE"/>
    <w:rsid w:val="00E8135C"/>
    <w:rsid w:val="00E82A89"/>
    <w:rsid w:val="00E96556"/>
    <w:rsid w:val="00EB0290"/>
    <w:rsid w:val="00EB0402"/>
    <w:rsid w:val="00EB341E"/>
    <w:rsid w:val="00EC0ED1"/>
    <w:rsid w:val="00EC27F7"/>
    <w:rsid w:val="00EC3962"/>
    <w:rsid w:val="00EC3A9A"/>
    <w:rsid w:val="00EC4031"/>
    <w:rsid w:val="00EC6F1F"/>
    <w:rsid w:val="00EC7D02"/>
    <w:rsid w:val="00ED1A50"/>
    <w:rsid w:val="00ED1B3D"/>
    <w:rsid w:val="00ED1B6D"/>
    <w:rsid w:val="00ED2361"/>
    <w:rsid w:val="00ED4874"/>
    <w:rsid w:val="00EE05E8"/>
    <w:rsid w:val="00EE58D5"/>
    <w:rsid w:val="00EE6477"/>
    <w:rsid w:val="00F00A65"/>
    <w:rsid w:val="00F06A7A"/>
    <w:rsid w:val="00F117FD"/>
    <w:rsid w:val="00F161C3"/>
    <w:rsid w:val="00F227F7"/>
    <w:rsid w:val="00F23B46"/>
    <w:rsid w:val="00F2433B"/>
    <w:rsid w:val="00F26906"/>
    <w:rsid w:val="00F26A8C"/>
    <w:rsid w:val="00F30479"/>
    <w:rsid w:val="00F3301B"/>
    <w:rsid w:val="00F34C84"/>
    <w:rsid w:val="00F362F3"/>
    <w:rsid w:val="00F47732"/>
    <w:rsid w:val="00F4784A"/>
    <w:rsid w:val="00F505CC"/>
    <w:rsid w:val="00F51590"/>
    <w:rsid w:val="00F51FAD"/>
    <w:rsid w:val="00F634AB"/>
    <w:rsid w:val="00F63782"/>
    <w:rsid w:val="00F639FC"/>
    <w:rsid w:val="00F67148"/>
    <w:rsid w:val="00F706C2"/>
    <w:rsid w:val="00F73132"/>
    <w:rsid w:val="00F75B37"/>
    <w:rsid w:val="00F77D8B"/>
    <w:rsid w:val="00F81187"/>
    <w:rsid w:val="00F812EF"/>
    <w:rsid w:val="00F813D0"/>
    <w:rsid w:val="00F82008"/>
    <w:rsid w:val="00F83E83"/>
    <w:rsid w:val="00F90726"/>
    <w:rsid w:val="00F90BD6"/>
    <w:rsid w:val="00F92945"/>
    <w:rsid w:val="00F942DD"/>
    <w:rsid w:val="00FA3E17"/>
    <w:rsid w:val="00FA48F8"/>
    <w:rsid w:val="00FA5472"/>
    <w:rsid w:val="00FB16B2"/>
    <w:rsid w:val="00FB19B0"/>
    <w:rsid w:val="00FB3F35"/>
    <w:rsid w:val="00FB40D9"/>
    <w:rsid w:val="00FB45B1"/>
    <w:rsid w:val="00FB5253"/>
    <w:rsid w:val="00FC2F19"/>
    <w:rsid w:val="00FC3056"/>
    <w:rsid w:val="00FC4AFC"/>
    <w:rsid w:val="00FC62C7"/>
    <w:rsid w:val="00FC677C"/>
    <w:rsid w:val="00FD043B"/>
    <w:rsid w:val="00FD5262"/>
    <w:rsid w:val="00FD5FA1"/>
    <w:rsid w:val="00FE2D88"/>
    <w:rsid w:val="00FE36ED"/>
    <w:rsid w:val="00FE39F5"/>
    <w:rsid w:val="00FE559A"/>
    <w:rsid w:val="00FE7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E9C2DA3"/>
  <w15:docId w15:val="{C9F02C99-3A26-411D-9220-D1C9106C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7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A4E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A4E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131E9"/>
    <w:pPr>
      <w:keepNext/>
      <w:keepLines/>
      <w:widowControl w:val="0"/>
      <w:suppressAutoHyphens/>
      <w:spacing w:before="120" w:after="6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131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131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131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131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131E9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131E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E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A4E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rsid w:val="003A4E76"/>
  </w:style>
  <w:style w:type="character" w:customStyle="1" w:styleId="a4">
    <w:name w:val="Текст сноски Знак"/>
    <w:basedOn w:val="a0"/>
    <w:link w:val="a3"/>
    <w:uiPriority w:val="99"/>
    <w:semiHidden/>
    <w:rsid w:val="003A4E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3A4E76"/>
    <w:rPr>
      <w:vertAlign w:val="superscript"/>
    </w:rPr>
  </w:style>
  <w:style w:type="table" w:styleId="a6">
    <w:name w:val="Table Grid"/>
    <w:basedOn w:val="a1"/>
    <w:rsid w:val="00791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rsid w:val="007131E9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7131E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131E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131E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7131E9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131E9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131E9"/>
    <w:rPr>
      <w:rFonts w:ascii="Arial" w:eastAsia="Times New Roman" w:hAnsi="Arial" w:cs="Arial"/>
      <w:sz w:val="22"/>
      <w:szCs w:val="22"/>
    </w:rPr>
  </w:style>
  <w:style w:type="paragraph" w:styleId="a7">
    <w:name w:val="Title"/>
    <w:basedOn w:val="a"/>
    <w:link w:val="a8"/>
    <w:qFormat/>
    <w:rsid w:val="007131E9"/>
    <w:pPr>
      <w:widowControl w:val="0"/>
      <w:snapToGrid w:val="0"/>
      <w:spacing w:before="60"/>
      <w:jc w:val="center"/>
    </w:pPr>
    <w:rPr>
      <w:rFonts w:ascii="Baltica" w:hAnsi="Baltica"/>
      <w:b/>
      <w:sz w:val="24"/>
    </w:rPr>
  </w:style>
  <w:style w:type="character" w:customStyle="1" w:styleId="a8">
    <w:name w:val="Заголовок Знак"/>
    <w:basedOn w:val="a0"/>
    <w:link w:val="a7"/>
    <w:rsid w:val="007131E9"/>
    <w:rPr>
      <w:rFonts w:ascii="Baltica" w:eastAsia="Times New Roman" w:hAnsi="Baltica"/>
      <w:b/>
      <w:sz w:val="24"/>
    </w:rPr>
  </w:style>
  <w:style w:type="paragraph" w:styleId="a9">
    <w:name w:val="Body Text Indent"/>
    <w:basedOn w:val="a"/>
    <w:link w:val="aa"/>
    <w:rsid w:val="007131E9"/>
    <w:pPr>
      <w:snapToGrid w:val="0"/>
      <w:jc w:val="both"/>
    </w:pPr>
    <w:rPr>
      <w:spacing w:val="20"/>
      <w:sz w:val="28"/>
    </w:rPr>
  </w:style>
  <w:style w:type="character" w:customStyle="1" w:styleId="aa">
    <w:name w:val="Основной текст с отступом Знак"/>
    <w:basedOn w:val="a0"/>
    <w:link w:val="a9"/>
    <w:rsid w:val="007131E9"/>
    <w:rPr>
      <w:rFonts w:ascii="Times New Roman" w:eastAsia="Times New Roman" w:hAnsi="Times New Roman"/>
      <w:spacing w:val="20"/>
      <w:sz w:val="28"/>
    </w:rPr>
  </w:style>
  <w:style w:type="paragraph" w:customStyle="1" w:styleId="BodyText21">
    <w:name w:val="Body Text 21"/>
    <w:basedOn w:val="a"/>
    <w:rsid w:val="007131E9"/>
    <w:pPr>
      <w:widowControl w:val="0"/>
      <w:tabs>
        <w:tab w:val="decimal" w:pos="8306"/>
      </w:tabs>
      <w:jc w:val="both"/>
    </w:pPr>
    <w:rPr>
      <w:rFonts w:ascii="Baltica" w:hAnsi="Baltica"/>
      <w:snapToGrid w:val="0"/>
      <w:spacing w:val="20"/>
      <w:sz w:val="28"/>
    </w:rPr>
  </w:style>
  <w:style w:type="paragraph" w:styleId="ab">
    <w:name w:val="header"/>
    <w:basedOn w:val="a"/>
    <w:link w:val="ac"/>
    <w:rsid w:val="007131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131E9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rsid w:val="007131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31E9"/>
    <w:rPr>
      <w:rFonts w:ascii="Times New Roman" w:eastAsia="Times New Roman" w:hAnsi="Times New Roman"/>
    </w:rPr>
  </w:style>
  <w:style w:type="character" w:styleId="af">
    <w:name w:val="page number"/>
    <w:basedOn w:val="a0"/>
    <w:rsid w:val="007131E9"/>
  </w:style>
  <w:style w:type="paragraph" w:styleId="af0">
    <w:name w:val="Balloon Text"/>
    <w:basedOn w:val="a"/>
    <w:link w:val="af1"/>
    <w:semiHidden/>
    <w:rsid w:val="007131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7131E9"/>
    <w:rPr>
      <w:rFonts w:ascii="Tahoma" w:eastAsia="Times New Roman" w:hAnsi="Tahoma" w:cs="Tahoma"/>
      <w:sz w:val="16"/>
      <w:szCs w:val="16"/>
    </w:rPr>
  </w:style>
  <w:style w:type="paragraph" w:styleId="af2">
    <w:name w:val="Body Text"/>
    <w:basedOn w:val="a"/>
    <w:link w:val="af3"/>
    <w:rsid w:val="007131E9"/>
    <w:pPr>
      <w:spacing w:after="120"/>
    </w:pPr>
  </w:style>
  <w:style w:type="character" w:customStyle="1" w:styleId="af3">
    <w:name w:val="Основной текст Знак"/>
    <w:basedOn w:val="a0"/>
    <w:link w:val="af2"/>
    <w:rsid w:val="007131E9"/>
    <w:rPr>
      <w:rFonts w:ascii="Times New Roman" w:eastAsia="Times New Roman" w:hAnsi="Times New Roman"/>
    </w:rPr>
  </w:style>
  <w:style w:type="character" w:customStyle="1" w:styleId="af4">
    <w:name w:val="Знак"/>
    <w:basedOn w:val="a0"/>
    <w:locked/>
    <w:rsid w:val="007131E9"/>
    <w:rPr>
      <w:b/>
      <w:bCs/>
      <w:noProof w:val="0"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7131E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131E9"/>
    <w:rPr>
      <w:rFonts w:ascii="Times New Roman" w:eastAsia="Times New Roman" w:hAnsi="Times New Roman"/>
    </w:rPr>
  </w:style>
  <w:style w:type="character" w:customStyle="1" w:styleId="11">
    <w:name w:val="Знак Знак1"/>
    <w:basedOn w:val="a0"/>
    <w:rsid w:val="007131E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1">
    <w:name w:val="Body Text Indent 3"/>
    <w:basedOn w:val="a"/>
    <w:link w:val="32"/>
    <w:rsid w:val="007131E9"/>
    <w:pPr>
      <w:ind w:firstLine="708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131E9"/>
    <w:rPr>
      <w:rFonts w:ascii="Times New Roman" w:eastAsia="Times New Roman" w:hAnsi="Times New Roman"/>
      <w:sz w:val="24"/>
    </w:rPr>
  </w:style>
  <w:style w:type="paragraph" w:styleId="23">
    <w:name w:val="Body Text Indent 2"/>
    <w:basedOn w:val="a"/>
    <w:link w:val="24"/>
    <w:rsid w:val="007131E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131E9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rsid w:val="007131E9"/>
    <w:pPr>
      <w:widowControl w:val="0"/>
      <w:snapToGrid w:val="0"/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7131E9"/>
    <w:rPr>
      <w:rFonts w:ascii="Times New Roman" w:eastAsia="Times New Roman" w:hAnsi="Times New Roman"/>
      <w:sz w:val="28"/>
    </w:rPr>
  </w:style>
  <w:style w:type="paragraph" w:customStyle="1" w:styleId="af5">
    <w:name w:val="заголово"/>
    <w:basedOn w:val="a"/>
    <w:next w:val="a"/>
    <w:rsid w:val="007131E9"/>
    <w:pPr>
      <w:keepNext/>
      <w:widowControl w:val="0"/>
      <w:ind w:firstLine="397"/>
      <w:jc w:val="both"/>
    </w:pPr>
    <w:rPr>
      <w:b/>
      <w:sz w:val="28"/>
    </w:rPr>
  </w:style>
  <w:style w:type="paragraph" w:customStyle="1" w:styleId="210">
    <w:name w:val="Основной текст 21"/>
    <w:basedOn w:val="a"/>
    <w:rsid w:val="007131E9"/>
    <w:pPr>
      <w:widowControl w:val="0"/>
      <w:ind w:firstLine="397"/>
      <w:jc w:val="both"/>
    </w:pPr>
    <w:rPr>
      <w:sz w:val="28"/>
    </w:rPr>
  </w:style>
  <w:style w:type="paragraph" w:customStyle="1" w:styleId="af6">
    <w:name w:val="Оч"/>
    <w:basedOn w:val="af5"/>
    <w:rsid w:val="007131E9"/>
    <w:pPr>
      <w:ind w:right="84" w:firstLine="0"/>
      <w:jc w:val="center"/>
    </w:pPr>
  </w:style>
  <w:style w:type="paragraph" w:customStyle="1" w:styleId="12">
    <w:name w:val="заголовок 1"/>
    <w:basedOn w:val="a"/>
    <w:next w:val="a"/>
    <w:rsid w:val="007131E9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25">
    <w:name w:val="заголовок 2"/>
    <w:basedOn w:val="a"/>
    <w:next w:val="a"/>
    <w:rsid w:val="007131E9"/>
    <w:pPr>
      <w:keepNext/>
      <w:autoSpaceDE w:val="0"/>
      <w:autoSpaceDN w:val="0"/>
      <w:jc w:val="center"/>
      <w:outlineLvl w:val="1"/>
    </w:pPr>
    <w:rPr>
      <w:b/>
      <w:bCs/>
      <w:i/>
      <w:iCs/>
      <w:sz w:val="28"/>
      <w:szCs w:val="28"/>
    </w:rPr>
  </w:style>
  <w:style w:type="paragraph" w:customStyle="1" w:styleId="35">
    <w:name w:val="заголовок 3"/>
    <w:basedOn w:val="a"/>
    <w:next w:val="a"/>
    <w:rsid w:val="007131E9"/>
    <w:pPr>
      <w:keepNext/>
      <w:autoSpaceDE w:val="0"/>
      <w:autoSpaceDN w:val="0"/>
      <w:jc w:val="both"/>
      <w:outlineLvl w:val="2"/>
    </w:pPr>
    <w:rPr>
      <w:sz w:val="28"/>
      <w:szCs w:val="28"/>
      <w:u w:val="single"/>
    </w:rPr>
  </w:style>
  <w:style w:type="paragraph" w:customStyle="1" w:styleId="41">
    <w:name w:val="заголовок 4"/>
    <w:basedOn w:val="a"/>
    <w:next w:val="a"/>
    <w:rsid w:val="007131E9"/>
    <w:pPr>
      <w:keepNext/>
      <w:autoSpaceDE w:val="0"/>
      <w:autoSpaceDN w:val="0"/>
      <w:ind w:left="708"/>
      <w:jc w:val="both"/>
      <w:outlineLvl w:val="3"/>
    </w:pPr>
    <w:rPr>
      <w:sz w:val="28"/>
      <w:szCs w:val="28"/>
    </w:rPr>
  </w:style>
  <w:style w:type="character" w:customStyle="1" w:styleId="af7">
    <w:name w:val="Основной шрифт"/>
    <w:rsid w:val="007131E9"/>
  </w:style>
  <w:style w:type="paragraph" w:styleId="af8">
    <w:name w:val="Subtitle"/>
    <w:basedOn w:val="a"/>
    <w:link w:val="af9"/>
    <w:qFormat/>
    <w:rsid w:val="007131E9"/>
    <w:pPr>
      <w:keepNext/>
      <w:keepLines/>
      <w:spacing w:before="120" w:after="120"/>
      <w:jc w:val="center"/>
    </w:pPr>
    <w:rPr>
      <w:b/>
      <w:i/>
      <w:snapToGrid w:val="0"/>
      <w:sz w:val="28"/>
    </w:rPr>
  </w:style>
  <w:style w:type="character" w:customStyle="1" w:styleId="af9">
    <w:name w:val="Подзаголовок Знак"/>
    <w:basedOn w:val="a0"/>
    <w:link w:val="af8"/>
    <w:rsid w:val="007131E9"/>
    <w:rPr>
      <w:rFonts w:ascii="Times New Roman" w:eastAsia="Times New Roman" w:hAnsi="Times New Roman"/>
      <w:b/>
      <w:i/>
      <w:snapToGrid w:val="0"/>
      <w:sz w:val="28"/>
    </w:rPr>
  </w:style>
  <w:style w:type="paragraph" w:customStyle="1" w:styleId="13">
    <w:name w:val="Обычный1"/>
    <w:rsid w:val="007131E9"/>
    <w:rPr>
      <w:rFonts w:ascii="Times New Roman" w:eastAsia="Times New Roman" w:hAnsi="Times New Roman"/>
      <w:snapToGrid w:val="0"/>
      <w:sz w:val="24"/>
      <w:lang w:val="en-US"/>
    </w:rPr>
  </w:style>
  <w:style w:type="paragraph" w:customStyle="1" w:styleId="afa">
    <w:name w:val="Абзац"/>
    <w:basedOn w:val="a"/>
    <w:rsid w:val="007131E9"/>
    <w:pPr>
      <w:ind w:firstLine="709"/>
      <w:jc w:val="both"/>
    </w:pPr>
    <w:rPr>
      <w:sz w:val="24"/>
    </w:rPr>
  </w:style>
  <w:style w:type="character" w:customStyle="1" w:styleId="afb">
    <w:name w:val="Знак Знак"/>
    <w:basedOn w:val="a0"/>
    <w:locked/>
    <w:rsid w:val="007131E9"/>
    <w:rPr>
      <w:b/>
      <w:bCs/>
      <w:sz w:val="28"/>
      <w:szCs w:val="28"/>
      <w:lang w:val="ru-RU" w:eastAsia="ru-RU" w:bidi="ar-SA"/>
    </w:rPr>
  </w:style>
  <w:style w:type="paragraph" w:styleId="afc">
    <w:name w:val="Plain Text"/>
    <w:basedOn w:val="a"/>
    <w:link w:val="afd"/>
    <w:rsid w:val="007131E9"/>
    <w:rPr>
      <w:rFonts w:ascii="Courier New" w:hAnsi="Courier New"/>
      <w:spacing w:val="20"/>
    </w:rPr>
  </w:style>
  <w:style w:type="character" w:customStyle="1" w:styleId="afd">
    <w:name w:val="Текст Знак"/>
    <w:basedOn w:val="a0"/>
    <w:link w:val="afc"/>
    <w:rsid w:val="007131E9"/>
    <w:rPr>
      <w:rFonts w:ascii="Courier New" w:eastAsia="Times New Roman" w:hAnsi="Courier New"/>
      <w:spacing w:val="20"/>
    </w:rPr>
  </w:style>
  <w:style w:type="character" w:styleId="afe">
    <w:name w:val="annotation reference"/>
    <w:uiPriority w:val="99"/>
    <w:semiHidden/>
    <w:unhideWhenUsed/>
    <w:rsid w:val="00AA282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A282F"/>
  </w:style>
  <w:style w:type="character" w:customStyle="1" w:styleId="aff0">
    <w:name w:val="Текст примечания Знак"/>
    <w:basedOn w:val="a0"/>
    <w:link w:val="aff"/>
    <w:uiPriority w:val="99"/>
    <w:semiHidden/>
    <w:rsid w:val="00AA282F"/>
    <w:rPr>
      <w:rFonts w:ascii="Times New Roman" w:eastAsia="Times New Roman" w:hAnsi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DE204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DE2047"/>
    <w:rPr>
      <w:rFonts w:ascii="Times New Roman" w:eastAsia="Times New Roman" w:hAnsi="Times New Roman"/>
      <w:b/>
      <w:bCs/>
    </w:rPr>
  </w:style>
  <w:style w:type="character" w:customStyle="1" w:styleId="FontStyle63">
    <w:name w:val="Font Style63"/>
    <w:basedOn w:val="a0"/>
    <w:rsid w:val="00A74814"/>
    <w:rPr>
      <w:rFonts w:ascii="Times New Roman" w:hAnsi="Times New Roman" w:cs="Times New Roman"/>
      <w:sz w:val="18"/>
      <w:szCs w:val="18"/>
    </w:rPr>
  </w:style>
  <w:style w:type="character" w:customStyle="1" w:styleId="taxon-author8">
    <w:name w:val="taxon-author8"/>
    <w:basedOn w:val="a0"/>
    <w:rsid w:val="00FE559A"/>
    <w:rPr>
      <w:rFonts w:ascii="Times New Roman" w:hAnsi="Times New Roman" w:cs="Times New Roman" w:hint="default"/>
      <w:b w:val="0"/>
      <w:bCs w:val="0"/>
      <w:color w:val="808080"/>
      <w:sz w:val="29"/>
      <w:szCs w:val="29"/>
    </w:rPr>
  </w:style>
  <w:style w:type="character" w:customStyle="1" w:styleId="taxon-name8">
    <w:name w:val="taxon-name8"/>
    <w:basedOn w:val="a0"/>
    <w:rsid w:val="00FE559A"/>
    <w:rPr>
      <w:rFonts w:ascii="Times New Roman" w:hAnsi="Times New Roman" w:cs="Times New Roman" w:hint="default"/>
      <w:sz w:val="29"/>
      <w:szCs w:val="29"/>
    </w:rPr>
  </w:style>
  <w:style w:type="character" w:styleId="aff3">
    <w:name w:val="Strong"/>
    <w:basedOn w:val="a0"/>
    <w:uiPriority w:val="22"/>
    <w:qFormat/>
    <w:rsid w:val="00B979AA"/>
    <w:rPr>
      <w:b/>
      <w:bCs/>
    </w:rPr>
  </w:style>
  <w:style w:type="paragraph" w:styleId="aff4">
    <w:name w:val="List Paragraph"/>
    <w:basedOn w:val="a"/>
    <w:uiPriority w:val="34"/>
    <w:qFormat/>
    <w:rsid w:val="00BB3546"/>
    <w:pPr>
      <w:ind w:left="720"/>
      <w:contextualSpacing/>
    </w:pPr>
  </w:style>
  <w:style w:type="paragraph" w:customStyle="1" w:styleId="14">
    <w:name w:val="Стиль1"/>
    <w:basedOn w:val="a"/>
    <w:qFormat/>
    <w:rsid w:val="005E3B28"/>
    <w:pPr>
      <w:spacing w:line="264" w:lineRule="auto"/>
      <w:ind w:firstLine="567"/>
      <w:jc w:val="both"/>
    </w:pPr>
    <w:rPr>
      <w:rFonts w:eastAsiaTheme="minorHAnsi"/>
      <w:sz w:val="24"/>
      <w:szCs w:val="24"/>
      <w:lang w:val="en-US" w:eastAsia="en-US"/>
    </w:rPr>
  </w:style>
  <w:style w:type="paragraph" w:customStyle="1" w:styleId="Default">
    <w:name w:val="Default"/>
    <w:rsid w:val="002556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5">
    <w:name w:val="Emphasis"/>
    <w:uiPriority w:val="20"/>
    <w:qFormat/>
    <w:rsid w:val="002B6D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4997-01FC-4526-B0AE-AF0DBA12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19778</Words>
  <Characters>112735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hit2</dc:creator>
  <cp:lastModifiedBy>new1</cp:lastModifiedBy>
  <cp:revision>9</cp:revision>
  <cp:lastPrinted>2020-03-28T04:56:00Z</cp:lastPrinted>
  <dcterms:created xsi:type="dcterms:W3CDTF">2021-12-27T10:27:00Z</dcterms:created>
  <dcterms:modified xsi:type="dcterms:W3CDTF">2021-12-27T10:54:00Z</dcterms:modified>
</cp:coreProperties>
</file>